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74F" w:rsidRPr="006C5D50" w:rsidRDefault="007F574F" w:rsidP="007F574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№19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F574F" w:rsidRPr="000346E4" w:rsidTr="00D14D26">
        <w:tc>
          <w:tcPr>
            <w:tcW w:w="9570" w:type="dxa"/>
          </w:tcPr>
          <w:p w:rsidR="007F574F" w:rsidRPr="000346E4" w:rsidRDefault="007F574F" w:rsidP="00D14D26">
            <w:pPr>
              <w:spacing w:after="225" w:line="327" w:lineRule="atLeast"/>
              <w:jc w:val="center"/>
              <w:outlineLvl w:val="3"/>
              <w:rPr>
                <w:b/>
                <w:bCs/>
              </w:rPr>
            </w:pPr>
            <w:r w:rsidRPr="000346E4">
              <w:rPr>
                <w:b/>
                <w:bCs/>
              </w:rPr>
              <w:t>Пищевая ценность и химический состав </w:t>
            </w:r>
            <w:proofErr w:type="spellStart"/>
            <w:r w:rsidRPr="000346E4">
              <w:rPr>
                <w:b/>
                <w:bCs/>
              </w:rPr>
              <w:t>микрозелени</w:t>
            </w:r>
            <w:proofErr w:type="spellEnd"/>
          </w:p>
          <w:p w:rsidR="007F574F" w:rsidRPr="000346E4" w:rsidRDefault="007F574F" w:rsidP="00D14D26">
            <w:pPr>
              <w:jc w:val="center"/>
            </w:pPr>
            <w:r w:rsidRPr="000346E4">
              <w:t>В таблице приведено содержание пищевых веществ (калорийности, белков, жиров, углеводов, витаминов и минералов) на 100 грамм съедобной части.</w:t>
            </w:r>
          </w:p>
          <w:tbl>
            <w:tblPr>
              <w:tblW w:w="10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51"/>
              <w:gridCol w:w="1278"/>
              <w:gridCol w:w="1263"/>
              <w:gridCol w:w="1263"/>
              <w:gridCol w:w="1263"/>
              <w:gridCol w:w="1182"/>
            </w:tblGrid>
            <w:tr w:rsidR="007F574F" w:rsidRPr="000346E4" w:rsidTr="00D14D26">
              <w:tc>
                <w:tcPr>
                  <w:tcW w:w="4251" w:type="dxa"/>
                  <w:tcBorders>
                    <w:top w:val="nil"/>
                    <w:lef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Нутриент</w:t>
                  </w:r>
                </w:p>
              </w:tc>
              <w:tc>
                <w:tcPr>
                  <w:tcW w:w="1278" w:type="dxa"/>
                  <w:tcBorders>
                    <w:top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Количество брюква</w:t>
                  </w:r>
                </w:p>
              </w:tc>
              <w:tc>
                <w:tcPr>
                  <w:tcW w:w="1263" w:type="dxa"/>
                  <w:tcBorders>
                    <w:top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Количество свекла</w:t>
                  </w:r>
                </w:p>
              </w:tc>
              <w:tc>
                <w:tcPr>
                  <w:tcW w:w="1263" w:type="dxa"/>
                  <w:tcBorders>
                    <w:top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Количество базилик</w:t>
                  </w:r>
                </w:p>
              </w:tc>
              <w:tc>
                <w:tcPr>
                  <w:tcW w:w="1263" w:type="dxa"/>
                  <w:tcBorders>
                    <w:top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Количество редис</w:t>
                  </w:r>
                </w:p>
              </w:tc>
              <w:tc>
                <w:tcPr>
                  <w:tcW w:w="1182" w:type="dxa"/>
                  <w:tcBorders>
                    <w:top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100% нормы</w:t>
                  </w:r>
                </w:p>
              </w:tc>
            </w:tr>
            <w:tr w:rsidR="007F574F" w:rsidRPr="000346E4" w:rsidTr="00D14D26">
              <w:tc>
                <w:tcPr>
                  <w:tcW w:w="4251" w:type="dxa"/>
                  <w:tcBorders>
                    <w:lef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rPr>
                      <w:b/>
                      <w:bCs/>
                      <w:sz w:val="23"/>
                      <w:szCs w:val="23"/>
                    </w:rPr>
                  </w:pPr>
                  <w:r w:rsidRPr="000346E4">
                    <w:rPr>
                      <w:b/>
                      <w:bCs/>
                      <w:sz w:val="23"/>
                      <w:szCs w:val="23"/>
                    </w:rPr>
                    <w:t>Калорийность</w:t>
                  </w:r>
                </w:p>
              </w:tc>
              <w:tc>
                <w:tcPr>
                  <w:tcW w:w="1278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 xml:space="preserve">31 </w:t>
                  </w:r>
                  <w:proofErr w:type="spellStart"/>
                  <w:r w:rsidRPr="000346E4">
                    <w:rPr>
                      <w:sz w:val="21"/>
                      <w:szCs w:val="21"/>
                    </w:rPr>
                    <w:t>кКал</w:t>
                  </w:r>
                  <w:proofErr w:type="spellEnd"/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 xml:space="preserve">23 </w:t>
                  </w:r>
                  <w:proofErr w:type="spellStart"/>
                  <w:r w:rsidRPr="000346E4">
                    <w:rPr>
                      <w:sz w:val="21"/>
                      <w:szCs w:val="21"/>
                    </w:rPr>
                    <w:t>кКал</w:t>
                  </w:r>
                  <w:proofErr w:type="spellEnd"/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 xml:space="preserve">23 </w:t>
                  </w:r>
                  <w:proofErr w:type="spellStart"/>
                  <w:r w:rsidRPr="000346E4">
                    <w:rPr>
                      <w:sz w:val="21"/>
                      <w:szCs w:val="21"/>
                    </w:rPr>
                    <w:t>кКал</w:t>
                  </w:r>
                  <w:proofErr w:type="spellEnd"/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 xml:space="preserve">43 </w:t>
                  </w:r>
                  <w:proofErr w:type="spellStart"/>
                  <w:r w:rsidRPr="000346E4">
                    <w:rPr>
                      <w:sz w:val="21"/>
                      <w:szCs w:val="21"/>
                    </w:rPr>
                    <w:t>кКал</w:t>
                  </w:r>
                  <w:proofErr w:type="spellEnd"/>
                </w:p>
              </w:tc>
              <w:tc>
                <w:tcPr>
                  <w:tcW w:w="1182" w:type="dxa"/>
                  <w:tcBorders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5432 г</w:t>
                  </w:r>
                </w:p>
              </w:tc>
            </w:tr>
            <w:tr w:rsidR="007F574F" w:rsidRPr="000346E4" w:rsidTr="00D14D26">
              <w:tc>
                <w:tcPr>
                  <w:tcW w:w="4251" w:type="dxa"/>
                  <w:tcBorders>
                    <w:lef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Белки</w:t>
                  </w:r>
                </w:p>
              </w:tc>
              <w:tc>
                <w:tcPr>
                  <w:tcW w:w="1278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2.6 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4 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3 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4 г</w:t>
                  </w:r>
                </w:p>
              </w:tc>
              <w:tc>
                <w:tcPr>
                  <w:tcW w:w="1182" w:type="dxa"/>
                  <w:tcBorders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2923 г</w:t>
                  </w:r>
                </w:p>
              </w:tc>
            </w:tr>
            <w:tr w:rsidR="007F574F" w:rsidRPr="000346E4" w:rsidTr="00D14D26">
              <w:tc>
                <w:tcPr>
                  <w:tcW w:w="4251" w:type="dxa"/>
                  <w:tcBorders>
                    <w:lef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Жиры</w:t>
                  </w:r>
                </w:p>
              </w:tc>
              <w:tc>
                <w:tcPr>
                  <w:tcW w:w="1278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0.1 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1 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1 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3 г</w:t>
                  </w:r>
                </w:p>
              </w:tc>
              <w:tc>
                <w:tcPr>
                  <w:tcW w:w="1182" w:type="dxa"/>
                  <w:tcBorders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56000 г</w:t>
                  </w:r>
                </w:p>
              </w:tc>
            </w:tr>
            <w:tr w:rsidR="007F574F" w:rsidRPr="000346E4" w:rsidTr="00D14D26">
              <w:tc>
                <w:tcPr>
                  <w:tcW w:w="4251" w:type="dxa"/>
                  <w:tcBorders>
                    <w:lef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Углеводы</w:t>
                  </w:r>
                </w:p>
              </w:tc>
              <w:tc>
                <w:tcPr>
                  <w:tcW w:w="1278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5 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2 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2 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4 г</w:t>
                  </w:r>
                </w:p>
              </w:tc>
              <w:tc>
                <w:tcPr>
                  <w:tcW w:w="1182" w:type="dxa"/>
                  <w:tcBorders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4380 г</w:t>
                  </w:r>
                </w:p>
              </w:tc>
            </w:tr>
            <w:tr w:rsidR="007F574F" w:rsidRPr="000346E4" w:rsidTr="00D14D26">
              <w:tc>
                <w:tcPr>
                  <w:tcW w:w="4251" w:type="dxa"/>
                  <w:tcBorders>
                    <w:lef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Пищевые волокна</w:t>
                  </w:r>
                </w:p>
              </w:tc>
              <w:tc>
                <w:tcPr>
                  <w:tcW w:w="1278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3 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3 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2 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3.1 г</w:t>
                  </w:r>
                </w:p>
              </w:tc>
              <w:tc>
                <w:tcPr>
                  <w:tcW w:w="1182" w:type="dxa"/>
                  <w:tcBorders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667 г</w:t>
                  </w:r>
                </w:p>
              </w:tc>
            </w:tr>
            <w:tr w:rsidR="007F574F" w:rsidRPr="000346E4" w:rsidTr="00D14D26">
              <w:tc>
                <w:tcPr>
                  <w:tcW w:w="4251" w:type="dxa"/>
                  <w:tcBorders>
                    <w:lef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Вода</w:t>
                  </w:r>
                </w:p>
              </w:tc>
              <w:tc>
                <w:tcPr>
                  <w:tcW w:w="1278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90.69 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87.8 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90.03 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90.43 г</w:t>
                  </w:r>
                </w:p>
              </w:tc>
              <w:tc>
                <w:tcPr>
                  <w:tcW w:w="1182" w:type="dxa"/>
                  <w:tcBorders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2506 г</w:t>
                  </w:r>
                </w:p>
              </w:tc>
            </w:tr>
            <w:tr w:rsidR="007F574F" w:rsidRPr="000346E4" w:rsidTr="00D14D26">
              <w:tc>
                <w:tcPr>
                  <w:tcW w:w="4251" w:type="dxa"/>
                  <w:tcBorders>
                    <w:lef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rPr>
                      <w:b/>
                      <w:bCs/>
                      <w:sz w:val="23"/>
                      <w:szCs w:val="23"/>
                    </w:rPr>
                  </w:pPr>
                  <w:r w:rsidRPr="000346E4">
                    <w:rPr>
                      <w:b/>
                      <w:bCs/>
                      <w:sz w:val="23"/>
                      <w:szCs w:val="23"/>
                    </w:rPr>
                    <w:t>Витамины</w:t>
                  </w:r>
                </w:p>
              </w:tc>
              <w:tc>
                <w:tcPr>
                  <w:tcW w:w="1278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82" w:type="dxa"/>
                  <w:tcBorders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</w:p>
              </w:tc>
            </w:tr>
            <w:tr w:rsidR="007F574F" w:rsidRPr="000346E4" w:rsidTr="00D14D26">
              <w:tc>
                <w:tcPr>
                  <w:tcW w:w="4251" w:type="dxa"/>
                  <w:tcBorders>
                    <w:lef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Витамин</w:t>
                  </w:r>
                  <w:proofErr w:type="gramStart"/>
                  <w:r w:rsidRPr="000346E4">
                    <w:rPr>
                      <w:sz w:val="21"/>
                      <w:szCs w:val="21"/>
                    </w:rPr>
                    <w:t xml:space="preserve"> А</w:t>
                  </w:r>
                  <w:proofErr w:type="gramEnd"/>
                  <w:r w:rsidRPr="000346E4">
                    <w:rPr>
                      <w:sz w:val="21"/>
                      <w:szCs w:val="21"/>
                    </w:rPr>
                    <w:t xml:space="preserve">, </w:t>
                  </w:r>
                </w:p>
              </w:tc>
              <w:tc>
                <w:tcPr>
                  <w:tcW w:w="1278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150 мкг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123 мкг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137 мкг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144 мкг</w:t>
                  </w:r>
                </w:p>
              </w:tc>
              <w:tc>
                <w:tcPr>
                  <w:tcW w:w="1182" w:type="dxa"/>
                  <w:tcBorders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600 г</w:t>
                  </w:r>
                </w:p>
              </w:tc>
            </w:tr>
            <w:tr w:rsidR="007F574F" w:rsidRPr="000346E4" w:rsidTr="00D14D26">
              <w:tc>
                <w:tcPr>
                  <w:tcW w:w="4251" w:type="dxa"/>
                  <w:tcBorders>
                    <w:lef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Витамин В</w:t>
                  </w:r>
                  <w:proofErr w:type="gramStart"/>
                  <w:r w:rsidRPr="000346E4">
                    <w:rPr>
                      <w:sz w:val="21"/>
                      <w:szCs w:val="21"/>
                    </w:rPr>
                    <w:t>1</w:t>
                  </w:r>
                  <w:proofErr w:type="gramEnd"/>
                  <w:r w:rsidRPr="000346E4">
                    <w:rPr>
                      <w:sz w:val="21"/>
                      <w:szCs w:val="21"/>
                    </w:rPr>
                    <w:t>, тиамин</w:t>
                  </w:r>
                </w:p>
              </w:tc>
              <w:tc>
                <w:tcPr>
                  <w:tcW w:w="1278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0.065 мг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0.027 мг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0.045 мг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0.056 мг</w:t>
                  </w:r>
                </w:p>
              </w:tc>
              <w:tc>
                <w:tcPr>
                  <w:tcW w:w="1182" w:type="dxa"/>
                  <w:tcBorders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2308 г</w:t>
                  </w:r>
                </w:p>
              </w:tc>
            </w:tr>
            <w:tr w:rsidR="007F574F" w:rsidRPr="000346E4" w:rsidTr="00D14D26">
              <w:tc>
                <w:tcPr>
                  <w:tcW w:w="4251" w:type="dxa"/>
                  <w:tcBorders>
                    <w:lef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Витамин В</w:t>
                  </w:r>
                  <w:proofErr w:type="gramStart"/>
                  <w:r w:rsidRPr="000346E4">
                    <w:rPr>
                      <w:sz w:val="21"/>
                      <w:szCs w:val="21"/>
                    </w:rPr>
                    <w:t>2</w:t>
                  </w:r>
                  <w:proofErr w:type="gramEnd"/>
                  <w:r w:rsidRPr="000346E4">
                    <w:rPr>
                      <w:sz w:val="21"/>
                      <w:szCs w:val="21"/>
                    </w:rPr>
                    <w:t>, рибофлавин</w:t>
                  </w:r>
                </w:p>
              </w:tc>
              <w:tc>
                <w:tcPr>
                  <w:tcW w:w="1278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0.119 мг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0.040 мг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0.065 мг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0.120 мг</w:t>
                  </w:r>
                </w:p>
              </w:tc>
              <w:tc>
                <w:tcPr>
                  <w:tcW w:w="1182" w:type="dxa"/>
                  <w:tcBorders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1513 г</w:t>
                  </w:r>
                </w:p>
              </w:tc>
            </w:tr>
            <w:tr w:rsidR="007F574F" w:rsidRPr="000346E4" w:rsidTr="00D14D26">
              <w:tc>
                <w:tcPr>
                  <w:tcW w:w="4251" w:type="dxa"/>
                  <w:tcBorders>
                    <w:lef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 xml:space="preserve">Витамин В5, </w:t>
                  </w:r>
                  <w:proofErr w:type="gramStart"/>
                  <w:r w:rsidRPr="000346E4">
                    <w:rPr>
                      <w:sz w:val="21"/>
                      <w:szCs w:val="21"/>
                    </w:rPr>
                    <w:t>пантотеновая</w:t>
                  </w:r>
                  <w:proofErr w:type="gramEnd"/>
                </w:p>
              </w:tc>
              <w:tc>
                <w:tcPr>
                  <w:tcW w:w="1278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0.535 мг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0.145 мг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0.352 мг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0.561 мг</w:t>
                  </w:r>
                </w:p>
              </w:tc>
              <w:tc>
                <w:tcPr>
                  <w:tcW w:w="1182" w:type="dxa"/>
                  <w:tcBorders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935 г</w:t>
                  </w:r>
                </w:p>
              </w:tc>
            </w:tr>
            <w:tr w:rsidR="007F574F" w:rsidRPr="000346E4" w:rsidTr="00D14D26">
              <w:tc>
                <w:tcPr>
                  <w:tcW w:w="4251" w:type="dxa"/>
                  <w:tcBorders>
                    <w:lef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Витамин В</w:t>
                  </w:r>
                  <w:proofErr w:type="gramStart"/>
                  <w:r w:rsidRPr="000346E4">
                    <w:rPr>
                      <w:sz w:val="21"/>
                      <w:szCs w:val="21"/>
                    </w:rPr>
                    <w:t>6</w:t>
                  </w:r>
                  <w:proofErr w:type="gramEnd"/>
                  <w:r w:rsidRPr="000346E4">
                    <w:rPr>
                      <w:sz w:val="21"/>
                      <w:szCs w:val="21"/>
                    </w:rPr>
                    <w:t>, пиридоксин</w:t>
                  </w:r>
                </w:p>
              </w:tc>
              <w:tc>
                <w:tcPr>
                  <w:tcW w:w="1278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0.159 мг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0.067 мг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0.097 мг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0.139 мг</w:t>
                  </w:r>
                </w:p>
              </w:tc>
              <w:tc>
                <w:tcPr>
                  <w:tcW w:w="1182" w:type="dxa"/>
                  <w:tcBorders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1258 г</w:t>
                  </w:r>
                </w:p>
              </w:tc>
            </w:tr>
            <w:tr w:rsidR="007F574F" w:rsidRPr="000346E4" w:rsidTr="00D14D26">
              <w:tc>
                <w:tcPr>
                  <w:tcW w:w="4251" w:type="dxa"/>
                  <w:tcBorders>
                    <w:lef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Витамин В</w:t>
                  </w:r>
                  <w:proofErr w:type="gramStart"/>
                  <w:r w:rsidRPr="000346E4">
                    <w:rPr>
                      <w:sz w:val="21"/>
                      <w:szCs w:val="21"/>
                    </w:rPr>
                    <w:t>9</w:t>
                  </w:r>
                  <w:proofErr w:type="gramEnd"/>
                  <w:r w:rsidRPr="000346E4">
                    <w:rPr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0346E4">
                    <w:rPr>
                      <w:sz w:val="21"/>
                      <w:szCs w:val="21"/>
                    </w:rPr>
                    <w:t>фолаты</w:t>
                  </w:r>
                  <w:proofErr w:type="spellEnd"/>
                </w:p>
              </w:tc>
              <w:tc>
                <w:tcPr>
                  <w:tcW w:w="1278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71 мкг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80 мкг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71 мкг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70 мкг</w:t>
                  </w:r>
                </w:p>
              </w:tc>
              <w:tc>
                <w:tcPr>
                  <w:tcW w:w="1182" w:type="dxa"/>
                  <w:tcBorders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563 г</w:t>
                  </w:r>
                </w:p>
              </w:tc>
            </w:tr>
            <w:tr w:rsidR="007F574F" w:rsidRPr="000346E4" w:rsidTr="00D14D26">
              <w:tc>
                <w:tcPr>
                  <w:tcW w:w="4251" w:type="dxa"/>
                  <w:tcBorders>
                    <w:lef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 xml:space="preserve">Витамин C, </w:t>
                  </w:r>
                  <w:proofErr w:type="gramStart"/>
                  <w:r w:rsidRPr="000346E4">
                    <w:rPr>
                      <w:sz w:val="21"/>
                      <w:szCs w:val="21"/>
                    </w:rPr>
                    <w:t>аскорбиновая</w:t>
                  </w:r>
                  <w:proofErr w:type="gramEnd"/>
                </w:p>
              </w:tc>
              <w:tc>
                <w:tcPr>
                  <w:tcW w:w="1278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93.2 мг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95.6 мг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88.9 мг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93.6 мг</w:t>
                  </w:r>
                </w:p>
              </w:tc>
              <w:tc>
                <w:tcPr>
                  <w:tcW w:w="1182" w:type="dxa"/>
                  <w:tcBorders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97 г</w:t>
                  </w:r>
                </w:p>
              </w:tc>
            </w:tr>
            <w:tr w:rsidR="007F574F" w:rsidRPr="000346E4" w:rsidTr="00D14D26">
              <w:tc>
                <w:tcPr>
                  <w:tcW w:w="4251" w:type="dxa"/>
                  <w:tcBorders>
                    <w:lef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Витамин</w:t>
                  </w:r>
                  <w:proofErr w:type="gramStart"/>
                  <w:r w:rsidRPr="000346E4">
                    <w:rPr>
                      <w:sz w:val="21"/>
                      <w:szCs w:val="21"/>
                    </w:rPr>
                    <w:t xml:space="preserve"> Е</w:t>
                  </w:r>
                  <w:proofErr w:type="gramEnd"/>
                  <w:r w:rsidRPr="000346E4">
                    <w:rPr>
                      <w:sz w:val="21"/>
                      <w:szCs w:val="21"/>
                    </w:rPr>
                    <w:t>, альфа токоферол, ТЭ</w:t>
                  </w:r>
                </w:p>
              </w:tc>
              <w:tc>
                <w:tcPr>
                  <w:tcW w:w="1278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1.35 мг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0.47 мг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0.96 мг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1.38 мг</w:t>
                  </w:r>
                </w:p>
              </w:tc>
              <w:tc>
                <w:tcPr>
                  <w:tcW w:w="1182" w:type="dxa"/>
                  <w:tcBorders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1111 г</w:t>
                  </w:r>
                </w:p>
              </w:tc>
            </w:tr>
            <w:tr w:rsidR="007F574F" w:rsidRPr="000346E4" w:rsidTr="00D14D26">
              <w:tc>
                <w:tcPr>
                  <w:tcW w:w="4251" w:type="dxa"/>
                  <w:tcBorders>
                    <w:lef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Витамин</w:t>
                  </w:r>
                  <w:proofErr w:type="gramStart"/>
                  <w:r w:rsidRPr="000346E4">
                    <w:rPr>
                      <w:sz w:val="21"/>
                      <w:szCs w:val="21"/>
                    </w:rPr>
                    <w:t xml:space="preserve"> К</w:t>
                  </w:r>
                  <w:proofErr w:type="gramEnd"/>
                  <w:r w:rsidRPr="000346E4">
                    <w:rPr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0346E4">
                    <w:rPr>
                      <w:sz w:val="21"/>
                      <w:szCs w:val="21"/>
                    </w:rPr>
                    <w:t>филлохинон</w:t>
                  </w:r>
                  <w:proofErr w:type="spellEnd"/>
                </w:p>
              </w:tc>
              <w:tc>
                <w:tcPr>
                  <w:tcW w:w="1278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101.4 мкг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90.2 мкг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106.7 мкг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100.4 мкг</w:t>
                  </w:r>
                </w:p>
              </w:tc>
              <w:tc>
                <w:tcPr>
                  <w:tcW w:w="1182" w:type="dxa"/>
                  <w:tcBorders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118 г</w:t>
                  </w:r>
                </w:p>
              </w:tc>
            </w:tr>
            <w:tr w:rsidR="007F574F" w:rsidRPr="000346E4" w:rsidTr="00D14D26">
              <w:tc>
                <w:tcPr>
                  <w:tcW w:w="4251" w:type="dxa"/>
                  <w:tcBorders>
                    <w:lef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Витамин РР, НЭ</w:t>
                  </w:r>
                </w:p>
              </w:tc>
              <w:tc>
                <w:tcPr>
                  <w:tcW w:w="1278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0.638 мг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0.331 мг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0.562 мг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0.298мг</w:t>
                  </w:r>
                </w:p>
              </w:tc>
              <w:tc>
                <w:tcPr>
                  <w:tcW w:w="1182" w:type="dxa"/>
                  <w:tcBorders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3135 г</w:t>
                  </w:r>
                </w:p>
              </w:tc>
            </w:tr>
            <w:tr w:rsidR="007F574F" w:rsidRPr="000346E4" w:rsidTr="00D14D26">
              <w:tc>
                <w:tcPr>
                  <w:tcW w:w="4251" w:type="dxa"/>
                  <w:tcBorders>
                    <w:lef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rPr>
                      <w:b/>
                      <w:bCs/>
                      <w:sz w:val="23"/>
                      <w:szCs w:val="23"/>
                    </w:rPr>
                  </w:pPr>
                  <w:r w:rsidRPr="000346E4">
                    <w:rPr>
                      <w:b/>
                      <w:bCs/>
                      <w:sz w:val="23"/>
                      <w:szCs w:val="23"/>
                    </w:rPr>
                    <w:t>Макроэлементы</w:t>
                  </w:r>
                </w:p>
              </w:tc>
              <w:tc>
                <w:tcPr>
                  <w:tcW w:w="1278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82" w:type="dxa"/>
                  <w:tcBorders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</w:p>
              </w:tc>
            </w:tr>
            <w:tr w:rsidR="007F574F" w:rsidRPr="000346E4" w:rsidTr="00D14D26">
              <w:tc>
                <w:tcPr>
                  <w:tcW w:w="4251" w:type="dxa"/>
                  <w:tcBorders>
                    <w:lef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Калий, K</w:t>
                  </w:r>
                </w:p>
              </w:tc>
              <w:tc>
                <w:tcPr>
                  <w:tcW w:w="1278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325 мг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280 мг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198 мг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311 мг</w:t>
                  </w:r>
                </w:p>
              </w:tc>
              <w:tc>
                <w:tcPr>
                  <w:tcW w:w="1182" w:type="dxa"/>
                  <w:tcBorders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769 г</w:t>
                  </w:r>
                </w:p>
              </w:tc>
            </w:tr>
            <w:tr w:rsidR="007F574F" w:rsidRPr="000346E4" w:rsidTr="00D14D26">
              <w:tc>
                <w:tcPr>
                  <w:tcW w:w="4251" w:type="dxa"/>
                  <w:tcBorders>
                    <w:lef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 xml:space="preserve">Кальций, </w:t>
                  </w:r>
                  <w:proofErr w:type="spellStart"/>
                  <w:r w:rsidRPr="000346E4">
                    <w:rPr>
                      <w:sz w:val="21"/>
                      <w:szCs w:val="21"/>
                    </w:rPr>
                    <w:t>Ca</w:t>
                  </w:r>
                  <w:proofErr w:type="spellEnd"/>
                </w:p>
              </w:tc>
              <w:tc>
                <w:tcPr>
                  <w:tcW w:w="1278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48 мг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36 мг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40 мг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50 мг</w:t>
                  </w:r>
                </w:p>
              </w:tc>
              <w:tc>
                <w:tcPr>
                  <w:tcW w:w="1182" w:type="dxa"/>
                  <w:tcBorders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2083 г</w:t>
                  </w:r>
                </w:p>
              </w:tc>
            </w:tr>
            <w:tr w:rsidR="007F574F" w:rsidRPr="000346E4" w:rsidTr="00D14D26">
              <w:tc>
                <w:tcPr>
                  <w:tcW w:w="4251" w:type="dxa"/>
                  <w:tcBorders>
                    <w:lef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 xml:space="preserve">Магний, </w:t>
                  </w:r>
                  <w:proofErr w:type="spellStart"/>
                  <w:r w:rsidRPr="000346E4">
                    <w:rPr>
                      <w:sz w:val="21"/>
                      <w:szCs w:val="21"/>
                    </w:rPr>
                    <w:t>Mg</w:t>
                  </w:r>
                  <w:proofErr w:type="spellEnd"/>
                </w:p>
              </w:tc>
              <w:tc>
                <w:tcPr>
                  <w:tcW w:w="1278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25 мг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28 мг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30 мг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22 мг</w:t>
                  </w:r>
                </w:p>
              </w:tc>
              <w:tc>
                <w:tcPr>
                  <w:tcW w:w="1182" w:type="dxa"/>
                  <w:tcBorders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1600 г</w:t>
                  </w:r>
                </w:p>
              </w:tc>
            </w:tr>
            <w:tr w:rsidR="007F574F" w:rsidRPr="000346E4" w:rsidTr="00D14D26">
              <w:tc>
                <w:tcPr>
                  <w:tcW w:w="4251" w:type="dxa"/>
                  <w:tcBorders>
                    <w:lef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 xml:space="preserve">Натрий, </w:t>
                  </w:r>
                  <w:proofErr w:type="spellStart"/>
                  <w:r w:rsidRPr="000346E4">
                    <w:rPr>
                      <w:sz w:val="21"/>
                      <w:szCs w:val="21"/>
                    </w:rPr>
                    <w:t>Na</w:t>
                  </w:r>
                  <w:proofErr w:type="spellEnd"/>
                </w:p>
              </w:tc>
              <w:tc>
                <w:tcPr>
                  <w:tcW w:w="1278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27 мг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23 мг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19 мг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22 мг</w:t>
                  </w:r>
                </w:p>
              </w:tc>
              <w:tc>
                <w:tcPr>
                  <w:tcW w:w="1182" w:type="dxa"/>
                  <w:tcBorders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4815 г</w:t>
                  </w:r>
                </w:p>
              </w:tc>
            </w:tr>
            <w:tr w:rsidR="007F574F" w:rsidRPr="000346E4" w:rsidTr="00D14D26">
              <w:tc>
                <w:tcPr>
                  <w:tcW w:w="4251" w:type="dxa"/>
                  <w:tcBorders>
                    <w:lef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Фосфор, P</w:t>
                  </w:r>
                </w:p>
              </w:tc>
              <w:tc>
                <w:tcPr>
                  <w:tcW w:w="1278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66 мг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54 мг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48 мг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59 мг</w:t>
                  </w:r>
                </w:p>
              </w:tc>
              <w:tc>
                <w:tcPr>
                  <w:tcW w:w="1182" w:type="dxa"/>
                  <w:tcBorders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1212 г</w:t>
                  </w:r>
                </w:p>
              </w:tc>
            </w:tr>
            <w:tr w:rsidR="007F574F" w:rsidRPr="000346E4" w:rsidTr="00D14D26">
              <w:tc>
                <w:tcPr>
                  <w:tcW w:w="4251" w:type="dxa"/>
                  <w:tcBorders>
                    <w:lef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rPr>
                      <w:b/>
                      <w:bCs/>
                      <w:sz w:val="23"/>
                      <w:szCs w:val="23"/>
                    </w:rPr>
                  </w:pPr>
                  <w:r w:rsidRPr="000346E4">
                    <w:rPr>
                      <w:b/>
                      <w:bCs/>
                      <w:sz w:val="23"/>
                      <w:szCs w:val="23"/>
                    </w:rPr>
                    <w:t>Микроэлементы</w:t>
                  </w:r>
                </w:p>
              </w:tc>
              <w:tc>
                <w:tcPr>
                  <w:tcW w:w="1278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82" w:type="dxa"/>
                  <w:tcBorders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</w:p>
              </w:tc>
            </w:tr>
            <w:tr w:rsidR="007F574F" w:rsidRPr="000346E4" w:rsidTr="00D14D26">
              <w:tc>
                <w:tcPr>
                  <w:tcW w:w="4251" w:type="dxa"/>
                  <w:tcBorders>
                    <w:lef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 xml:space="preserve">Железо, </w:t>
                  </w:r>
                  <w:proofErr w:type="spellStart"/>
                  <w:r w:rsidRPr="000346E4">
                    <w:rPr>
                      <w:sz w:val="21"/>
                      <w:szCs w:val="21"/>
                    </w:rPr>
                    <w:t>Fe</w:t>
                  </w:r>
                  <w:proofErr w:type="spellEnd"/>
                </w:p>
              </w:tc>
              <w:tc>
                <w:tcPr>
                  <w:tcW w:w="1278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0.88 мг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1.4 мг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1.2 мг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0.92 мг</w:t>
                  </w:r>
                </w:p>
              </w:tc>
              <w:tc>
                <w:tcPr>
                  <w:tcW w:w="1182" w:type="dxa"/>
                  <w:tcBorders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2045 г</w:t>
                  </w:r>
                </w:p>
              </w:tc>
            </w:tr>
            <w:tr w:rsidR="007F574F" w:rsidRPr="000346E4" w:rsidTr="00D14D26">
              <w:tc>
                <w:tcPr>
                  <w:tcW w:w="4251" w:type="dxa"/>
                  <w:tcBorders>
                    <w:lef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 xml:space="preserve">Марганец, </w:t>
                  </w:r>
                  <w:proofErr w:type="spellStart"/>
                  <w:r w:rsidRPr="000346E4">
                    <w:rPr>
                      <w:sz w:val="21"/>
                      <w:szCs w:val="21"/>
                    </w:rPr>
                    <w:t>Mn</w:t>
                  </w:r>
                  <w:proofErr w:type="spellEnd"/>
                </w:p>
              </w:tc>
              <w:tc>
                <w:tcPr>
                  <w:tcW w:w="1278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0.229 мг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0.017 мг</w:t>
                  </w:r>
                </w:p>
              </w:tc>
              <w:tc>
                <w:tcPr>
                  <w:tcW w:w="1182" w:type="dxa"/>
                  <w:tcBorders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873 г</w:t>
                  </w:r>
                </w:p>
              </w:tc>
            </w:tr>
            <w:tr w:rsidR="007F574F" w:rsidRPr="000346E4" w:rsidTr="00D14D26">
              <w:tc>
                <w:tcPr>
                  <w:tcW w:w="4251" w:type="dxa"/>
                  <w:tcBorders>
                    <w:lef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 xml:space="preserve">Медь, </w:t>
                  </w:r>
                  <w:proofErr w:type="spellStart"/>
                  <w:r w:rsidRPr="000346E4">
                    <w:rPr>
                      <w:sz w:val="21"/>
                      <w:szCs w:val="21"/>
                    </w:rPr>
                    <w:t>Cu</w:t>
                  </w:r>
                  <w:proofErr w:type="spellEnd"/>
                </w:p>
              </w:tc>
              <w:tc>
                <w:tcPr>
                  <w:tcW w:w="1278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45 мкг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30 мкг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17 мкг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39 мкг</w:t>
                  </w:r>
                </w:p>
              </w:tc>
              <w:tc>
                <w:tcPr>
                  <w:tcW w:w="1182" w:type="dxa"/>
                  <w:tcBorders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2222 г</w:t>
                  </w:r>
                </w:p>
              </w:tc>
            </w:tr>
            <w:tr w:rsidR="007F574F" w:rsidRPr="000346E4" w:rsidTr="00D14D26">
              <w:tc>
                <w:tcPr>
                  <w:tcW w:w="4251" w:type="dxa"/>
                  <w:tcBorders>
                    <w:lef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 xml:space="preserve">Селен, </w:t>
                  </w:r>
                  <w:proofErr w:type="spellStart"/>
                  <w:r w:rsidRPr="000346E4">
                    <w:rPr>
                      <w:sz w:val="21"/>
                      <w:szCs w:val="21"/>
                    </w:rPr>
                    <w:t>Se</w:t>
                  </w:r>
                  <w:proofErr w:type="spellEnd"/>
                </w:p>
              </w:tc>
              <w:tc>
                <w:tcPr>
                  <w:tcW w:w="1278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3 мкг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3.6 мкг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3.2 мкг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2.8 мкг</w:t>
                  </w:r>
                </w:p>
              </w:tc>
              <w:tc>
                <w:tcPr>
                  <w:tcW w:w="1182" w:type="dxa"/>
                  <w:tcBorders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1833 г</w:t>
                  </w:r>
                </w:p>
              </w:tc>
            </w:tr>
            <w:tr w:rsidR="007F574F" w:rsidRPr="000346E4" w:rsidTr="00D14D26">
              <w:tc>
                <w:tcPr>
                  <w:tcW w:w="4251" w:type="dxa"/>
                  <w:tcBorders>
                    <w:lef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 xml:space="preserve">Цинк, </w:t>
                  </w:r>
                  <w:proofErr w:type="spellStart"/>
                  <w:r w:rsidRPr="000346E4">
                    <w:rPr>
                      <w:sz w:val="21"/>
                      <w:szCs w:val="21"/>
                    </w:rPr>
                    <w:t>Zn</w:t>
                  </w:r>
                  <w:proofErr w:type="spellEnd"/>
                </w:p>
              </w:tc>
              <w:tc>
                <w:tcPr>
                  <w:tcW w:w="1278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0.4 мг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0.2 мг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0.38 мг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0.41 мг</w:t>
                  </w:r>
                </w:p>
              </w:tc>
              <w:tc>
                <w:tcPr>
                  <w:tcW w:w="1182" w:type="dxa"/>
                  <w:tcBorders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3000 г</w:t>
                  </w:r>
                </w:p>
              </w:tc>
            </w:tr>
            <w:tr w:rsidR="007F574F" w:rsidRPr="000346E4" w:rsidTr="00D14D26">
              <w:tc>
                <w:tcPr>
                  <w:tcW w:w="4251" w:type="dxa"/>
                  <w:tcBorders>
                    <w:lef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rPr>
                      <w:b/>
                      <w:bCs/>
                      <w:sz w:val="23"/>
                      <w:szCs w:val="23"/>
                    </w:rPr>
                  </w:pPr>
                  <w:r w:rsidRPr="000346E4">
                    <w:rPr>
                      <w:b/>
                      <w:bCs/>
                      <w:sz w:val="23"/>
                      <w:szCs w:val="23"/>
                    </w:rPr>
                    <w:t>Усвояемые углеводы</w:t>
                  </w:r>
                </w:p>
              </w:tc>
              <w:tc>
                <w:tcPr>
                  <w:tcW w:w="1278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82" w:type="dxa"/>
                  <w:tcBorders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</w:p>
              </w:tc>
            </w:tr>
            <w:tr w:rsidR="007F574F" w:rsidRPr="000346E4" w:rsidTr="00D14D26">
              <w:tc>
                <w:tcPr>
                  <w:tcW w:w="4251" w:type="dxa"/>
                  <w:tcBorders>
                    <w:lef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Моно- и дисахариды (сахара)</w:t>
                  </w:r>
                </w:p>
              </w:tc>
              <w:tc>
                <w:tcPr>
                  <w:tcW w:w="1278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1.47 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1182" w:type="dxa"/>
                  <w:tcBorders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</w:p>
              </w:tc>
            </w:tr>
            <w:tr w:rsidR="007F574F" w:rsidRPr="000346E4" w:rsidTr="00D14D26">
              <w:tc>
                <w:tcPr>
                  <w:tcW w:w="4251" w:type="dxa"/>
                  <w:tcBorders>
                    <w:lef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rPr>
                      <w:b/>
                      <w:bCs/>
                      <w:sz w:val="23"/>
                      <w:szCs w:val="23"/>
                    </w:rPr>
                  </w:pPr>
                  <w:r w:rsidRPr="000346E4">
                    <w:rPr>
                      <w:b/>
                      <w:bCs/>
                      <w:sz w:val="23"/>
                      <w:szCs w:val="23"/>
                    </w:rPr>
                    <w:lastRenderedPageBreak/>
                    <w:t>Незаменимые аминокислоты</w:t>
                  </w:r>
                </w:p>
              </w:tc>
              <w:tc>
                <w:tcPr>
                  <w:tcW w:w="1278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82" w:type="dxa"/>
                  <w:tcBorders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</w:p>
              </w:tc>
            </w:tr>
            <w:tr w:rsidR="007F574F" w:rsidRPr="000346E4" w:rsidTr="00D14D26">
              <w:tc>
                <w:tcPr>
                  <w:tcW w:w="4251" w:type="dxa"/>
                  <w:tcBorders>
                    <w:lef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Аргинин*</w:t>
                  </w:r>
                </w:p>
              </w:tc>
              <w:tc>
                <w:tcPr>
                  <w:tcW w:w="1278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0.145 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0.115 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0,013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0.135 г</w:t>
                  </w:r>
                </w:p>
              </w:tc>
              <w:tc>
                <w:tcPr>
                  <w:tcW w:w="1182" w:type="dxa"/>
                  <w:tcBorders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</w:p>
              </w:tc>
            </w:tr>
            <w:tr w:rsidR="007F574F" w:rsidRPr="000346E4" w:rsidTr="00D14D26">
              <w:tc>
                <w:tcPr>
                  <w:tcW w:w="4251" w:type="dxa"/>
                  <w:tcBorders>
                    <w:lef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Валин</w:t>
                  </w:r>
                </w:p>
              </w:tc>
              <w:tc>
                <w:tcPr>
                  <w:tcW w:w="1278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0.128 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1182" w:type="dxa"/>
                  <w:tcBorders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</w:p>
              </w:tc>
            </w:tr>
            <w:tr w:rsidR="007F574F" w:rsidRPr="000346E4" w:rsidTr="00D14D26">
              <w:tc>
                <w:tcPr>
                  <w:tcW w:w="4251" w:type="dxa"/>
                  <w:tcBorders>
                    <w:lef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Гистидин*</w:t>
                  </w:r>
                </w:p>
              </w:tc>
              <w:tc>
                <w:tcPr>
                  <w:tcW w:w="1278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0.05 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1182" w:type="dxa"/>
                  <w:tcBorders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</w:p>
              </w:tc>
            </w:tr>
            <w:tr w:rsidR="007F574F" w:rsidRPr="000346E4" w:rsidTr="00D14D26">
              <w:tc>
                <w:tcPr>
                  <w:tcW w:w="4251" w:type="dxa"/>
                  <w:tcBorders>
                    <w:lef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Изолейцин</w:t>
                  </w:r>
                </w:p>
              </w:tc>
              <w:tc>
                <w:tcPr>
                  <w:tcW w:w="1278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0.109 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1182" w:type="dxa"/>
                  <w:tcBorders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</w:p>
              </w:tc>
            </w:tr>
            <w:tr w:rsidR="007F574F" w:rsidRPr="000346E4" w:rsidTr="00D14D26">
              <w:tc>
                <w:tcPr>
                  <w:tcW w:w="4251" w:type="dxa"/>
                  <w:tcBorders>
                    <w:lef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Лейцин</w:t>
                  </w:r>
                </w:p>
              </w:tc>
              <w:tc>
                <w:tcPr>
                  <w:tcW w:w="1278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0.131 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1182" w:type="dxa"/>
                  <w:tcBorders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</w:p>
              </w:tc>
            </w:tr>
            <w:tr w:rsidR="007F574F" w:rsidRPr="000346E4" w:rsidTr="00D14D26">
              <w:tc>
                <w:tcPr>
                  <w:tcW w:w="4251" w:type="dxa"/>
                  <w:tcBorders>
                    <w:lef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Лизин</w:t>
                  </w:r>
                </w:p>
              </w:tc>
              <w:tc>
                <w:tcPr>
                  <w:tcW w:w="1278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0.141 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1182" w:type="dxa"/>
                  <w:tcBorders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</w:p>
              </w:tc>
            </w:tr>
            <w:tr w:rsidR="007F574F" w:rsidRPr="000346E4" w:rsidTr="00D14D26">
              <w:tc>
                <w:tcPr>
                  <w:tcW w:w="4251" w:type="dxa"/>
                  <w:tcBorders>
                    <w:lef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Метионин</w:t>
                  </w:r>
                </w:p>
              </w:tc>
              <w:tc>
                <w:tcPr>
                  <w:tcW w:w="1278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0.034 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1182" w:type="dxa"/>
                  <w:tcBorders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</w:p>
              </w:tc>
            </w:tr>
            <w:tr w:rsidR="007F574F" w:rsidRPr="000346E4" w:rsidTr="00D14D26">
              <w:tc>
                <w:tcPr>
                  <w:tcW w:w="4251" w:type="dxa"/>
                  <w:tcBorders>
                    <w:lef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rPr>
                      <w:sz w:val="21"/>
                      <w:szCs w:val="21"/>
                    </w:rPr>
                  </w:pPr>
                  <w:proofErr w:type="spellStart"/>
                  <w:r w:rsidRPr="000346E4">
                    <w:rPr>
                      <w:sz w:val="21"/>
                      <w:szCs w:val="21"/>
                    </w:rPr>
                    <w:t>Треонин</w:t>
                  </w:r>
                  <w:proofErr w:type="spellEnd"/>
                </w:p>
              </w:tc>
              <w:tc>
                <w:tcPr>
                  <w:tcW w:w="1278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0.091 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1182" w:type="dxa"/>
                  <w:tcBorders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</w:p>
              </w:tc>
            </w:tr>
            <w:tr w:rsidR="007F574F" w:rsidRPr="000346E4" w:rsidTr="00D14D26">
              <w:tc>
                <w:tcPr>
                  <w:tcW w:w="4251" w:type="dxa"/>
                  <w:tcBorders>
                    <w:lef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Триптофан</w:t>
                  </w:r>
                </w:p>
              </w:tc>
              <w:tc>
                <w:tcPr>
                  <w:tcW w:w="1278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0.029 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</w:tcPr>
                <w:p w:rsidR="007F574F" w:rsidRPr="000346E4" w:rsidRDefault="007F574F" w:rsidP="00D14D26">
                  <w:pPr>
                    <w:jc w:val="right"/>
                  </w:pPr>
                  <w:r w:rsidRPr="000346E4">
                    <w:rPr>
                      <w:sz w:val="21"/>
                      <w:szCs w:val="21"/>
                    </w:rPr>
                    <w:t>0.009 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hideMark/>
                </w:tcPr>
                <w:p w:rsidR="007F574F" w:rsidRPr="000346E4" w:rsidRDefault="007F574F" w:rsidP="00D14D26">
                  <w:pPr>
                    <w:jc w:val="right"/>
                  </w:pPr>
                  <w:r w:rsidRPr="000346E4">
                    <w:rPr>
                      <w:sz w:val="21"/>
                      <w:szCs w:val="21"/>
                    </w:rPr>
                    <w:t>0.011 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hideMark/>
                </w:tcPr>
                <w:p w:rsidR="007F574F" w:rsidRPr="000346E4" w:rsidRDefault="007F574F" w:rsidP="00D14D26">
                  <w:pPr>
                    <w:jc w:val="right"/>
                  </w:pPr>
                  <w:r w:rsidRPr="000346E4">
                    <w:rPr>
                      <w:sz w:val="21"/>
                      <w:szCs w:val="21"/>
                    </w:rPr>
                    <w:t>0.030 г</w:t>
                  </w:r>
                </w:p>
              </w:tc>
              <w:tc>
                <w:tcPr>
                  <w:tcW w:w="1182" w:type="dxa"/>
                  <w:tcBorders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</w:p>
              </w:tc>
            </w:tr>
            <w:tr w:rsidR="007F574F" w:rsidRPr="000346E4" w:rsidTr="00D14D26">
              <w:tc>
                <w:tcPr>
                  <w:tcW w:w="4251" w:type="dxa"/>
                  <w:tcBorders>
                    <w:lef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rPr>
                      <w:sz w:val="21"/>
                      <w:szCs w:val="21"/>
                    </w:rPr>
                  </w:pPr>
                  <w:proofErr w:type="spellStart"/>
                  <w:r w:rsidRPr="000346E4">
                    <w:rPr>
                      <w:sz w:val="21"/>
                      <w:szCs w:val="21"/>
                    </w:rPr>
                    <w:t>Фенилаланин</w:t>
                  </w:r>
                  <w:proofErr w:type="spellEnd"/>
                </w:p>
              </w:tc>
              <w:tc>
                <w:tcPr>
                  <w:tcW w:w="1278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0.084 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82" w:type="dxa"/>
                  <w:tcBorders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</w:p>
              </w:tc>
            </w:tr>
            <w:tr w:rsidR="007F574F" w:rsidRPr="000346E4" w:rsidTr="00D14D26">
              <w:tc>
                <w:tcPr>
                  <w:tcW w:w="4251" w:type="dxa"/>
                  <w:tcBorders>
                    <w:lef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rPr>
                      <w:b/>
                      <w:bCs/>
                      <w:sz w:val="23"/>
                      <w:szCs w:val="23"/>
                    </w:rPr>
                  </w:pPr>
                  <w:r w:rsidRPr="000346E4">
                    <w:rPr>
                      <w:b/>
                      <w:bCs/>
                      <w:sz w:val="23"/>
                      <w:szCs w:val="23"/>
                    </w:rPr>
                    <w:t>Заменимые аминокислоты</w:t>
                  </w:r>
                </w:p>
              </w:tc>
              <w:tc>
                <w:tcPr>
                  <w:tcW w:w="1278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82" w:type="dxa"/>
                  <w:tcBorders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</w:p>
              </w:tc>
            </w:tr>
            <w:tr w:rsidR="007F574F" w:rsidRPr="000346E4" w:rsidTr="00D14D26">
              <w:tc>
                <w:tcPr>
                  <w:tcW w:w="4251" w:type="dxa"/>
                  <w:tcBorders>
                    <w:lef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rPr>
                      <w:sz w:val="21"/>
                      <w:szCs w:val="21"/>
                    </w:rPr>
                  </w:pPr>
                  <w:proofErr w:type="spellStart"/>
                  <w:r w:rsidRPr="000346E4">
                    <w:rPr>
                      <w:sz w:val="21"/>
                      <w:szCs w:val="21"/>
                    </w:rPr>
                    <w:t>Аланин</w:t>
                  </w:r>
                  <w:proofErr w:type="spellEnd"/>
                </w:p>
              </w:tc>
              <w:tc>
                <w:tcPr>
                  <w:tcW w:w="1278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0.118 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1182" w:type="dxa"/>
                  <w:tcBorders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</w:p>
              </w:tc>
            </w:tr>
            <w:tr w:rsidR="007F574F" w:rsidRPr="000346E4" w:rsidTr="00D14D26">
              <w:tc>
                <w:tcPr>
                  <w:tcW w:w="4251" w:type="dxa"/>
                  <w:tcBorders>
                    <w:lef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Аспарагиновая кислота</w:t>
                  </w:r>
                </w:p>
              </w:tc>
              <w:tc>
                <w:tcPr>
                  <w:tcW w:w="1278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0.213 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1182" w:type="dxa"/>
                  <w:tcBorders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</w:p>
              </w:tc>
            </w:tr>
            <w:tr w:rsidR="007F574F" w:rsidRPr="000346E4" w:rsidTr="00D14D26">
              <w:tc>
                <w:tcPr>
                  <w:tcW w:w="4251" w:type="dxa"/>
                  <w:tcBorders>
                    <w:lef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Глицин</w:t>
                  </w:r>
                </w:p>
              </w:tc>
              <w:tc>
                <w:tcPr>
                  <w:tcW w:w="1278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0.095 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</w:tcPr>
                <w:p w:rsidR="007F574F" w:rsidRPr="000346E4" w:rsidRDefault="007F574F" w:rsidP="00D14D26">
                  <w:pPr>
                    <w:jc w:val="right"/>
                  </w:pPr>
                  <w:r w:rsidRPr="000346E4">
                    <w:rPr>
                      <w:sz w:val="21"/>
                      <w:szCs w:val="21"/>
                    </w:rPr>
                    <w:t>0.072 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hideMark/>
                </w:tcPr>
                <w:p w:rsidR="007F574F" w:rsidRPr="000346E4" w:rsidRDefault="007F574F" w:rsidP="00D14D26">
                  <w:pPr>
                    <w:jc w:val="right"/>
                  </w:pPr>
                  <w:r w:rsidRPr="000346E4">
                    <w:rPr>
                      <w:sz w:val="21"/>
                      <w:szCs w:val="21"/>
                    </w:rPr>
                    <w:t>0.085 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hideMark/>
                </w:tcPr>
                <w:p w:rsidR="007F574F" w:rsidRPr="000346E4" w:rsidRDefault="007F574F" w:rsidP="00D14D26">
                  <w:pPr>
                    <w:jc w:val="right"/>
                  </w:pPr>
                  <w:r w:rsidRPr="000346E4">
                    <w:rPr>
                      <w:sz w:val="21"/>
                      <w:szCs w:val="21"/>
                    </w:rPr>
                    <w:t>0.096 г</w:t>
                  </w:r>
                </w:p>
              </w:tc>
              <w:tc>
                <w:tcPr>
                  <w:tcW w:w="1182" w:type="dxa"/>
                  <w:tcBorders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</w:p>
              </w:tc>
            </w:tr>
            <w:tr w:rsidR="007F574F" w:rsidRPr="000346E4" w:rsidTr="00D14D26">
              <w:tc>
                <w:tcPr>
                  <w:tcW w:w="4251" w:type="dxa"/>
                  <w:tcBorders>
                    <w:lef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rPr>
                      <w:sz w:val="21"/>
                      <w:szCs w:val="21"/>
                    </w:rPr>
                  </w:pPr>
                  <w:proofErr w:type="spellStart"/>
                  <w:r w:rsidRPr="000346E4">
                    <w:rPr>
                      <w:sz w:val="21"/>
                      <w:szCs w:val="21"/>
                    </w:rPr>
                    <w:t>Глутаминовая</w:t>
                  </w:r>
                  <w:proofErr w:type="spellEnd"/>
                  <w:r w:rsidRPr="000346E4">
                    <w:rPr>
                      <w:sz w:val="21"/>
                      <w:szCs w:val="21"/>
                    </w:rPr>
                    <w:t xml:space="preserve"> кислота</w:t>
                  </w:r>
                </w:p>
              </w:tc>
              <w:tc>
                <w:tcPr>
                  <w:tcW w:w="1278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0.375 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1182" w:type="dxa"/>
                  <w:tcBorders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</w:p>
              </w:tc>
            </w:tr>
            <w:tr w:rsidR="007F574F" w:rsidRPr="000346E4" w:rsidTr="00D14D26">
              <w:tc>
                <w:tcPr>
                  <w:tcW w:w="4251" w:type="dxa"/>
                  <w:tcBorders>
                    <w:lef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rPr>
                      <w:sz w:val="21"/>
                      <w:szCs w:val="21"/>
                    </w:rPr>
                  </w:pPr>
                  <w:proofErr w:type="spellStart"/>
                  <w:r w:rsidRPr="000346E4">
                    <w:rPr>
                      <w:sz w:val="21"/>
                      <w:szCs w:val="21"/>
                    </w:rPr>
                    <w:t>Пролин</w:t>
                  </w:r>
                  <w:proofErr w:type="spellEnd"/>
                </w:p>
              </w:tc>
              <w:tc>
                <w:tcPr>
                  <w:tcW w:w="1278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0.114 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1182" w:type="dxa"/>
                  <w:tcBorders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</w:p>
              </w:tc>
            </w:tr>
            <w:tr w:rsidR="007F574F" w:rsidRPr="000346E4" w:rsidTr="00D14D26">
              <w:tc>
                <w:tcPr>
                  <w:tcW w:w="4251" w:type="dxa"/>
                  <w:tcBorders>
                    <w:lef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rPr>
                      <w:sz w:val="21"/>
                      <w:szCs w:val="21"/>
                    </w:rPr>
                  </w:pPr>
                  <w:proofErr w:type="spellStart"/>
                  <w:r w:rsidRPr="000346E4">
                    <w:rPr>
                      <w:sz w:val="21"/>
                      <w:szCs w:val="21"/>
                    </w:rPr>
                    <w:t>Серин</w:t>
                  </w:r>
                  <w:proofErr w:type="spellEnd"/>
                </w:p>
              </w:tc>
              <w:tc>
                <w:tcPr>
                  <w:tcW w:w="1278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0.1 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1182" w:type="dxa"/>
                  <w:tcBorders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</w:p>
              </w:tc>
            </w:tr>
            <w:tr w:rsidR="007F574F" w:rsidRPr="000346E4" w:rsidTr="00D14D26">
              <w:tc>
                <w:tcPr>
                  <w:tcW w:w="4251" w:type="dxa"/>
                  <w:tcBorders>
                    <w:lef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Тирозин</w:t>
                  </w:r>
                </w:p>
              </w:tc>
              <w:tc>
                <w:tcPr>
                  <w:tcW w:w="1278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0.063 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1182" w:type="dxa"/>
                  <w:tcBorders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</w:p>
              </w:tc>
            </w:tr>
            <w:tr w:rsidR="007F574F" w:rsidRPr="000346E4" w:rsidTr="00D14D26">
              <w:tc>
                <w:tcPr>
                  <w:tcW w:w="4251" w:type="dxa"/>
                  <w:tcBorders>
                    <w:lef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Цистеин</w:t>
                  </w:r>
                </w:p>
              </w:tc>
              <w:tc>
                <w:tcPr>
                  <w:tcW w:w="1278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0.02 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1182" w:type="dxa"/>
                  <w:tcBorders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</w:p>
              </w:tc>
            </w:tr>
            <w:tr w:rsidR="007F574F" w:rsidRPr="000346E4" w:rsidTr="00D14D26">
              <w:tc>
                <w:tcPr>
                  <w:tcW w:w="4251" w:type="dxa"/>
                  <w:tcBorders>
                    <w:lef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rPr>
                      <w:b/>
                      <w:bCs/>
                      <w:sz w:val="23"/>
                      <w:szCs w:val="23"/>
                    </w:rPr>
                  </w:pPr>
                  <w:r w:rsidRPr="000346E4">
                    <w:rPr>
                      <w:b/>
                      <w:bCs/>
                      <w:sz w:val="23"/>
                      <w:szCs w:val="23"/>
                    </w:rPr>
                    <w:t>Насыщенные жирные кислоты</w:t>
                  </w:r>
                </w:p>
              </w:tc>
              <w:tc>
                <w:tcPr>
                  <w:tcW w:w="1278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82" w:type="dxa"/>
                  <w:tcBorders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</w:p>
              </w:tc>
            </w:tr>
            <w:tr w:rsidR="007F574F" w:rsidRPr="000346E4" w:rsidTr="00D14D26">
              <w:tc>
                <w:tcPr>
                  <w:tcW w:w="4251" w:type="dxa"/>
                  <w:tcBorders>
                    <w:lef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rPr>
                      <w:sz w:val="21"/>
                      <w:szCs w:val="21"/>
                    </w:rPr>
                  </w:pPr>
                  <w:proofErr w:type="spellStart"/>
                  <w:r w:rsidRPr="000346E4">
                    <w:rPr>
                      <w:sz w:val="21"/>
                      <w:szCs w:val="21"/>
                    </w:rPr>
                    <w:t>Насыщеные</w:t>
                  </w:r>
                  <w:proofErr w:type="spellEnd"/>
                  <w:r w:rsidRPr="000346E4">
                    <w:rPr>
                      <w:sz w:val="21"/>
                      <w:szCs w:val="21"/>
                    </w:rPr>
                    <w:t xml:space="preserve"> жирные кислоты</w:t>
                  </w:r>
                </w:p>
              </w:tc>
              <w:tc>
                <w:tcPr>
                  <w:tcW w:w="1278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0.054 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0.064 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0.051 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0.056 г</w:t>
                  </w:r>
                </w:p>
              </w:tc>
              <w:tc>
                <w:tcPr>
                  <w:tcW w:w="1182" w:type="dxa"/>
                  <w:tcBorders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</w:p>
              </w:tc>
            </w:tr>
            <w:tr w:rsidR="007F574F" w:rsidRPr="000346E4" w:rsidTr="00D14D26">
              <w:tc>
                <w:tcPr>
                  <w:tcW w:w="4251" w:type="dxa"/>
                  <w:tcBorders>
                    <w:lef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Пальмитиновая</w:t>
                  </w:r>
                </w:p>
              </w:tc>
              <w:tc>
                <w:tcPr>
                  <w:tcW w:w="1278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0.047 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0.017 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0.041 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0.032 г</w:t>
                  </w:r>
                </w:p>
              </w:tc>
              <w:tc>
                <w:tcPr>
                  <w:tcW w:w="1182" w:type="dxa"/>
                  <w:tcBorders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</w:p>
              </w:tc>
            </w:tr>
            <w:tr w:rsidR="007F574F" w:rsidRPr="000346E4" w:rsidTr="00D14D26">
              <w:tc>
                <w:tcPr>
                  <w:tcW w:w="4251" w:type="dxa"/>
                  <w:tcBorders>
                    <w:lef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Стеариновая</w:t>
                  </w:r>
                </w:p>
              </w:tc>
              <w:tc>
                <w:tcPr>
                  <w:tcW w:w="1278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0.007 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0.005 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0.003 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0.003 г</w:t>
                  </w:r>
                </w:p>
              </w:tc>
              <w:tc>
                <w:tcPr>
                  <w:tcW w:w="1182" w:type="dxa"/>
                  <w:tcBorders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</w:p>
              </w:tc>
            </w:tr>
            <w:tr w:rsidR="007F574F" w:rsidRPr="000346E4" w:rsidTr="00D14D26">
              <w:tc>
                <w:tcPr>
                  <w:tcW w:w="4251" w:type="dxa"/>
                  <w:tcBorders>
                    <w:lef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rPr>
                      <w:b/>
                      <w:bCs/>
                      <w:sz w:val="23"/>
                      <w:szCs w:val="23"/>
                    </w:rPr>
                  </w:pPr>
                  <w:r w:rsidRPr="000346E4">
                    <w:rPr>
                      <w:b/>
                      <w:bCs/>
                      <w:sz w:val="23"/>
                      <w:szCs w:val="23"/>
                    </w:rPr>
                    <w:t>Мононенасыщенные жирные кислоты</w:t>
                  </w:r>
                </w:p>
              </w:tc>
              <w:tc>
                <w:tcPr>
                  <w:tcW w:w="1278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0.024 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82" w:type="dxa"/>
                  <w:tcBorders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</w:p>
              </w:tc>
            </w:tr>
            <w:tr w:rsidR="007F574F" w:rsidRPr="000346E4" w:rsidTr="00D14D26">
              <w:tc>
                <w:tcPr>
                  <w:tcW w:w="4251" w:type="dxa"/>
                  <w:tcBorders>
                    <w:lef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Олеиновая (омега-9)</w:t>
                  </w:r>
                </w:p>
              </w:tc>
              <w:tc>
                <w:tcPr>
                  <w:tcW w:w="1278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0.024 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1182" w:type="dxa"/>
                  <w:tcBorders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</w:p>
              </w:tc>
            </w:tr>
            <w:tr w:rsidR="007F574F" w:rsidRPr="000346E4" w:rsidTr="00D14D26">
              <w:tc>
                <w:tcPr>
                  <w:tcW w:w="4251" w:type="dxa"/>
                  <w:tcBorders>
                    <w:lef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rPr>
                      <w:b/>
                      <w:bCs/>
                      <w:sz w:val="23"/>
                      <w:szCs w:val="23"/>
                    </w:rPr>
                  </w:pPr>
                  <w:r w:rsidRPr="000346E4">
                    <w:rPr>
                      <w:b/>
                      <w:bCs/>
                      <w:sz w:val="23"/>
                      <w:szCs w:val="23"/>
                    </w:rPr>
                    <w:t>Полиненасыщенные жирные кислоты</w:t>
                  </w:r>
                </w:p>
              </w:tc>
              <w:tc>
                <w:tcPr>
                  <w:tcW w:w="1278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0.167 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82" w:type="dxa"/>
                  <w:tcBorders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</w:p>
              </w:tc>
            </w:tr>
            <w:tr w:rsidR="007F574F" w:rsidRPr="000346E4" w:rsidTr="00D14D26">
              <w:tc>
                <w:tcPr>
                  <w:tcW w:w="4251" w:type="dxa"/>
                  <w:tcBorders>
                    <w:lef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rPr>
                      <w:sz w:val="21"/>
                      <w:szCs w:val="21"/>
                    </w:rPr>
                  </w:pPr>
                  <w:proofErr w:type="spellStart"/>
                  <w:r w:rsidRPr="000346E4">
                    <w:rPr>
                      <w:sz w:val="21"/>
                      <w:szCs w:val="21"/>
                    </w:rPr>
                    <w:t>Линолевая</w:t>
                  </w:r>
                  <w:proofErr w:type="spellEnd"/>
                </w:p>
              </w:tc>
              <w:tc>
                <w:tcPr>
                  <w:tcW w:w="1278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0.038 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1182" w:type="dxa"/>
                  <w:tcBorders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</w:p>
              </w:tc>
            </w:tr>
            <w:tr w:rsidR="007F574F" w:rsidRPr="000346E4" w:rsidTr="00D14D26">
              <w:tc>
                <w:tcPr>
                  <w:tcW w:w="4251" w:type="dxa"/>
                  <w:tcBorders>
                    <w:lef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 xml:space="preserve"> Линоленовая</w:t>
                  </w:r>
                </w:p>
              </w:tc>
              <w:tc>
                <w:tcPr>
                  <w:tcW w:w="1278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0.129 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1182" w:type="dxa"/>
                  <w:tcBorders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</w:p>
              </w:tc>
            </w:tr>
            <w:tr w:rsidR="007F574F" w:rsidRPr="000346E4" w:rsidTr="00D14D26">
              <w:tc>
                <w:tcPr>
                  <w:tcW w:w="4251" w:type="dxa"/>
                  <w:tcBorders>
                    <w:lef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Омега-3 жирные кислоты</w:t>
                  </w:r>
                </w:p>
              </w:tc>
              <w:tc>
                <w:tcPr>
                  <w:tcW w:w="1278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0.129 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</w:tcPr>
                <w:p w:rsidR="007F574F" w:rsidRDefault="007F574F" w:rsidP="00D14D26">
                  <w:pPr>
                    <w:jc w:val="right"/>
                  </w:pPr>
                  <w:r w:rsidRPr="00035D30">
                    <w:rPr>
                      <w:sz w:val="21"/>
                      <w:szCs w:val="21"/>
                    </w:rPr>
                    <w:t>0.</w:t>
                  </w:r>
                  <w:r>
                    <w:rPr>
                      <w:sz w:val="21"/>
                      <w:szCs w:val="21"/>
                    </w:rPr>
                    <w:t>114</w:t>
                  </w:r>
                  <w:r w:rsidRPr="00035D30">
                    <w:rPr>
                      <w:sz w:val="21"/>
                      <w:szCs w:val="21"/>
                    </w:rPr>
                    <w:t xml:space="preserve"> 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</w:tcPr>
                <w:p w:rsidR="007F574F" w:rsidRDefault="007F574F" w:rsidP="00D14D26">
                  <w:pPr>
                    <w:jc w:val="right"/>
                  </w:pPr>
                  <w:r w:rsidRPr="00035D30">
                    <w:rPr>
                      <w:sz w:val="21"/>
                      <w:szCs w:val="21"/>
                    </w:rPr>
                    <w:t>0.</w:t>
                  </w:r>
                  <w:r>
                    <w:rPr>
                      <w:sz w:val="21"/>
                      <w:szCs w:val="21"/>
                    </w:rPr>
                    <w:t>10</w:t>
                  </w:r>
                  <w:r w:rsidRPr="00035D30">
                    <w:rPr>
                      <w:sz w:val="21"/>
                      <w:szCs w:val="21"/>
                    </w:rPr>
                    <w:t>9 г</w:t>
                  </w:r>
                </w:p>
              </w:tc>
              <w:tc>
                <w:tcPr>
                  <w:tcW w:w="1263" w:type="dxa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</w:tcPr>
                <w:p w:rsidR="007F574F" w:rsidRDefault="007F574F" w:rsidP="00D14D26">
                  <w:pPr>
                    <w:jc w:val="right"/>
                  </w:pPr>
                  <w:r w:rsidRPr="00035D30">
                    <w:rPr>
                      <w:sz w:val="21"/>
                      <w:szCs w:val="21"/>
                    </w:rPr>
                    <w:t>0.</w:t>
                  </w:r>
                  <w:r>
                    <w:rPr>
                      <w:sz w:val="21"/>
                      <w:szCs w:val="21"/>
                    </w:rPr>
                    <w:t>132</w:t>
                  </w:r>
                  <w:r w:rsidRPr="00035D30">
                    <w:rPr>
                      <w:sz w:val="21"/>
                      <w:szCs w:val="21"/>
                    </w:rPr>
                    <w:t xml:space="preserve"> г</w:t>
                  </w:r>
                </w:p>
              </w:tc>
              <w:tc>
                <w:tcPr>
                  <w:tcW w:w="1182" w:type="dxa"/>
                  <w:tcBorders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</w:p>
              </w:tc>
            </w:tr>
            <w:tr w:rsidR="007F574F" w:rsidRPr="000346E4" w:rsidTr="00D14D26">
              <w:tc>
                <w:tcPr>
                  <w:tcW w:w="4251" w:type="dxa"/>
                  <w:tcBorders>
                    <w:lef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rPr>
                      <w:color w:val="1C1E20"/>
                      <w:sz w:val="21"/>
                      <w:szCs w:val="21"/>
                    </w:rPr>
                  </w:pPr>
                  <w:r w:rsidRPr="000346E4">
                    <w:rPr>
                      <w:color w:val="1C1E20"/>
                      <w:sz w:val="21"/>
                      <w:szCs w:val="21"/>
                    </w:rPr>
                    <w:t>Омега-6 жирные кислоты</w:t>
                  </w:r>
                </w:p>
              </w:tc>
              <w:tc>
                <w:tcPr>
                  <w:tcW w:w="1278" w:type="dxa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color w:val="1C1E20"/>
                      <w:sz w:val="21"/>
                      <w:szCs w:val="21"/>
                    </w:rPr>
                  </w:pPr>
                  <w:r w:rsidRPr="000346E4">
                    <w:rPr>
                      <w:color w:val="1C1E20"/>
                      <w:sz w:val="21"/>
                      <w:szCs w:val="21"/>
                    </w:rPr>
                    <w:t>0.038 г</w:t>
                  </w:r>
                </w:p>
              </w:tc>
              <w:tc>
                <w:tcPr>
                  <w:tcW w:w="1263" w:type="dxa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1263" w:type="dxa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1263" w:type="dxa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75" w:type="dxa"/>
                  </w:tcMar>
                  <w:vAlign w:val="center"/>
                </w:tcPr>
                <w:p w:rsidR="007F574F" w:rsidRPr="000346E4" w:rsidRDefault="007F574F" w:rsidP="00D14D26">
                  <w:pPr>
                    <w:spacing w:line="270" w:lineRule="atLeast"/>
                    <w:jc w:val="right"/>
                    <w:rPr>
                      <w:sz w:val="21"/>
                      <w:szCs w:val="21"/>
                    </w:rPr>
                  </w:pPr>
                  <w:r w:rsidRPr="000346E4">
                    <w:rPr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574F" w:rsidRPr="000346E4" w:rsidRDefault="007F574F" w:rsidP="00D14D26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F574F" w:rsidRPr="000346E4" w:rsidRDefault="007F574F" w:rsidP="00D14D2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7F574F" w:rsidRDefault="007F574F" w:rsidP="007F574F">
      <w:pPr>
        <w:spacing w:line="360" w:lineRule="auto"/>
        <w:rPr>
          <w:color w:val="1C1E20"/>
          <w:sz w:val="21"/>
          <w:szCs w:val="21"/>
          <w:shd w:val="clear" w:color="auto" w:fill="FFFFFF"/>
        </w:rPr>
      </w:pPr>
      <w:r>
        <w:rPr>
          <w:b/>
          <w:bCs/>
          <w:color w:val="1C1E20"/>
          <w:sz w:val="21"/>
          <w:szCs w:val="21"/>
          <w:shd w:val="clear" w:color="auto" w:fill="FFFFFF"/>
        </w:rPr>
        <w:lastRenderedPageBreak/>
        <w:t>Среднее с</w:t>
      </w:r>
      <w:r w:rsidRPr="000346E4">
        <w:rPr>
          <w:b/>
          <w:bCs/>
          <w:color w:val="1C1E20"/>
          <w:sz w:val="21"/>
          <w:szCs w:val="21"/>
          <w:shd w:val="clear" w:color="auto" w:fill="FFFFFF"/>
        </w:rPr>
        <w:t>одержание</w:t>
      </w:r>
      <w:r w:rsidRPr="000346E4">
        <w:rPr>
          <w:color w:val="1C1E20"/>
          <w:sz w:val="21"/>
          <w:szCs w:val="21"/>
          <w:shd w:val="clear" w:color="auto" w:fill="FFFFFF"/>
        </w:rPr>
        <w:t xml:space="preserve"> </w:t>
      </w:r>
      <w:r>
        <w:rPr>
          <w:color w:val="1C1E20"/>
          <w:sz w:val="21"/>
          <w:szCs w:val="21"/>
          <w:shd w:val="clear" w:color="auto" w:fill="FFFFFF"/>
        </w:rPr>
        <w:t xml:space="preserve">основных </w:t>
      </w:r>
      <w:r w:rsidRPr="000346E4">
        <w:rPr>
          <w:color w:val="1C1E20"/>
          <w:sz w:val="21"/>
          <w:szCs w:val="21"/>
          <w:shd w:val="clear" w:color="auto" w:fill="FFFFFF"/>
        </w:rPr>
        <w:t>витаминов и минералов</w:t>
      </w:r>
      <w:r>
        <w:rPr>
          <w:color w:val="1C1E20"/>
          <w:sz w:val="21"/>
          <w:szCs w:val="21"/>
          <w:shd w:val="clear" w:color="auto" w:fill="FFFFFF"/>
        </w:rPr>
        <w:t>, (от суточной нормы): витамина</w:t>
      </w:r>
      <w:proofErr w:type="gramStart"/>
      <w:r w:rsidRPr="000346E4">
        <w:rPr>
          <w:color w:val="1C1E20"/>
          <w:sz w:val="21"/>
          <w:szCs w:val="21"/>
          <w:shd w:val="clear" w:color="auto" w:fill="FFFFFF"/>
        </w:rPr>
        <w:t xml:space="preserve"> А</w:t>
      </w:r>
      <w:proofErr w:type="gramEnd"/>
      <w:r w:rsidRPr="000346E4">
        <w:rPr>
          <w:color w:val="1C1E20"/>
          <w:sz w:val="21"/>
          <w:szCs w:val="21"/>
          <w:shd w:val="clear" w:color="auto" w:fill="FFFFFF"/>
        </w:rPr>
        <w:t xml:space="preserve"> - 16,7 %, </w:t>
      </w:r>
      <w:proofErr w:type="spellStart"/>
      <w:r w:rsidRPr="000346E4">
        <w:rPr>
          <w:color w:val="1C1E20"/>
          <w:sz w:val="21"/>
          <w:szCs w:val="21"/>
          <w:shd w:val="clear" w:color="auto" w:fill="FFFFFF"/>
        </w:rPr>
        <w:t>бэ</w:t>
      </w:r>
      <w:r>
        <w:rPr>
          <w:color w:val="1C1E20"/>
          <w:sz w:val="21"/>
          <w:szCs w:val="21"/>
          <w:shd w:val="clear" w:color="auto" w:fill="FFFFFF"/>
        </w:rPr>
        <w:t>та</w:t>
      </w:r>
      <w:proofErr w:type="spellEnd"/>
      <w:r>
        <w:rPr>
          <w:color w:val="1C1E20"/>
          <w:sz w:val="21"/>
          <w:szCs w:val="21"/>
          <w:shd w:val="clear" w:color="auto" w:fill="FFFFFF"/>
        </w:rPr>
        <w:t xml:space="preserve">-каротином - 13,5 %, витамина  B9 - 17,8 </w:t>
      </w:r>
      <w:bookmarkStart w:id="0" w:name="_GoBack"/>
      <w:bookmarkEnd w:id="0"/>
      <w:r>
        <w:rPr>
          <w:color w:val="1C1E20"/>
          <w:sz w:val="21"/>
          <w:szCs w:val="21"/>
          <w:shd w:val="clear" w:color="auto" w:fill="FFFFFF"/>
        </w:rPr>
        <w:t xml:space="preserve">%, витамина C - 103,6 %, витамина K - 84,5 %, </w:t>
      </w:r>
    </w:p>
    <w:p w:rsidR="00E5185A" w:rsidRPr="007F574F" w:rsidRDefault="007F574F" w:rsidP="007F574F">
      <w:pPr>
        <w:spacing w:line="360" w:lineRule="auto"/>
        <w:jc w:val="center"/>
        <w:rPr>
          <w:color w:val="1C1E20"/>
          <w:sz w:val="21"/>
          <w:szCs w:val="21"/>
          <w:shd w:val="clear" w:color="auto" w:fill="FFFFFF"/>
          <w:lang w:val="en-US"/>
        </w:rPr>
      </w:pPr>
      <w:r>
        <w:rPr>
          <w:color w:val="1C1E20"/>
          <w:sz w:val="21"/>
          <w:szCs w:val="21"/>
          <w:shd w:val="clear" w:color="auto" w:fill="FFFFFF"/>
        </w:rPr>
        <w:t>калия</w:t>
      </w:r>
      <w:r w:rsidRPr="000346E4">
        <w:rPr>
          <w:color w:val="1C1E20"/>
          <w:sz w:val="21"/>
          <w:szCs w:val="21"/>
          <w:shd w:val="clear" w:color="auto" w:fill="FFFFFF"/>
        </w:rPr>
        <w:t xml:space="preserve"> - 13 %, </w:t>
      </w:r>
      <w:r>
        <w:rPr>
          <w:color w:val="1C1E20"/>
          <w:sz w:val="21"/>
          <w:szCs w:val="21"/>
          <w:shd w:val="clear" w:color="auto" w:fill="FFFFFF"/>
        </w:rPr>
        <w:t>магния</w:t>
      </w:r>
      <w:r w:rsidRPr="000346E4">
        <w:rPr>
          <w:color w:val="1C1E20"/>
          <w:sz w:val="21"/>
          <w:szCs w:val="21"/>
          <w:shd w:val="clear" w:color="auto" w:fill="FFFFFF"/>
        </w:rPr>
        <w:t xml:space="preserve"> - 11,5 %</w:t>
      </w:r>
    </w:p>
    <w:sectPr w:rsidR="00E5185A" w:rsidRPr="007F5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4F"/>
    <w:rsid w:val="007F574F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4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7F574F"/>
    <w:rPr>
      <w:rFonts w:eastAsiaTheme="minorHAnsi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4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7F574F"/>
    <w:rPr>
      <w:rFonts w:eastAsiaTheme="minorHAnsi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2021-07-15T08:08:00Z</dcterms:created>
  <dcterms:modified xsi:type="dcterms:W3CDTF">2021-07-15T08:08:00Z</dcterms:modified>
</cp:coreProperties>
</file>