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A" w:rsidRPr="00787360" w:rsidRDefault="00136E4A" w:rsidP="00136E4A">
      <w:pPr>
        <w:pStyle w:val="2"/>
        <w:jc w:val="right"/>
      </w:pPr>
      <w:bookmarkStart w:id="0" w:name="_Toc59617733"/>
      <w:r w:rsidRPr="00787360">
        <w:t>Приложение №1</w:t>
      </w:r>
      <w:bookmarkEnd w:id="0"/>
    </w:p>
    <w:p w:rsidR="00136E4A" w:rsidRPr="000E7FB5" w:rsidRDefault="00136E4A" w:rsidP="00136E4A">
      <w:pPr>
        <w:pStyle w:val="2"/>
        <w:rPr>
          <w:sz w:val="26"/>
          <w:szCs w:val="26"/>
        </w:rPr>
      </w:pPr>
      <w:bookmarkStart w:id="1" w:name="_Toc59617734"/>
      <w:r w:rsidRPr="000E7FB5">
        <w:rPr>
          <w:sz w:val="26"/>
          <w:szCs w:val="26"/>
        </w:rPr>
        <w:t>Показатели физической подготовленности дошкольников</w:t>
      </w:r>
      <w:bookmarkEnd w:id="1"/>
    </w:p>
    <w:p w:rsidR="00136E4A" w:rsidRPr="000E7FB5" w:rsidRDefault="00136E4A" w:rsidP="00136E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392"/>
        <w:gridCol w:w="2393"/>
        <w:gridCol w:w="2393"/>
      </w:tblGrid>
      <w:tr w:rsidR="00136E4A" w:rsidRPr="000E7FB5" w:rsidTr="00AC6847">
        <w:tc>
          <w:tcPr>
            <w:tcW w:w="29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392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6 лет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7 лет</w:t>
            </w:r>
          </w:p>
        </w:tc>
      </w:tr>
      <w:tr w:rsidR="00136E4A" w:rsidRPr="000E7FB5" w:rsidTr="00AC6847">
        <w:tc>
          <w:tcPr>
            <w:tcW w:w="29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Быстрота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Бег на 30 м</w:t>
            </w:r>
          </w:p>
        </w:tc>
        <w:tc>
          <w:tcPr>
            <w:tcW w:w="2392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 xml:space="preserve">8,4-7,6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 xml:space="preserve">8,9-7,7 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 xml:space="preserve">8,0-7,4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8,7-7,3</w:t>
            </w:r>
          </w:p>
        </w:tc>
      </w:tr>
      <w:tr w:rsidR="00136E4A" w:rsidRPr="000E7FB5" w:rsidTr="00AC6847">
        <w:tc>
          <w:tcPr>
            <w:tcW w:w="29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Челночный бег (3х10 м) (сек)</w:t>
            </w:r>
          </w:p>
        </w:tc>
        <w:tc>
          <w:tcPr>
            <w:tcW w:w="2392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 xml:space="preserve">11,2 – 9,9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11,3 – 10,0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 xml:space="preserve">9,8 – 9,5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10,0 – 9,9</w:t>
            </w:r>
          </w:p>
        </w:tc>
      </w:tr>
      <w:tr w:rsidR="00136E4A" w:rsidRPr="000E7FB5" w:rsidTr="00AC6847">
        <w:tc>
          <w:tcPr>
            <w:tcW w:w="29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</w:t>
            </w:r>
            <w:proofErr w:type="gramStart"/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2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 xml:space="preserve">100 – 150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90 – 140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130-155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125-150</w:t>
            </w:r>
          </w:p>
        </w:tc>
      </w:tr>
      <w:tr w:rsidR="00136E4A" w:rsidRPr="000E7FB5" w:rsidTr="00AC6847">
        <w:tc>
          <w:tcPr>
            <w:tcW w:w="29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i/>
                <w:sz w:val="26"/>
                <w:szCs w:val="26"/>
              </w:rPr>
              <w:t>Гибкость (</w:t>
            </w:r>
            <w:proofErr w:type="gramStart"/>
            <w:r w:rsidRPr="000E7FB5">
              <w:rPr>
                <w:rFonts w:ascii="Times New Roman" w:hAnsi="Times New Roman" w:cs="Times New Roman"/>
                <w:i/>
                <w:sz w:val="26"/>
                <w:szCs w:val="26"/>
              </w:rPr>
              <w:t>см</w:t>
            </w:r>
            <w:proofErr w:type="gramEnd"/>
            <w:r w:rsidRPr="000E7FB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Наклон туловища вперёд</w:t>
            </w:r>
          </w:p>
        </w:tc>
        <w:tc>
          <w:tcPr>
            <w:tcW w:w="2392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4-8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6-9</w:t>
            </w:r>
          </w:p>
        </w:tc>
      </w:tr>
      <w:tr w:rsidR="00136E4A" w:rsidRPr="000E7FB5" w:rsidTr="00AC6847">
        <w:tc>
          <w:tcPr>
            <w:tcW w:w="29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Выносливость 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Бег на: 300 м</w:t>
            </w:r>
          </w:p>
        </w:tc>
        <w:tc>
          <w:tcPr>
            <w:tcW w:w="2392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1,17-2,09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1,19 – 2,12</w:t>
            </w:r>
          </w:p>
        </w:tc>
        <w:tc>
          <w:tcPr>
            <w:tcW w:w="239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1,08 – 1,40</w:t>
            </w:r>
          </w:p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sz w:val="26"/>
                <w:szCs w:val="26"/>
              </w:rPr>
              <w:t>1,10-2,02</w:t>
            </w:r>
          </w:p>
        </w:tc>
      </w:tr>
    </w:tbl>
    <w:p w:rsidR="00136E4A" w:rsidRPr="00787360" w:rsidRDefault="00136E4A" w:rsidP="00136E4A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36E4A" w:rsidRPr="00787360" w:rsidRDefault="00136E4A" w:rsidP="0013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E4A" w:rsidRPr="000E7FB5" w:rsidRDefault="00136E4A" w:rsidP="00136E4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ТАБЛИЦА ОЦЕНИВАНИЯ КАЧЕСТВЕННЫХ ПОКАЗАТЕЛЕЙ</w:t>
      </w:r>
      <w:r w:rsidRPr="000E7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6E4A" w:rsidRPr="000E7FB5" w:rsidRDefault="00136E4A" w:rsidP="00136E4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959"/>
      </w:tblGrid>
      <w:tr w:rsidR="00136E4A" w:rsidRPr="000E7FB5" w:rsidTr="00AC6847">
        <w:trPr>
          <w:jc w:val="center"/>
        </w:trPr>
        <w:tc>
          <w:tcPr>
            <w:tcW w:w="294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Сумма баллов</w:t>
            </w:r>
          </w:p>
        </w:tc>
        <w:tc>
          <w:tcPr>
            <w:tcW w:w="4959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Уровень физической подготовки</w:t>
            </w:r>
          </w:p>
        </w:tc>
      </w:tr>
      <w:tr w:rsidR="00136E4A" w:rsidRPr="000E7FB5" w:rsidTr="00AC6847">
        <w:trPr>
          <w:jc w:val="center"/>
        </w:trPr>
        <w:tc>
          <w:tcPr>
            <w:tcW w:w="294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13 - 15</w:t>
            </w:r>
          </w:p>
        </w:tc>
        <w:tc>
          <w:tcPr>
            <w:tcW w:w="4959" w:type="dxa"/>
          </w:tcPr>
          <w:p w:rsidR="00136E4A" w:rsidRPr="000E7FB5" w:rsidRDefault="00136E4A" w:rsidP="00AC68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 уровень</w:t>
            </w:r>
          </w:p>
          <w:p w:rsidR="00136E4A" w:rsidRPr="000E7FB5" w:rsidRDefault="00136E4A" w:rsidP="00AC6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 балла)</w:t>
            </w:r>
          </w:p>
        </w:tc>
      </w:tr>
      <w:tr w:rsidR="00136E4A" w:rsidRPr="000E7FB5" w:rsidTr="00AC6847">
        <w:trPr>
          <w:jc w:val="center"/>
        </w:trPr>
        <w:tc>
          <w:tcPr>
            <w:tcW w:w="294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>8 - 12</w:t>
            </w:r>
          </w:p>
        </w:tc>
        <w:tc>
          <w:tcPr>
            <w:tcW w:w="4959" w:type="dxa"/>
          </w:tcPr>
          <w:p w:rsidR="00136E4A" w:rsidRPr="000E7FB5" w:rsidRDefault="00136E4A" w:rsidP="00AC68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средний уровень</w:t>
            </w:r>
          </w:p>
          <w:p w:rsidR="00136E4A" w:rsidRPr="000E7FB5" w:rsidRDefault="00136E4A" w:rsidP="00AC6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 балла)</w:t>
            </w:r>
          </w:p>
        </w:tc>
      </w:tr>
      <w:tr w:rsidR="00136E4A" w:rsidRPr="000E7FB5" w:rsidTr="00AC6847">
        <w:trPr>
          <w:jc w:val="center"/>
        </w:trPr>
        <w:tc>
          <w:tcPr>
            <w:tcW w:w="2943" w:type="dxa"/>
          </w:tcPr>
          <w:p w:rsidR="00136E4A" w:rsidRPr="000E7FB5" w:rsidRDefault="00136E4A" w:rsidP="00AC684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– 7 </w:t>
            </w:r>
          </w:p>
        </w:tc>
        <w:tc>
          <w:tcPr>
            <w:tcW w:w="4959" w:type="dxa"/>
          </w:tcPr>
          <w:p w:rsidR="00136E4A" w:rsidRPr="000E7FB5" w:rsidRDefault="00136E4A" w:rsidP="00AC68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низкий уровень</w:t>
            </w:r>
          </w:p>
          <w:p w:rsidR="00136E4A" w:rsidRPr="000E7FB5" w:rsidRDefault="00136E4A" w:rsidP="00AC6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 балл)</w:t>
            </w:r>
          </w:p>
        </w:tc>
      </w:tr>
    </w:tbl>
    <w:p w:rsidR="00E5185A" w:rsidRDefault="00E5185A">
      <w:bookmarkStart w:id="2" w:name="_GoBack"/>
      <w:bookmarkEnd w:id="2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A"/>
    <w:rsid w:val="00136E4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39"/>
    <w:rsid w:val="00136E4A"/>
    <w:rPr>
      <w:rFonts w:asciiTheme="minorHAnsi" w:hAnsiTheme="minorHAns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136E4A"/>
    <w:rPr>
      <w:rFonts w:asciiTheme="minorHAnsi" w:hAnsiTheme="minorHAns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3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39"/>
    <w:rsid w:val="00136E4A"/>
    <w:rPr>
      <w:rFonts w:asciiTheme="minorHAnsi" w:hAnsiTheme="minorHAns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136E4A"/>
    <w:rPr>
      <w:rFonts w:asciiTheme="minorHAnsi" w:hAnsiTheme="minorHAns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3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2021-06-24T12:39:00Z</dcterms:created>
  <dcterms:modified xsi:type="dcterms:W3CDTF">2021-06-24T12:39:00Z</dcterms:modified>
</cp:coreProperties>
</file>