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86" w:rsidRDefault="00C901BC" w:rsidP="00C901BC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СТРУКТУРА</w:t>
      </w:r>
      <w:r w:rsidR="00787B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C901BC" w:rsidRPr="00787B86" w:rsidRDefault="00C901BC" w:rsidP="00C901BC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3118"/>
        <w:gridCol w:w="3119"/>
        <w:gridCol w:w="2693"/>
        <w:gridCol w:w="2836"/>
      </w:tblGrid>
      <w:tr w:rsidR="0045002D" w:rsidRPr="00054FFC" w:rsidTr="004D3D79">
        <w:trPr>
          <w:trHeight w:val="606"/>
        </w:trPr>
        <w:tc>
          <w:tcPr>
            <w:tcW w:w="1843" w:type="dxa"/>
          </w:tcPr>
          <w:p w:rsidR="0045002D" w:rsidRPr="004D3D79" w:rsidRDefault="0045002D" w:rsidP="00054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D79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560" w:type="dxa"/>
          </w:tcPr>
          <w:p w:rsidR="0045002D" w:rsidRPr="004D3D79" w:rsidRDefault="0045002D" w:rsidP="00054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D7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приём</w:t>
            </w:r>
          </w:p>
        </w:tc>
        <w:tc>
          <w:tcPr>
            <w:tcW w:w="3118" w:type="dxa"/>
          </w:tcPr>
          <w:p w:rsidR="0045002D" w:rsidRPr="004D3D79" w:rsidRDefault="0045002D" w:rsidP="00054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D7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:rsidR="0045002D" w:rsidRPr="004D3D79" w:rsidRDefault="0045002D" w:rsidP="00054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D7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93" w:type="dxa"/>
          </w:tcPr>
          <w:p w:rsidR="0045002D" w:rsidRPr="004D3D79" w:rsidRDefault="0045002D" w:rsidP="00054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 и развивающие компоненты, </w:t>
            </w:r>
            <w:r w:rsidRPr="004D3D7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задания и упражнения</w:t>
            </w:r>
          </w:p>
        </w:tc>
        <w:tc>
          <w:tcPr>
            <w:tcW w:w="2836" w:type="dxa"/>
          </w:tcPr>
          <w:p w:rsidR="0045002D" w:rsidRPr="004D3D79" w:rsidRDefault="0045002D" w:rsidP="00054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D7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45002D" w:rsidRPr="00054FFC" w:rsidTr="004D3D79">
        <w:trPr>
          <w:trHeight w:val="606"/>
        </w:trPr>
        <w:tc>
          <w:tcPr>
            <w:tcW w:w="1843" w:type="dxa"/>
          </w:tcPr>
          <w:p w:rsidR="0045002D" w:rsidRPr="004D3D79" w:rsidRDefault="001E72BF" w:rsidP="00054F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I.</w:t>
            </w:r>
            <w:r w:rsidR="000C06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5002D" w:rsidRPr="004D3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</w:t>
            </w:r>
          </w:p>
          <w:p w:rsidR="005F6ACE" w:rsidRPr="00054FFC" w:rsidRDefault="005F6ACE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</w:t>
            </w: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734D"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 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  <w:proofErr w:type="gramEnd"/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готовность </w:t>
            </w:r>
            <w:proofErr w:type="gramStart"/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 к уроку, создает эмоциональный настрой на изучение темы.</w:t>
            </w:r>
            <w:r w:rsidR="001D734D"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 Задает вопросы, р</w:t>
            </w:r>
            <w:r w:rsidR="004D3D79">
              <w:rPr>
                <w:rFonts w:ascii="Times New Roman" w:hAnsi="Times New Roman" w:cs="Times New Roman"/>
                <w:sz w:val="28"/>
                <w:szCs w:val="28"/>
              </w:rPr>
              <w:t>ассказывает про метод круговой т</w:t>
            </w:r>
            <w:r w:rsidR="001D734D" w:rsidRPr="00054FFC">
              <w:rPr>
                <w:rFonts w:ascii="Times New Roman" w:hAnsi="Times New Roman" w:cs="Times New Roman"/>
                <w:sz w:val="28"/>
                <w:szCs w:val="28"/>
              </w:rPr>
              <w:t>ренировки.</w:t>
            </w:r>
          </w:p>
        </w:tc>
        <w:tc>
          <w:tcPr>
            <w:tcW w:w="3119" w:type="dxa"/>
          </w:tcPr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Строятся в шеренгу.</w:t>
            </w: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Выполняют команды.</w:t>
            </w: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Слушают учителя. Отвечают на вопросы.</w:t>
            </w: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Эмоциональная, психологическая и мотивационная подготовка учащихся к усвоению изучаемого материала.</w:t>
            </w:r>
          </w:p>
        </w:tc>
        <w:tc>
          <w:tcPr>
            <w:tcW w:w="2836" w:type="dxa"/>
          </w:tcPr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7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r w:rsidR="001D734D" w:rsidRPr="00054FFC"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 и внимание.</w:t>
            </w: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02D" w:rsidRPr="00054FFC" w:rsidTr="004D3D79">
        <w:trPr>
          <w:trHeight w:val="1771"/>
        </w:trPr>
        <w:tc>
          <w:tcPr>
            <w:tcW w:w="1843" w:type="dxa"/>
          </w:tcPr>
          <w:p w:rsidR="0045002D" w:rsidRPr="004D3D79" w:rsidRDefault="001E72BF" w:rsidP="00054F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II. </w:t>
            </w:r>
            <w:r w:rsidR="0045002D" w:rsidRPr="004D3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Актуализация знаний </w:t>
            </w: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D" w:rsidRPr="00054FFC" w:rsidRDefault="00BD627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</w:t>
            </w:r>
          </w:p>
        </w:tc>
        <w:tc>
          <w:tcPr>
            <w:tcW w:w="3118" w:type="dxa"/>
          </w:tcPr>
          <w:p w:rsidR="0045002D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Даёт</w:t>
            </w:r>
            <w:r w:rsidR="0045002D"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 строевые организующие команды.</w:t>
            </w: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Бег по кругу.</w:t>
            </w:r>
          </w:p>
          <w:p w:rsidR="000612EE" w:rsidRPr="00054FFC" w:rsidRDefault="000612EE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Проводит разминку в движении,</w:t>
            </w:r>
          </w:p>
          <w:p w:rsidR="0045002D" w:rsidRPr="00054FFC" w:rsidRDefault="000612EE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5002D" w:rsidRPr="00054FFC">
              <w:rPr>
                <w:rFonts w:ascii="Times New Roman" w:hAnsi="Times New Roman" w:cs="Times New Roman"/>
                <w:sz w:val="28"/>
                <w:szCs w:val="28"/>
              </w:rPr>
              <w:t>пражнения для восстановления дыхания.</w:t>
            </w:r>
          </w:p>
          <w:p w:rsidR="0045002D" w:rsidRPr="00054FFC" w:rsidRDefault="00A62429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45002D"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5002D" w:rsidRPr="00054FF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Выполняют беговые упражнения, упражне</w:t>
            </w:r>
            <w:r w:rsidR="00134FF3" w:rsidRPr="00054FFC">
              <w:rPr>
                <w:rFonts w:ascii="Times New Roman" w:hAnsi="Times New Roman" w:cs="Times New Roman"/>
                <w:sz w:val="28"/>
                <w:szCs w:val="28"/>
              </w:rPr>
              <w:t>ния на восстановление дыхания.</w:t>
            </w: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Выполняют ОРУ в движении.</w:t>
            </w: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002D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строевые упражнения, организующие команды. </w:t>
            </w: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Бег по кругу</w:t>
            </w:r>
            <w:r w:rsidR="000612EE"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восстановления дыхания. </w:t>
            </w:r>
          </w:p>
          <w:p w:rsidR="0056193D" w:rsidRPr="00054FFC" w:rsidRDefault="0056193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D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 в движении</w:t>
            </w:r>
            <w:r w:rsidR="000C0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7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 и сохраняют учебную задачу при выполнении упражнений.</w:t>
            </w: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7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: используют речь для регуляции своего действия; взаимодействуют со сверстниками в совместной деятельности; контролируют действие партнёра.</w:t>
            </w:r>
          </w:p>
          <w:p w:rsidR="0045002D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D7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: решают учебную задачу.</w:t>
            </w:r>
          </w:p>
        </w:tc>
      </w:tr>
      <w:tr w:rsidR="0045002D" w:rsidRPr="00054FFC" w:rsidTr="004D3D79">
        <w:tc>
          <w:tcPr>
            <w:tcW w:w="1843" w:type="dxa"/>
          </w:tcPr>
          <w:p w:rsidR="0045002D" w:rsidRPr="004D3D79" w:rsidRDefault="001E72BF" w:rsidP="00054F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III.</w:t>
            </w:r>
            <w:r w:rsidR="000C06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D6273" w:rsidRPr="004D3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Изучение нового материала </w:t>
            </w: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D" w:rsidRPr="00054FFC" w:rsidRDefault="00BD627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Словесный, наглядный </w:t>
            </w: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F6ACE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Подает соответствующие команды. Активизирует деятельность учеников, направляет их на сотрудничество с ним и с одноклассниками. Контролирует правильность выполнения действий.</w:t>
            </w:r>
          </w:p>
          <w:p w:rsidR="005F5C0C" w:rsidRDefault="005F5C0C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ACE" w:rsidRPr="00054FFC" w:rsidRDefault="005F6ACE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="001D734D" w:rsidRPr="00054FFC">
              <w:rPr>
                <w:rFonts w:ascii="Times New Roman" w:hAnsi="Times New Roman" w:cs="Times New Roman"/>
                <w:sz w:val="28"/>
                <w:szCs w:val="28"/>
              </w:rPr>
              <w:t>ит класс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отделения, объясн</w:t>
            </w:r>
            <w:r w:rsidR="001D734D" w:rsidRPr="00054FFC">
              <w:rPr>
                <w:rFonts w:ascii="Times New Roman" w:hAnsi="Times New Roman" w:cs="Times New Roman"/>
                <w:sz w:val="28"/>
                <w:szCs w:val="28"/>
              </w:rPr>
              <w:t>яет задания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 на станциях и показ</w:t>
            </w:r>
            <w:r w:rsidR="001D734D" w:rsidRPr="00054FFC">
              <w:rPr>
                <w:rFonts w:ascii="Times New Roman" w:hAnsi="Times New Roman" w:cs="Times New Roman"/>
                <w:sz w:val="28"/>
                <w:szCs w:val="28"/>
              </w:rPr>
              <w:t>ывает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. (Приложение №</w:t>
            </w:r>
            <w:r w:rsidR="000C06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F6ACE" w:rsidRPr="00054FFC" w:rsidRDefault="005F6ACE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Дает команду на выполнение комплекса</w:t>
            </w:r>
            <w:r w:rsidR="001D734D" w:rsidRPr="00054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6ACE" w:rsidRPr="00054FFC" w:rsidRDefault="005F6ACE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ACE" w:rsidRPr="00054FFC" w:rsidRDefault="005F6ACE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ACE" w:rsidRPr="00054FFC" w:rsidRDefault="005F6ACE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Акцентирует внимание на правильности выполнения.</w:t>
            </w:r>
          </w:p>
          <w:p w:rsidR="0045002D" w:rsidRPr="00054FFC" w:rsidRDefault="0045002D" w:rsidP="005F5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F5C0C" w:rsidRDefault="005F5C0C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перестроение в колонну по три.</w:t>
            </w:r>
          </w:p>
          <w:p w:rsidR="005F5C0C" w:rsidRDefault="005F5C0C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Ученики знакомятся со станциями круговой тренировки</w:t>
            </w: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F3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0C" w:rsidRPr="00054FFC" w:rsidRDefault="005F5C0C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Учащиеся расходятся по своим станциям и выполняют задания. По свистку нужно закончить упражнение.</w:t>
            </w: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6ACE" w:rsidRPr="00054FFC" w:rsidRDefault="005F6ACE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учащихся с алгоритмом р</w:t>
            </w:r>
            <w:r w:rsidR="00054FFC">
              <w:rPr>
                <w:rFonts w:ascii="Times New Roman" w:hAnsi="Times New Roman" w:cs="Times New Roman"/>
                <w:sz w:val="28"/>
                <w:szCs w:val="28"/>
              </w:rPr>
              <w:t>аботы на станциях (Прило</w:t>
            </w:r>
            <w:r w:rsidR="000C0650">
              <w:rPr>
                <w:rFonts w:ascii="Times New Roman" w:hAnsi="Times New Roman" w:cs="Times New Roman"/>
                <w:sz w:val="28"/>
                <w:szCs w:val="28"/>
              </w:rPr>
              <w:t>жение №1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734D" w:rsidRPr="00054FFC" w:rsidRDefault="001D734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Деление класса на </w:t>
            </w:r>
            <w:r w:rsidR="00964400">
              <w:rPr>
                <w:rFonts w:ascii="Times New Roman" w:hAnsi="Times New Roman" w:cs="Times New Roman"/>
                <w:sz w:val="28"/>
                <w:szCs w:val="28"/>
              </w:rPr>
              <w:t>станции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, объяснение заданий на </w:t>
            </w:r>
            <w:r w:rsidR="00054FFC">
              <w:rPr>
                <w:rFonts w:ascii="Times New Roman" w:hAnsi="Times New Roman" w:cs="Times New Roman"/>
                <w:sz w:val="28"/>
                <w:szCs w:val="28"/>
              </w:rPr>
              <w:t xml:space="preserve">станциях и показ. </w:t>
            </w: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комплекса круговой тренировки.</w:t>
            </w: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F3" w:rsidRPr="00054FFC" w:rsidRDefault="00BD627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На каждую станцию отводится 3</w:t>
            </w:r>
            <w:r w:rsidR="00AF07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0794" w:rsidRPr="00AF079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AF0794">
              <w:rPr>
                <w:rFonts w:ascii="Times New Roman" w:hAnsi="Times New Roman" w:cs="Times New Roman"/>
                <w:sz w:val="28"/>
                <w:szCs w:val="28"/>
              </w:rPr>
              <w:t>, время на переход к следующей станции 30</w:t>
            </w:r>
            <w:r w:rsidR="00AF0794" w:rsidRPr="00AF079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AF07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4FF3"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 Смена станций идет по часовой стрелке. Упражнения выполняются по сигналу.</w:t>
            </w:r>
          </w:p>
          <w:p w:rsidR="0045002D" w:rsidRPr="00054FFC" w:rsidRDefault="0045002D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D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 проявляют дисциплинированность, трудолюбие и упорство к достижению поставленной цели.</w:t>
            </w:r>
            <w:proofErr w:type="gramEnd"/>
            <w:r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Самоконтроль.</w:t>
            </w: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7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пошаговый контроль своих действий, ориентируясь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br/>
              <w:t>на показ движений учителем.</w:t>
            </w: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D7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: ориентируется на позицию партера в общении и взаимодействии</w:t>
            </w:r>
            <w:r w:rsidR="004D3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F3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7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002D" w:rsidRPr="00054FFC" w:rsidRDefault="00134FF3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 – самостоятельно выделяют и формулируют цели и способы их</w:t>
            </w:r>
            <w:r w:rsidR="004D3D7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002D" w:rsidRPr="00054FFC" w:rsidTr="004D3D79">
        <w:tc>
          <w:tcPr>
            <w:tcW w:w="1843" w:type="dxa"/>
          </w:tcPr>
          <w:p w:rsidR="0045002D" w:rsidRPr="004D3D79" w:rsidRDefault="001E72BF" w:rsidP="00054F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IV. </w:t>
            </w:r>
            <w:r w:rsidR="0045002D" w:rsidRPr="004D3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Рефлексивная деятельность</w:t>
            </w:r>
          </w:p>
          <w:p w:rsidR="0045002D" w:rsidRPr="004D3D79" w:rsidRDefault="001E72BF" w:rsidP="00054F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 итогов</w:t>
            </w:r>
            <w:r w:rsidR="005F6ACE" w:rsidRPr="004D3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F6ACE" w:rsidRPr="004D3D79" w:rsidRDefault="005F6ACE" w:rsidP="00054F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6ACE" w:rsidRPr="004D3D79" w:rsidRDefault="005F6ACE" w:rsidP="00054F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02D" w:rsidRPr="00054FFC" w:rsidRDefault="001E72BF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</w:t>
            </w:r>
          </w:p>
        </w:tc>
        <w:tc>
          <w:tcPr>
            <w:tcW w:w="3118" w:type="dxa"/>
          </w:tcPr>
          <w:p w:rsidR="001E72BF" w:rsidRPr="00054FFC" w:rsidRDefault="001E72BF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Переводит занятие в спокойный режим.</w:t>
            </w:r>
            <w:r w:rsidR="000C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72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дыхательные упражнения и заминку в кругу. </w:t>
            </w:r>
          </w:p>
          <w:p w:rsidR="005F6ACE" w:rsidRPr="00054FFC" w:rsidRDefault="005F6ACE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беседу 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вопросам: </w:t>
            </w:r>
          </w:p>
          <w:p w:rsidR="005F6ACE" w:rsidRDefault="005F6ACE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– На какой станции 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круговой тренировки у вас получаются лучше всего?</w:t>
            </w:r>
          </w:p>
          <w:p w:rsidR="0045002D" w:rsidRPr="00054FFC" w:rsidRDefault="005D7726" w:rsidP="00C9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Удалось ли проработать </w:t>
            </w:r>
            <w:r w:rsidR="00D51D4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 в процессе круговой тренировки?</w:t>
            </w:r>
          </w:p>
        </w:tc>
        <w:tc>
          <w:tcPr>
            <w:tcW w:w="3119" w:type="dxa"/>
          </w:tcPr>
          <w:p w:rsidR="001E72BF" w:rsidRPr="00054FFC" w:rsidRDefault="001E72BF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упражнения на </w:t>
            </w:r>
            <w:r w:rsidR="005D7726"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дыхания, заминка в кругу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2BF" w:rsidRPr="00054FFC" w:rsidRDefault="001E72BF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и объективно оценивают результаты своей 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8F2644" w:rsidRDefault="008F2644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BF" w:rsidRPr="00054FFC" w:rsidRDefault="001E72BF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Высказывают свои впечатления от урока.</w:t>
            </w:r>
          </w:p>
          <w:p w:rsidR="001E72BF" w:rsidRPr="00054FFC" w:rsidRDefault="001E72BF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BF" w:rsidRPr="00054FFC" w:rsidRDefault="001E72BF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BF" w:rsidRPr="00054FFC" w:rsidRDefault="001E72BF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BF" w:rsidRPr="00054FFC" w:rsidRDefault="001E72BF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3F" w:rsidRPr="00C901BC" w:rsidRDefault="001E72BF" w:rsidP="00C90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D7726" w:rsidRDefault="005D7726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заминки.</w:t>
            </w:r>
          </w:p>
          <w:p w:rsidR="0045002D" w:rsidRPr="00054FFC" w:rsidRDefault="005F6ACE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Обобщить полученные на уроке сведения.</w:t>
            </w:r>
          </w:p>
          <w:p w:rsidR="00062488" w:rsidRPr="00054FFC" w:rsidRDefault="00062488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Построение класса в шеренгу.</w:t>
            </w:r>
          </w:p>
        </w:tc>
        <w:tc>
          <w:tcPr>
            <w:tcW w:w="2836" w:type="dxa"/>
          </w:tcPr>
          <w:p w:rsidR="001E72BF" w:rsidRPr="00054FFC" w:rsidRDefault="001E72BF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D7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: понимают значение знаний для человека и принимают его. Оценивают свои навыки.</w:t>
            </w:r>
          </w:p>
          <w:p w:rsidR="001E72BF" w:rsidRPr="00054FFC" w:rsidRDefault="001E72BF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7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 xml:space="preserve">: прогнозируют результаты 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усвоения изучаемого материала</w:t>
            </w:r>
            <w:r w:rsidR="00C92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2BF" w:rsidRPr="00054FFC" w:rsidRDefault="001E72BF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7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72BF" w:rsidRPr="00054FFC" w:rsidRDefault="001E72BF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</w:t>
            </w:r>
            <w:r w:rsidR="00C92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2BF" w:rsidRPr="00054FFC" w:rsidRDefault="001E72BF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7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002D" w:rsidRPr="00054FFC" w:rsidRDefault="001E72BF" w:rsidP="0005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FC">
              <w:rPr>
                <w:rFonts w:ascii="Times New Roman" w:hAnsi="Times New Roman" w:cs="Times New Roman"/>
                <w:sz w:val="28"/>
                <w:szCs w:val="28"/>
              </w:rPr>
              <w:t>Дают самооценку своим действиям</w:t>
            </w:r>
            <w:r w:rsidR="00453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D7726" w:rsidRPr="005D7726" w:rsidRDefault="005D7726" w:rsidP="005D7726">
      <w:pPr>
        <w:rPr>
          <w:rFonts w:ascii="Times New Roman" w:hAnsi="Times New Roman" w:cs="Times New Roman"/>
          <w:sz w:val="28"/>
          <w:szCs w:val="28"/>
        </w:rPr>
      </w:pPr>
    </w:p>
    <w:sectPr w:rsidR="005D7726" w:rsidRPr="005D7726" w:rsidSect="00F40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7C" w:rsidRDefault="00493F7C" w:rsidP="00B346D0">
      <w:pPr>
        <w:spacing w:after="0" w:line="240" w:lineRule="auto"/>
      </w:pPr>
      <w:r>
        <w:separator/>
      </w:r>
    </w:p>
  </w:endnote>
  <w:endnote w:type="continuationSeparator" w:id="0">
    <w:p w:rsidR="00493F7C" w:rsidRDefault="00493F7C" w:rsidP="00B3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7C" w:rsidRDefault="00493F7C" w:rsidP="00B346D0">
      <w:pPr>
        <w:spacing w:after="0" w:line="240" w:lineRule="auto"/>
      </w:pPr>
      <w:r>
        <w:separator/>
      </w:r>
    </w:p>
  </w:footnote>
  <w:footnote w:type="continuationSeparator" w:id="0">
    <w:p w:rsidR="00493F7C" w:rsidRDefault="00493F7C" w:rsidP="00B3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D15"/>
    <w:multiLevelType w:val="hybridMultilevel"/>
    <w:tmpl w:val="1FF0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CD4"/>
    <w:multiLevelType w:val="hybridMultilevel"/>
    <w:tmpl w:val="BCB2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59FB"/>
    <w:multiLevelType w:val="hybridMultilevel"/>
    <w:tmpl w:val="3DDA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3A38"/>
    <w:multiLevelType w:val="multilevel"/>
    <w:tmpl w:val="6A62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05755A"/>
    <w:multiLevelType w:val="hybridMultilevel"/>
    <w:tmpl w:val="A80C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F30CB"/>
    <w:multiLevelType w:val="multilevel"/>
    <w:tmpl w:val="1406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1C5F13"/>
    <w:multiLevelType w:val="hybridMultilevel"/>
    <w:tmpl w:val="E9F2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6D0"/>
    <w:rsid w:val="00054FFC"/>
    <w:rsid w:val="000612EE"/>
    <w:rsid w:val="00062488"/>
    <w:rsid w:val="000C0650"/>
    <w:rsid w:val="000D5C67"/>
    <w:rsid w:val="000F5875"/>
    <w:rsid w:val="00134FF3"/>
    <w:rsid w:val="001736AD"/>
    <w:rsid w:val="001D734D"/>
    <w:rsid w:val="001E72BF"/>
    <w:rsid w:val="001F7F1D"/>
    <w:rsid w:val="00201659"/>
    <w:rsid w:val="00243735"/>
    <w:rsid w:val="002715FE"/>
    <w:rsid w:val="002863C9"/>
    <w:rsid w:val="00292E1A"/>
    <w:rsid w:val="002D0124"/>
    <w:rsid w:val="00380C41"/>
    <w:rsid w:val="003C02CC"/>
    <w:rsid w:val="003F798D"/>
    <w:rsid w:val="00437DA2"/>
    <w:rsid w:val="0045002D"/>
    <w:rsid w:val="00453A3F"/>
    <w:rsid w:val="00493F7C"/>
    <w:rsid w:val="004D3D79"/>
    <w:rsid w:val="005325BD"/>
    <w:rsid w:val="00534A7B"/>
    <w:rsid w:val="0056193D"/>
    <w:rsid w:val="00585F7F"/>
    <w:rsid w:val="005D7726"/>
    <w:rsid w:val="005E61BD"/>
    <w:rsid w:val="005F5C0C"/>
    <w:rsid w:val="005F5EFF"/>
    <w:rsid w:val="005F6ACE"/>
    <w:rsid w:val="00610136"/>
    <w:rsid w:val="00655F9D"/>
    <w:rsid w:val="00692DE1"/>
    <w:rsid w:val="006C1BFB"/>
    <w:rsid w:val="006D0B9F"/>
    <w:rsid w:val="00741621"/>
    <w:rsid w:val="00787B86"/>
    <w:rsid w:val="007A5B36"/>
    <w:rsid w:val="007C784E"/>
    <w:rsid w:val="007F7D90"/>
    <w:rsid w:val="00816ECF"/>
    <w:rsid w:val="008271E1"/>
    <w:rsid w:val="008B70C6"/>
    <w:rsid w:val="008F2644"/>
    <w:rsid w:val="0091061B"/>
    <w:rsid w:val="009579DB"/>
    <w:rsid w:val="00964400"/>
    <w:rsid w:val="00A50C70"/>
    <w:rsid w:val="00A62429"/>
    <w:rsid w:val="00A97C77"/>
    <w:rsid w:val="00AB6C8C"/>
    <w:rsid w:val="00AF0794"/>
    <w:rsid w:val="00B0582A"/>
    <w:rsid w:val="00B346D0"/>
    <w:rsid w:val="00B34871"/>
    <w:rsid w:val="00B41BD2"/>
    <w:rsid w:val="00B467E5"/>
    <w:rsid w:val="00B51441"/>
    <w:rsid w:val="00BD2D12"/>
    <w:rsid w:val="00BD6273"/>
    <w:rsid w:val="00C406C1"/>
    <w:rsid w:val="00C76D8B"/>
    <w:rsid w:val="00C901BC"/>
    <w:rsid w:val="00C920D4"/>
    <w:rsid w:val="00D3653C"/>
    <w:rsid w:val="00D51D4E"/>
    <w:rsid w:val="00D84D1D"/>
    <w:rsid w:val="00E272FE"/>
    <w:rsid w:val="00F333AA"/>
    <w:rsid w:val="00F40C54"/>
    <w:rsid w:val="00F573CF"/>
    <w:rsid w:val="00F8233A"/>
    <w:rsid w:val="00FF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90"/>
  </w:style>
  <w:style w:type="paragraph" w:styleId="3">
    <w:name w:val="heading 3"/>
    <w:basedOn w:val="a"/>
    <w:link w:val="30"/>
    <w:uiPriority w:val="9"/>
    <w:qFormat/>
    <w:rsid w:val="00B41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6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46D0"/>
  </w:style>
  <w:style w:type="paragraph" w:styleId="a7">
    <w:name w:val="footer"/>
    <w:basedOn w:val="a"/>
    <w:link w:val="a8"/>
    <w:uiPriority w:val="99"/>
    <w:semiHidden/>
    <w:unhideWhenUsed/>
    <w:rsid w:val="00B3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6D0"/>
  </w:style>
  <w:style w:type="paragraph" w:styleId="a9">
    <w:name w:val="List Paragraph"/>
    <w:basedOn w:val="a"/>
    <w:uiPriority w:val="34"/>
    <w:qFormat/>
    <w:rsid w:val="00B346D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346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B3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787B8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7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787B86"/>
    <w:pPr>
      <w:suppressAutoHyphens/>
      <w:spacing w:after="0" w:line="288" w:lineRule="auto"/>
      <w:ind w:firstLine="709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d">
    <w:name w:val="Название Знак"/>
    <w:basedOn w:val="a0"/>
    <w:link w:val="ac"/>
    <w:rsid w:val="00787B86"/>
    <w:rPr>
      <w:rFonts w:ascii="Times New Roman" w:eastAsia="Times New Roman" w:hAnsi="Times New Roman" w:cs="Times New Roman"/>
      <w:b/>
      <w:sz w:val="36"/>
      <w:szCs w:val="24"/>
    </w:rPr>
  </w:style>
  <w:style w:type="table" w:styleId="ab">
    <w:name w:val="Table Grid"/>
    <w:basedOn w:val="a1"/>
    <w:uiPriority w:val="59"/>
    <w:rsid w:val="00787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e">
    <w:name w:val="Содержимое таблицы"/>
    <w:basedOn w:val="a"/>
    <w:rsid w:val="00610136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">
    <w:name w:val="Body Text"/>
    <w:basedOn w:val="a"/>
    <w:link w:val="af0"/>
    <w:rsid w:val="001736A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0">
    <w:name w:val="Основной текст Знак"/>
    <w:basedOn w:val="a0"/>
    <w:link w:val="af"/>
    <w:rsid w:val="001736AD"/>
    <w:rPr>
      <w:rFonts w:ascii="Calibri" w:eastAsia="Calibri" w:hAnsi="Calibri" w:cs="Calibri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41BD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2021-02-09T10:58:00Z</cp:lastPrinted>
  <dcterms:created xsi:type="dcterms:W3CDTF">2021-06-23T08:49:00Z</dcterms:created>
  <dcterms:modified xsi:type="dcterms:W3CDTF">2021-06-23T08:49:00Z</dcterms:modified>
</cp:coreProperties>
</file>