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99" w:rsidRPr="00AF3BDC" w:rsidRDefault="00211F99" w:rsidP="00211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3BDC">
        <w:rPr>
          <w:rFonts w:ascii="Times New Roman" w:hAnsi="Times New Roman" w:cs="Times New Roman"/>
          <w:b/>
          <w:sz w:val="24"/>
          <w:szCs w:val="24"/>
        </w:rPr>
        <w:t>Воспитательная деятельность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7508"/>
      </w:tblGrid>
      <w:tr w:rsidR="00211F99" w:rsidRPr="00AF3BDC" w:rsidTr="00E736F0">
        <w:trPr>
          <w:trHeight w:val="200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AF3BDC" w:rsidRDefault="00211F99" w:rsidP="00E73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211F99" w:rsidRPr="00AF3BDC" w:rsidTr="00E736F0">
        <w:trPr>
          <w:trHeight w:val="200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</w:t>
            </w:r>
            <w:r>
              <w:rPr>
                <w:szCs w:val="24"/>
              </w:rPr>
              <w:t>ак и во внеурочной</w:t>
            </w:r>
            <w:r w:rsidRPr="00AF3BDC">
              <w:rPr>
                <w:szCs w:val="24"/>
              </w:rPr>
              <w:t xml:space="preserve"> деятельности</w:t>
            </w:r>
          </w:p>
        </w:tc>
      </w:tr>
      <w:tr w:rsidR="00211F99" w:rsidRPr="00AF3BDC" w:rsidTr="00E736F0">
        <w:trPr>
          <w:trHeight w:val="200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211F99" w:rsidRPr="00AF3BDC" w:rsidTr="00E736F0">
        <w:trPr>
          <w:trHeight w:val="200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</w:t>
            </w:r>
            <w:r>
              <w:rPr>
                <w:szCs w:val="24"/>
              </w:rPr>
              <w:t xml:space="preserve">авилами внутреннего распорядка </w:t>
            </w:r>
            <w:r w:rsidRPr="00AF3BDC">
              <w:rPr>
                <w:szCs w:val="24"/>
              </w:rPr>
              <w:t>образовательной организации</w:t>
            </w:r>
          </w:p>
        </w:tc>
      </w:tr>
      <w:tr w:rsidR="00211F99" w:rsidRPr="00AF3BDC" w:rsidTr="00E736F0">
        <w:trPr>
          <w:trHeight w:val="200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>Проектирование и реализация воспитательных программ</w:t>
            </w:r>
          </w:p>
        </w:tc>
      </w:tr>
      <w:tr w:rsidR="00211F99" w:rsidRPr="00AF3BDC" w:rsidTr="00E736F0">
        <w:trPr>
          <w:trHeight w:val="200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C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211F99" w:rsidRPr="00AF3BDC" w:rsidTr="00E736F0">
        <w:trPr>
          <w:trHeight w:val="200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211F99" w:rsidRPr="00AF3BDC" w:rsidTr="00E736F0">
        <w:trPr>
          <w:trHeight w:val="200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211F99" w:rsidRPr="00AF3BDC" w:rsidTr="00E736F0">
        <w:trPr>
          <w:trHeight w:val="200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pStyle w:val="a5"/>
              <w:rPr>
                <w:szCs w:val="24"/>
              </w:rPr>
            </w:pPr>
            <w:r w:rsidRPr="00AF3BDC"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211F99" w:rsidRPr="00AF3BDC" w:rsidTr="00E736F0">
        <w:trPr>
          <w:trHeight w:val="200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pStyle w:val="a5"/>
              <w:rPr>
                <w:szCs w:val="24"/>
              </w:rPr>
            </w:pPr>
            <w:r w:rsidRPr="00AF3BDC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211F99" w:rsidRPr="00AF3BDC" w:rsidTr="00E736F0">
        <w:trPr>
          <w:trHeight w:val="200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211F99" w:rsidRPr="00AF3BDC" w:rsidTr="00E736F0">
        <w:trPr>
          <w:trHeight w:val="200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C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конструктивных воспитательных усилий родителей (законных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обучающихся, помощь</w:t>
            </w:r>
            <w:r w:rsidRPr="00AF3BDC">
              <w:rPr>
                <w:rFonts w:ascii="Times New Roman" w:hAnsi="Times New Roman" w:cs="Times New Roman"/>
                <w:sz w:val="24"/>
                <w:szCs w:val="24"/>
              </w:rPr>
              <w:t xml:space="preserve"> семье в решении вопросов воспитания ребенка</w:t>
            </w:r>
          </w:p>
        </w:tc>
      </w:tr>
      <w:tr w:rsidR="00211F99" w:rsidRPr="00AF3BDC" w:rsidTr="00E736F0">
        <w:trPr>
          <w:trHeight w:val="212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AF3BDC" w:rsidDel="002A1D54" w:rsidRDefault="00211F99" w:rsidP="00E736F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BDC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211F99" w:rsidRPr="00AF3BDC" w:rsidTr="00E736F0">
        <w:trPr>
          <w:trHeight w:val="212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Del="002A1D54" w:rsidRDefault="00211F99" w:rsidP="00E736F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>Общаться с детьми, признавать их достоинство, понимая и принимая их</w:t>
            </w:r>
          </w:p>
        </w:tc>
      </w:tr>
      <w:tr w:rsidR="00211F99" w:rsidRPr="00AF3BDC" w:rsidTr="00E736F0">
        <w:trPr>
          <w:trHeight w:val="212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Del="002A1D54" w:rsidRDefault="00211F99" w:rsidP="00E736F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211F99" w:rsidRPr="00AF3BDC" w:rsidTr="00E736F0">
        <w:trPr>
          <w:trHeight w:val="212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Del="002A1D54" w:rsidRDefault="00211F99" w:rsidP="00E736F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211F99" w:rsidRPr="00AF3BDC" w:rsidTr="00E736F0">
        <w:trPr>
          <w:trHeight w:val="212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Del="002A1D54" w:rsidRDefault="00211F99" w:rsidP="00E736F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211F99" w:rsidRPr="00AF3BDC" w:rsidTr="00E736F0">
        <w:trPr>
          <w:trHeight w:val="212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Del="002A1D54" w:rsidRDefault="00211F99" w:rsidP="00E736F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211F99" w:rsidRPr="00AF3BDC" w:rsidTr="00E736F0">
        <w:trPr>
          <w:trHeight w:val="212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Del="002A1D54" w:rsidRDefault="00211F99" w:rsidP="00E736F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 xml:space="preserve">Находить ценностный аспект учебного знания и информации </w:t>
            </w:r>
            <w:r w:rsidRPr="00AF3BDC">
              <w:rPr>
                <w:szCs w:val="24"/>
              </w:rPr>
              <w:lastRenderedPageBreak/>
              <w:t>обеспечивать его понимание и переживание обучающимися</w:t>
            </w:r>
          </w:p>
        </w:tc>
      </w:tr>
      <w:tr w:rsidR="00211F99" w:rsidRPr="00AF3BDC" w:rsidTr="00E736F0">
        <w:trPr>
          <w:trHeight w:val="212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Del="002A1D54" w:rsidRDefault="00211F99" w:rsidP="00E736F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C">
              <w:rPr>
                <w:rFonts w:ascii="Times New Roman" w:hAnsi="Times New Roman" w:cs="Times New Roman"/>
                <w:sz w:val="24"/>
                <w:szCs w:val="24"/>
              </w:rPr>
              <w:t>Владеть методами организации экскурсий, походов и экспедиций и т.п.</w:t>
            </w:r>
          </w:p>
        </w:tc>
      </w:tr>
      <w:tr w:rsidR="00211F99" w:rsidRPr="00AF3BDC" w:rsidTr="00E736F0">
        <w:trPr>
          <w:trHeight w:val="212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Del="002A1D54" w:rsidRDefault="00211F99" w:rsidP="00E736F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211F99" w:rsidRPr="00AF3BDC" w:rsidTr="00E736F0">
        <w:trPr>
          <w:trHeight w:val="225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AF3BDC" w:rsidRDefault="00211F99" w:rsidP="00E73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C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pStyle w:val="a4"/>
              <w:spacing w:line="240" w:lineRule="auto"/>
              <w:ind w:left="38"/>
              <w:rPr>
                <w:szCs w:val="24"/>
              </w:rPr>
            </w:pPr>
            <w:r w:rsidRPr="00AF3BDC">
              <w:rPr>
                <w:szCs w:val="24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211F99" w:rsidRPr="00AF3BDC" w:rsidTr="00E736F0">
        <w:trPr>
          <w:trHeight w:val="225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Del="002A1D54" w:rsidRDefault="00211F99" w:rsidP="00E736F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pStyle w:val="a4"/>
              <w:spacing w:line="240" w:lineRule="auto"/>
              <w:ind w:left="38"/>
              <w:rPr>
                <w:szCs w:val="24"/>
              </w:rPr>
            </w:pPr>
            <w:r w:rsidRPr="00AF3BDC">
              <w:rPr>
                <w:szCs w:val="24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211F99" w:rsidRPr="00AF3BDC" w:rsidTr="00E736F0">
        <w:trPr>
          <w:trHeight w:val="225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Del="002A1D54" w:rsidRDefault="00211F99" w:rsidP="00E736F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pStyle w:val="a4"/>
              <w:spacing w:line="240" w:lineRule="auto"/>
              <w:ind w:left="38"/>
              <w:rPr>
                <w:szCs w:val="24"/>
              </w:rPr>
            </w:pPr>
            <w:r w:rsidRPr="00AF3BDC">
              <w:rPr>
                <w:szCs w:val="24"/>
              </w:rPr>
              <w:t xml:space="preserve">Основы </w:t>
            </w:r>
            <w:proofErr w:type="spellStart"/>
            <w:r w:rsidRPr="00AF3BDC">
              <w:rPr>
                <w:szCs w:val="24"/>
              </w:rPr>
              <w:t>психодидактики</w:t>
            </w:r>
            <w:proofErr w:type="spellEnd"/>
            <w:r w:rsidRPr="00AF3BDC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211F99" w:rsidRPr="00AF3BDC" w:rsidTr="00E736F0">
        <w:trPr>
          <w:trHeight w:val="225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Del="002A1D54" w:rsidRDefault="00211F99" w:rsidP="00E736F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pStyle w:val="a4"/>
              <w:spacing w:line="240" w:lineRule="auto"/>
              <w:ind w:left="38"/>
              <w:rPr>
                <w:szCs w:val="24"/>
              </w:rPr>
            </w:pPr>
            <w:r w:rsidRPr="00AF3BDC">
              <w:rPr>
                <w:szCs w:val="24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</w:tr>
      <w:tr w:rsidR="00211F99" w:rsidRPr="00AF3BDC" w:rsidTr="00E736F0">
        <w:trPr>
          <w:trHeight w:val="225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Del="002A1D54" w:rsidRDefault="00211F99" w:rsidP="00E736F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pStyle w:val="a4"/>
              <w:spacing w:line="240" w:lineRule="auto"/>
              <w:ind w:left="38"/>
              <w:rPr>
                <w:szCs w:val="24"/>
              </w:rPr>
            </w:pPr>
            <w:r w:rsidRPr="00AF3BDC">
              <w:rPr>
                <w:szCs w:val="24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211F99" w:rsidRPr="00AF3BDC" w:rsidTr="00E736F0">
        <w:trPr>
          <w:trHeight w:val="225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Del="002A1D54" w:rsidRDefault="00211F99" w:rsidP="00E736F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C">
              <w:rPr>
                <w:rFonts w:ascii="Times New Roman" w:hAnsi="Times New Roman" w:cs="Times New Roman"/>
                <w:sz w:val="24"/>
                <w:szCs w:val="24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211F99" w:rsidRPr="00AF3BDC" w:rsidTr="00E736F0">
        <w:trPr>
          <w:trHeight w:val="191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Del="002A1D54" w:rsidRDefault="00211F99" w:rsidP="00E736F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правовые, руководящие и инструктивные документы, регулирующие организацию 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мероприятий за пределами </w:t>
            </w:r>
            <w:r w:rsidRPr="00AF3BDC">
              <w:rPr>
                <w:rFonts w:ascii="Times New Roman" w:hAnsi="Times New Roman" w:cs="Times New Roman"/>
                <w:sz w:val="24"/>
                <w:szCs w:val="24"/>
              </w:rPr>
              <w:t>территории образовательной организации (экскурсий, походов и экспедиций)</w:t>
            </w:r>
          </w:p>
        </w:tc>
      </w:tr>
      <w:tr w:rsidR="00211F99" w:rsidRPr="00AF3BDC" w:rsidTr="00E736F0">
        <w:trPr>
          <w:trHeight w:val="557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Del="002A1D54" w:rsidRDefault="00211F99" w:rsidP="00E736F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BDC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99" w:rsidRPr="00AF3BDC" w:rsidRDefault="00211F99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C"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11F99" w:rsidRDefault="00211F99" w:rsidP="00211F99"/>
    <w:p w:rsidR="00211F99" w:rsidRDefault="00211F99" w:rsidP="00211F99">
      <w:pPr>
        <w:pStyle w:val="a3"/>
        <w:tabs>
          <w:tab w:val="left" w:pos="993"/>
        </w:tabs>
        <w:spacing w:line="360" w:lineRule="auto"/>
        <w:ind w:firstLine="567"/>
        <w:contextualSpacing/>
        <w:jc w:val="center"/>
        <w:rPr>
          <w:i/>
          <w:color w:val="000000"/>
          <w:sz w:val="28"/>
          <w:szCs w:val="28"/>
        </w:rPr>
      </w:pPr>
    </w:p>
    <w:p w:rsidR="001575CB" w:rsidRDefault="001575CB"/>
    <w:sectPr w:rsidR="0015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55"/>
    <w:rsid w:val="001575CB"/>
    <w:rsid w:val="00211F99"/>
    <w:rsid w:val="00940C99"/>
    <w:rsid w:val="00A2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FC3C"/>
  <w15:chartTrackingRefBased/>
  <w15:docId w15:val="{28869196-7B52-424F-A8B6-9325F4BF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1F99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No Spacing"/>
    <w:basedOn w:val="a"/>
    <w:uiPriority w:val="1"/>
    <w:qFormat/>
    <w:rsid w:val="00211F9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Company>МБОУ СОШ №1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Никита</cp:lastModifiedBy>
  <cp:revision>3</cp:revision>
  <dcterms:created xsi:type="dcterms:W3CDTF">2019-06-26T08:23:00Z</dcterms:created>
  <dcterms:modified xsi:type="dcterms:W3CDTF">2021-06-14T14:52:00Z</dcterms:modified>
</cp:coreProperties>
</file>