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5" w:rsidRDefault="00C23545" w:rsidP="00C235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1456AE" w:rsidRPr="003F3EA5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 w:rsidRPr="003F3EA5">
        <w:rPr>
          <w:rFonts w:ascii="Arial Narrow" w:hAnsi="Arial Narrow"/>
          <w:color w:val="002060"/>
          <w:sz w:val="280"/>
          <w:szCs w:val="144"/>
        </w:rPr>
        <w:t>Площадь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noProof/>
          <w:color w:val="002060"/>
          <w:sz w:val="280"/>
          <w:szCs w:val="14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2778125</wp:posOffset>
            </wp:positionV>
            <wp:extent cx="2338070" cy="1228090"/>
            <wp:effectExtent l="19050" t="0" r="5080" b="0"/>
            <wp:wrapNone/>
            <wp:docPr id="34" name="Рисунок 34" descr="https://i.pinimg.com/736x/13/e7/f6/13e7f6a77320864fde31c1f3d0ce7fc4--emoji-faces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736x/13/e7/f6/13e7f6a77320864fde31c1f3d0ce7fc4--emoji-faces-smiley-f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EA5">
        <w:rPr>
          <w:rFonts w:ascii="Arial Narrow" w:hAnsi="Arial Narrow"/>
          <w:color w:val="002060"/>
          <w:sz w:val="280"/>
          <w:szCs w:val="144"/>
        </w:rPr>
        <w:t>Встреч</w:t>
      </w:r>
    </w:p>
    <w:p w:rsidR="001456AE" w:rsidRPr="003F3EA5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 w:rsidRPr="003F3EA5">
        <w:rPr>
          <w:rFonts w:ascii="Arial Narrow" w:hAnsi="Arial Narrow"/>
          <w:color w:val="002060"/>
          <w:sz w:val="280"/>
          <w:szCs w:val="144"/>
        </w:rPr>
        <w:lastRenderedPageBreak/>
        <w:t>П</w:t>
      </w:r>
      <w:r>
        <w:rPr>
          <w:rFonts w:ascii="Arial Narrow" w:hAnsi="Arial Narrow"/>
          <w:color w:val="002060"/>
          <w:sz w:val="280"/>
          <w:szCs w:val="144"/>
        </w:rPr>
        <w:t>арк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noProof/>
          <w:color w:val="002060"/>
          <w:sz w:val="280"/>
          <w:szCs w:val="1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4256680</wp:posOffset>
            </wp:positionH>
            <wp:positionV relativeFrom="paragraph">
              <wp:posOffset>2304612</wp:posOffset>
            </wp:positionV>
            <wp:extent cx="1413965" cy="1514901"/>
            <wp:effectExtent l="19050" t="0" r="0" b="0"/>
            <wp:wrapNone/>
            <wp:docPr id="7" name="Рисунок 7" descr="https://im0-tub-ru.yandex.net/i?id=4ae1c3717997bab55e8245031aba772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ae1c3717997bab55e8245031aba7722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5" cy="15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2060"/>
          <w:sz w:val="280"/>
          <w:szCs w:val="144"/>
        </w:rPr>
        <w:t>Тишины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color w:val="002060"/>
          <w:sz w:val="280"/>
          <w:szCs w:val="144"/>
        </w:rPr>
        <w:lastRenderedPageBreak/>
        <w:t>Учебный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noProof/>
          <w:color w:val="002060"/>
          <w:sz w:val="280"/>
          <w:szCs w:val="1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2286635</wp:posOffset>
            </wp:positionV>
            <wp:extent cx="1509395" cy="1610360"/>
            <wp:effectExtent l="19050" t="0" r="0" b="0"/>
            <wp:wrapNone/>
            <wp:docPr id="22" name="Рисунок 22" descr="https://us.123rf.com/450wm/lenm/lenm1709/lenm170900073/86270797-stock-illustration-illustration-of-a-smiley-mascot-holding-a-pencil-answering-math-problems-on-his-workbook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s.123rf.com/450wm/lenm/lenm1709/lenm170900073/86270797-stock-illustration-illustration-of-a-smiley-mascot-holding-a-pencil-answering-math-problems-on-his-workbook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2060"/>
          <w:sz w:val="280"/>
          <w:szCs w:val="144"/>
        </w:rPr>
        <w:t>проспект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color w:val="002060"/>
          <w:sz w:val="280"/>
          <w:szCs w:val="144"/>
        </w:rPr>
        <w:lastRenderedPageBreak/>
        <w:t>Русская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</w:pPr>
      <w:r>
        <w:rPr>
          <w:rFonts w:ascii="Arial Narrow" w:hAnsi="Arial Narrow"/>
          <w:noProof/>
          <w:color w:val="002060"/>
          <w:sz w:val="280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3519700</wp:posOffset>
            </wp:positionH>
            <wp:positionV relativeFrom="paragraph">
              <wp:posOffset>2519102</wp:posOffset>
            </wp:positionV>
            <wp:extent cx="2901571" cy="1269242"/>
            <wp:effectExtent l="19050" t="0" r="0" b="0"/>
            <wp:wrapNone/>
            <wp:docPr id="31" name="Рисунок 31" descr="https://folkteatr.ru/wp/wp-content/uploads/2015/02/novyie-priklyucheniya-kol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olkteatr.ru/wp/wp-content/uploads/2015/02/novyie-priklyucheniya-kolob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71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D4B">
        <w:rPr>
          <w:rFonts w:ascii="Arial Narrow" w:hAnsi="Arial Narrow"/>
          <w:color w:val="002060"/>
          <w:sz w:val="280"/>
          <w:szCs w:val="144"/>
        </w:rPr>
        <w:t>с</w:t>
      </w:r>
      <w:r>
        <w:rPr>
          <w:rFonts w:ascii="Arial Narrow" w:hAnsi="Arial Narrow"/>
          <w:color w:val="002060"/>
          <w:sz w:val="280"/>
          <w:szCs w:val="144"/>
        </w:rPr>
        <w:t>лобода</w:t>
      </w:r>
    </w:p>
    <w:p w:rsidR="001456AE" w:rsidRDefault="001456AE" w:rsidP="001456AE">
      <w:pPr>
        <w:spacing w:after="0"/>
        <w:jc w:val="center"/>
        <w:rPr>
          <w:rFonts w:ascii="Arial Narrow" w:hAnsi="Arial Narrow"/>
          <w:color w:val="002060"/>
          <w:sz w:val="280"/>
          <w:szCs w:val="144"/>
        </w:rPr>
        <w:sectPr w:rsidR="001456AE" w:rsidSect="00E57701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p w:rsidR="001456AE" w:rsidRPr="001456AE" w:rsidRDefault="001456AE" w:rsidP="001456AE">
      <w:pPr>
        <w:jc w:val="center"/>
        <w:rPr>
          <w:rFonts w:ascii="Monotype Corsiva" w:hAnsi="Monotype Corsiva"/>
          <w:color w:val="002060"/>
          <w:sz w:val="32"/>
          <w:szCs w:val="52"/>
        </w:rPr>
      </w:pPr>
    </w:p>
    <w:p w:rsidR="001456AE" w:rsidRPr="00A32451" w:rsidRDefault="001456AE" w:rsidP="001456AE">
      <w:pPr>
        <w:jc w:val="center"/>
        <w:rPr>
          <w:rFonts w:ascii="Monotype Corsiva" w:hAnsi="Monotype Corsiva"/>
          <w:color w:val="002060"/>
          <w:sz w:val="144"/>
          <w:szCs w:val="52"/>
        </w:rPr>
      </w:pPr>
      <w:r w:rsidRPr="00A32451">
        <w:rPr>
          <w:rFonts w:ascii="Monotype Corsiva" w:hAnsi="Monotype Corsiva"/>
          <w:color w:val="002060"/>
          <w:sz w:val="144"/>
          <w:szCs w:val="52"/>
        </w:rPr>
        <w:t>Добро пожаловать</w:t>
      </w:r>
    </w:p>
    <w:p w:rsidR="001456AE" w:rsidRPr="00A32451" w:rsidRDefault="001456AE" w:rsidP="001456AE">
      <w:pPr>
        <w:jc w:val="center"/>
        <w:rPr>
          <w:rFonts w:ascii="Monotype Corsiva" w:hAnsi="Monotype Corsiva"/>
          <w:color w:val="002060"/>
          <w:sz w:val="144"/>
          <w:szCs w:val="52"/>
        </w:rPr>
      </w:pPr>
      <w:r w:rsidRPr="00A32451">
        <w:rPr>
          <w:rFonts w:ascii="Monotype Corsiva" w:hAnsi="Monotype Corsiva"/>
          <w:color w:val="002060"/>
          <w:sz w:val="144"/>
          <w:szCs w:val="52"/>
        </w:rPr>
        <w:t>в</w:t>
      </w:r>
    </w:p>
    <w:p w:rsidR="001456AE" w:rsidRPr="00A32451" w:rsidRDefault="001456AE" w:rsidP="001456AE">
      <w:pPr>
        <w:jc w:val="center"/>
        <w:rPr>
          <w:rFonts w:ascii="Monotype Corsiva" w:hAnsi="Monotype Corsiva"/>
          <w:color w:val="002060"/>
          <w:sz w:val="144"/>
          <w:szCs w:val="52"/>
        </w:rPr>
      </w:pPr>
      <w:r w:rsidRPr="00A32451">
        <w:rPr>
          <w:rFonts w:ascii="Monotype Corsiva" w:hAnsi="Monotype Corsiva"/>
          <w:color w:val="002060"/>
          <w:sz w:val="144"/>
          <w:szCs w:val="52"/>
        </w:rPr>
        <w:t>«</w:t>
      </w:r>
      <w:r w:rsidR="00740AA7">
        <w:rPr>
          <w:rFonts w:ascii="Monotype Corsiva" w:hAnsi="Monotype Corsiva"/>
          <w:color w:val="002060"/>
          <w:sz w:val="144"/>
          <w:szCs w:val="52"/>
        </w:rPr>
        <w:t>г</w:t>
      </w:r>
      <w:r w:rsidRPr="00A32451">
        <w:rPr>
          <w:rFonts w:ascii="Monotype Corsiva" w:hAnsi="Monotype Corsiva"/>
          <w:color w:val="002060"/>
          <w:sz w:val="144"/>
          <w:szCs w:val="52"/>
        </w:rPr>
        <w:t>ород Знаний»</w:t>
      </w:r>
    </w:p>
    <w:p w:rsidR="001456AE" w:rsidRDefault="001456AE" w:rsidP="001456AE">
      <w:pPr>
        <w:jc w:val="right"/>
        <w:rPr>
          <w:rFonts w:ascii="Arial Narrow" w:hAnsi="Arial Narrow"/>
          <w:sz w:val="280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1280292</wp:posOffset>
            </wp:positionH>
            <wp:positionV relativeFrom="paragraph">
              <wp:posOffset>703120</wp:posOffset>
            </wp:positionV>
            <wp:extent cx="4174578" cy="4162097"/>
            <wp:effectExtent l="19050" t="0" r="0" b="0"/>
            <wp:wrapNone/>
            <wp:docPr id="40" name="Рисунок 40" descr="https://arte1.ru/images/detailed/2/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rte1.ru/images/detailed/2/1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78" cy="41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6AE" w:rsidRDefault="001456AE" w:rsidP="001456AE">
      <w:pPr>
        <w:tabs>
          <w:tab w:val="left" w:pos="9484"/>
        </w:tabs>
        <w:rPr>
          <w:rFonts w:ascii="Arial Narrow" w:hAnsi="Arial Narrow"/>
          <w:sz w:val="280"/>
          <w:szCs w:val="144"/>
        </w:rPr>
      </w:pPr>
      <w:r>
        <w:rPr>
          <w:rFonts w:ascii="Arial Narrow" w:hAnsi="Arial Narrow"/>
          <w:sz w:val="280"/>
          <w:szCs w:val="144"/>
        </w:rPr>
        <w:tab/>
      </w:r>
    </w:p>
    <w:p w:rsidR="001456AE" w:rsidRPr="001F531D" w:rsidRDefault="001456AE" w:rsidP="001456AE">
      <w:pPr>
        <w:rPr>
          <w:rFonts w:ascii="Arial Narrow" w:hAnsi="Arial Narrow"/>
          <w:sz w:val="96"/>
          <w:szCs w:val="72"/>
        </w:rPr>
      </w:pPr>
    </w:p>
    <w:p w:rsidR="001456AE" w:rsidRDefault="001456AE" w:rsidP="00C23545">
      <w:pPr>
        <w:jc w:val="right"/>
        <w:rPr>
          <w:rFonts w:ascii="Times New Roman" w:hAnsi="Times New Roman"/>
          <w:sz w:val="24"/>
          <w:szCs w:val="24"/>
        </w:rPr>
      </w:pPr>
    </w:p>
    <w:sectPr w:rsidR="001456AE" w:rsidSect="001456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4C2"/>
    <w:rsid w:val="001456AE"/>
    <w:rsid w:val="002A3D4B"/>
    <w:rsid w:val="004A7383"/>
    <w:rsid w:val="00720857"/>
    <w:rsid w:val="00740AA7"/>
    <w:rsid w:val="00742371"/>
    <w:rsid w:val="008022FA"/>
    <w:rsid w:val="009774C2"/>
    <w:rsid w:val="009D12E7"/>
    <w:rsid w:val="00C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HP</cp:lastModifiedBy>
  <cp:revision>6</cp:revision>
  <dcterms:created xsi:type="dcterms:W3CDTF">2019-04-28T16:26:00Z</dcterms:created>
  <dcterms:modified xsi:type="dcterms:W3CDTF">2021-07-25T09:51:00Z</dcterms:modified>
</cp:coreProperties>
</file>