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5" w:rsidRPr="00AD0EC5" w:rsidRDefault="00AD0EC5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>Приложение 5</w:t>
      </w:r>
    </w:p>
    <w:p w:rsidR="00AD0EC5" w:rsidRDefault="00AD0EC5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>Задание 3</w:t>
      </w:r>
      <w:r w:rsidR="00D266FB">
        <w:rPr>
          <w:rStyle w:val="c1"/>
          <w:rFonts w:ascii="Times New Roman" w:hAnsi="Times New Roman" w:cs="Times New Roman"/>
          <w:b/>
          <w:sz w:val="24"/>
          <w:szCs w:val="24"/>
        </w:rPr>
        <w:t xml:space="preserve"> Выберите номера предложений где допущена ошибка.</w:t>
      </w:r>
    </w:p>
    <w:p w:rsidR="00AD0EC5" w:rsidRDefault="005B70B2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1.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Сердце двигатель крови в организме.</w:t>
      </w:r>
    </w:p>
    <w:p w:rsidR="00AD0EC5" w:rsidRDefault="005B70B2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2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. Это трёхкамерный мышечный орган, расположенный в брюшной полости. </w:t>
      </w:r>
    </w:p>
    <w:p w:rsidR="00AD0EC5" w:rsidRDefault="005B70B2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3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>. Масса сердца около 1кг.</w:t>
      </w:r>
    </w:p>
    <w:p w:rsidR="00AD0EC5" w:rsidRDefault="005B70B2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4.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И сн</w:t>
      </w:r>
      <w:r w:rsidR="005D0721" w:rsidRPr="00AD0EC5">
        <w:rPr>
          <w:rStyle w:val="c1"/>
          <w:rFonts w:ascii="Times New Roman" w:hAnsi="Times New Roman" w:cs="Times New Roman"/>
          <w:sz w:val="24"/>
          <w:szCs w:val="24"/>
        </w:rPr>
        <w:t>аружи, и внутри сердце выстлано однослойным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эпителием. </w:t>
      </w:r>
    </w:p>
    <w:p w:rsidR="00AD0EC5" w:rsidRDefault="005D0721" w:rsidP="005D0721">
      <w:pPr>
        <w:spacing w:after="0" w:line="240" w:lineRule="auto"/>
        <w:ind w:right="-426"/>
        <w:rPr>
          <w:rFonts w:eastAsiaTheme="minorEastAsia" w:hAnsi="Calibri"/>
          <w:kern w:val="24"/>
          <w:sz w:val="56"/>
          <w:szCs w:val="56"/>
        </w:rPr>
      </w:pPr>
      <w:r w:rsidRPr="00AD0EC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5.</w:t>
      </w:r>
      <w:r w:rsidRPr="00AD0EC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Средний слой состоит из поперечно-полосатой мускулатуры</w:t>
      </w:r>
      <w:r w:rsidRPr="00AD0EC5">
        <w:rPr>
          <w:rFonts w:eastAsiaTheme="minorEastAsia" w:hAnsi="Calibri"/>
          <w:kern w:val="24"/>
          <w:sz w:val="56"/>
          <w:szCs w:val="56"/>
        </w:rPr>
        <w:t xml:space="preserve">  </w:t>
      </w:r>
    </w:p>
    <w:p w:rsidR="00AD0EC5" w:rsidRDefault="005D0721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6</w:t>
      </w:r>
      <w:r w:rsidR="005B70B2" w:rsidRPr="00AD0EC5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="005B70B2"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>К</w:t>
      </w:r>
      <w:r w:rsidR="005B70B2"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лапанный аппарат, обеспечивающий ток крови в одном направлении. </w:t>
      </w:r>
    </w:p>
    <w:p w:rsidR="00AD0EC5" w:rsidRDefault="005D0721" w:rsidP="005D0721">
      <w:pPr>
        <w:spacing w:after="0" w:line="240" w:lineRule="auto"/>
        <w:ind w:right="-426"/>
        <w:rPr>
          <w:rStyle w:val="c1"/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7</w:t>
      </w:r>
      <w:r w:rsidR="005B70B2" w:rsidRPr="00AD0EC5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  <w:r w:rsidR="005B70B2"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Желудочки разделены неполной перегородкой и поэтому артериальная и венозная кровь смешиваются. </w:t>
      </w: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5B70B2"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B70B2"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AD0EC5" w:rsidRDefault="005B70B2" w:rsidP="005D0721">
      <w:pPr>
        <w:spacing w:after="0" w:line="240" w:lineRule="auto"/>
        <w:ind w:right="-426"/>
        <w:rPr>
          <w:rFonts w:eastAsiaTheme="minorEastAsia" w:hAnsi="Calibri"/>
          <w:b/>
          <w:bCs/>
          <w:kern w:val="24"/>
          <w:sz w:val="56"/>
          <w:szCs w:val="56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>8.</w:t>
      </w:r>
      <w:r w:rsidRPr="00AD0EC5">
        <w:rPr>
          <w:rStyle w:val="c1"/>
          <w:rFonts w:ascii="Times New Roman" w:hAnsi="Times New Roman" w:cs="Times New Roman"/>
          <w:sz w:val="24"/>
          <w:szCs w:val="24"/>
        </w:rPr>
        <w:t xml:space="preserve"> Сердечный цикл длится 0,8 мин.</w:t>
      </w:r>
      <w:r w:rsidR="005D0721" w:rsidRPr="00AD0EC5">
        <w:rPr>
          <w:rFonts w:eastAsiaTheme="minorEastAsia" w:hAnsi="Calibri"/>
          <w:b/>
          <w:bCs/>
          <w:kern w:val="24"/>
          <w:sz w:val="56"/>
          <w:szCs w:val="56"/>
        </w:rPr>
        <w:t xml:space="preserve"> </w:t>
      </w:r>
    </w:p>
    <w:p w:rsidR="00112B0F" w:rsidRPr="00AD0EC5" w:rsidRDefault="005D0721" w:rsidP="005D0721">
      <w:pPr>
        <w:spacing w:after="0" w:line="240" w:lineRule="auto"/>
        <w:ind w:right="-426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D0EC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9.</w:t>
      </w:r>
      <w:r w:rsidRPr="00AD0E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Систола предсердий длится 0,3 сек. </w:t>
      </w:r>
    </w:p>
    <w:p w:rsidR="005D0721" w:rsidRPr="00AD0EC5" w:rsidRDefault="005D0721" w:rsidP="005D0721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0EC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10.</w:t>
      </w:r>
      <w:r w:rsidRPr="00AD0EC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Диастола длится 0,4 сек.</w:t>
      </w:r>
    </w:p>
    <w:p w:rsidR="005B70B2" w:rsidRPr="00AD0EC5" w:rsidRDefault="005B70B2" w:rsidP="005D0721">
      <w:pPr>
        <w:spacing w:after="0" w:line="240" w:lineRule="auto"/>
        <w:ind w:left="-507" w:right="-284"/>
        <w:rPr>
          <w:rFonts w:ascii="Times New Roman" w:hAnsi="Times New Roman" w:cs="Times New Roman"/>
          <w:sz w:val="24"/>
          <w:szCs w:val="24"/>
        </w:rPr>
      </w:pPr>
    </w:p>
    <w:p w:rsidR="007E47AC" w:rsidRPr="00AD0EC5" w:rsidRDefault="00AD0EC5" w:rsidP="007E47AC">
      <w:pPr>
        <w:spacing w:after="0" w:line="240" w:lineRule="auto"/>
        <w:ind w:left="-507" w:right="-284"/>
        <w:rPr>
          <w:rFonts w:ascii="Times New Roman" w:hAnsi="Times New Roman" w:cs="Times New Roman"/>
          <w:sz w:val="24"/>
          <w:szCs w:val="24"/>
        </w:rPr>
      </w:pPr>
      <w:r w:rsidRPr="00AD0E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0B2" w:rsidRPr="00AD0EC5" w:rsidRDefault="005B70B2" w:rsidP="00981F7F">
      <w:pPr>
        <w:ind w:left="-507" w:right="-284"/>
        <w:rPr>
          <w:rFonts w:ascii="Times New Roman" w:hAnsi="Times New Roman" w:cs="Times New Roman"/>
          <w:sz w:val="24"/>
          <w:szCs w:val="24"/>
        </w:rPr>
      </w:pPr>
    </w:p>
    <w:sectPr w:rsidR="005B70B2" w:rsidRPr="00AD0EC5" w:rsidSect="00D52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B21"/>
    <w:multiLevelType w:val="hybridMultilevel"/>
    <w:tmpl w:val="AD46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5250"/>
    <w:multiLevelType w:val="hybridMultilevel"/>
    <w:tmpl w:val="3FF64CFA"/>
    <w:lvl w:ilvl="0" w:tplc="772E7C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08F6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2E41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0A6C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96BA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79293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50AD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AE19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A404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F29714A"/>
    <w:multiLevelType w:val="hybridMultilevel"/>
    <w:tmpl w:val="531819D2"/>
    <w:lvl w:ilvl="0" w:tplc="2E1A2186">
      <w:start w:val="1"/>
      <w:numFmt w:val="decimal"/>
      <w:lvlText w:val="%1."/>
      <w:lvlJc w:val="left"/>
      <w:pPr>
        <w:ind w:left="-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13B9"/>
    <w:rsid w:val="000F3BAD"/>
    <w:rsid w:val="00112B0F"/>
    <w:rsid w:val="005B70B2"/>
    <w:rsid w:val="005D0721"/>
    <w:rsid w:val="006113B9"/>
    <w:rsid w:val="007E47AC"/>
    <w:rsid w:val="0093423C"/>
    <w:rsid w:val="00981F7F"/>
    <w:rsid w:val="00AD0EC5"/>
    <w:rsid w:val="00B367C5"/>
    <w:rsid w:val="00D266FB"/>
    <w:rsid w:val="00D52440"/>
    <w:rsid w:val="00F1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rsid w:val="006113B9"/>
  </w:style>
  <w:style w:type="paragraph" w:styleId="ListParagraph">
    <w:name w:val="List Paragraph"/>
    <w:basedOn w:val="Normal"/>
    <w:uiPriority w:val="34"/>
    <w:qFormat/>
    <w:rsid w:val="005B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9</cp:revision>
  <cp:lastPrinted>2016-11-22T11:25:00Z</cp:lastPrinted>
  <dcterms:created xsi:type="dcterms:W3CDTF">2016-11-14T13:57:00Z</dcterms:created>
  <dcterms:modified xsi:type="dcterms:W3CDTF">2021-04-14T13:39:00Z</dcterms:modified>
</cp:coreProperties>
</file>