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49" w:rsidRPr="002E4BA4" w:rsidRDefault="00CC5B49" w:rsidP="00CC5B49">
      <w:pPr>
        <w:ind w:left="360"/>
        <w:rPr>
          <w:b/>
        </w:rPr>
      </w:pPr>
      <w:r w:rsidRPr="002E4BA4">
        <w:rPr>
          <w:b/>
        </w:rPr>
        <w:t>Приложение 2</w:t>
      </w:r>
    </w:p>
    <w:p w:rsidR="00CC5B49" w:rsidRPr="002E4BA4" w:rsidRDefault="00CC5B49" w:rsidP="00CC5B49">
      <w:pPr>
        <w:ind w:left="360"/>
        <w:rPr>
          <w:b/>
        </w:rPr>
      </w:pPr>
      <w:r w:rsidRPr="002E4BA4">
        <w:rPr>
          <w:b/>
        </w:rPr>
        <w:t>Фрагмент урока-сказки по теме «Масштаб» (с использованием сказки П. Ершова «Конек-горбунок»)</w:t>
      </w:r>
    </w:p>
    <w:p w:rsidR="00CC5B49" w:rsidRPr="002E4BA4" w:rsidRDefault="00CC5B49" w:rsidP="00CC5B49">
      <w:pPr>
        <w:ind w:left="360"/>
        <w:rPr>
          <w:b/>
        </w:rPr>
      </w:pPr>
    </w:p>
    <w:p w:rsidR="00CC5B49" w:rsidRDefault="00CC5B49" w:rsidP="00CC5B49">
      <w:pPr>
        <w:ind w:left="360"/>
      </w:pPr>
      <w:r>
        <w:t>Предложены задачи на применение действий с дробями, нахождение среднего арифметического, определение масштаба и построение треугольника.</w:t>
      </w:r>
    </w:p>
    <w:p w:rsidR="00CC5B49" w:rsidRDefault="00CC5B49" w:rsidP="00CC5B49">
      <w:pPr>
        <w:ind w:left="360"/>
      </w:pPr>
    </w:p>
    <w:p w:rsidR="00CC5B49" w:rsidRDefault="00CC5B49" w:rsidP="00CC5B49">
      <w:pPr>
        <w:ind w:left="360"/>
      </w:pPr>
      <w:r w:rsidRPr="00934E4E">
        <w:t>За горами, за лесами,</w:t>
      </w:r>
      <w:r w:rsidRPr="00934E4E">
        <w:br/>
        <w:t>За широкими морями,</w:t>
      </w:r>
      <w:r w:rsidRPr="00934E4E">
        <w:br/>
        <w:t>Не на небе - на земле</w:t>
      </w:r>
      <w:r w:rsidRPr="00934E4E">
        <w:br/>
        <w:t>Жил старик в одном селе.</w:t>
      </w:r>
      <w:r w:rsidRPr="00934E4E">
        <w:br/>
        <w:t>У старинушки три сына:</w:t>
      </w:r>
      <w:r w:rsidRPr="00934E4E">
        <w:br/>
        <w:t xml:space="preserve">Старший умный был </w:t>
      </w:r>
      <w:proofErr w:type="gramStart"/>
      <w:r w:rsidRPr="00934E4E">
        <w:t>детина</w:t>
      </w:r>
      <w:proofErr w:type="gramEnd"/>
      <w:r w:rsidRPr="00934E4E">
        <w:t>,</w:t>
      </w:r>
      <w:r w:rsidRPr="00934E4E">
        <w:br/>
        <w:t>Средний сын и так и сяк,</w:t>
      </w:r>
      <w:r w:rsidRPr="00934E4E">
        <w:br/>
        <w:t>Младший вовсе был дурак.</w:t>
      </w:r>
      <w:r w:rsidRPr="00934E4E">
        <w:br/>
        <w:t>Братья сеяли пшеницу</w:t>
      </w:r>
      <w:proofErr w:type="gramStart"/>
      <w:r w:rsidRPr="00934E4E">
        <w:br/>
        <w:t>Д</w:t>
      </w:r>
      <w:proofErr w:type="gramEnd"/>
      <w:r w:rsidRPr="00934E4E">
        <w:t>а возили в град-столицу:</w:t>
      </w:r>
      <w:r w:rsidRPr="00934E4E">
        <w:br/>
        <w:t>Знать, столица та была</w:t>
      </w:r>
      <w:proofErr w:type="gramStart"/>
      <w:r w:rsidRPr="00934E4E">
        <w:br/>
        <w:t>Н</w:t>
      </w:r>
      <w:proofErr w:type="gramEnd"/>
      <w:r w:rsidRPr="00934E4E">
        <w:t>едалече от села.</w:t>
      </w:r>
    </w:p>
    <w:p w:rsidR="00CC5B49" w:rsidRDefault="00CC5B49" w:rsidP="00CC5B49">
      <w:pPr>
        <w:ind w:left="360"/>
      </w:pPr>
    </w:p>
    <w:p w:rsidR="00CC5B49" w:rsidRPr="002C45C8" w:rsidRDefault="00CC5B49" w:rsidP="00CC5B49">
      <w:pPr>
        <w:ind w:left="360"/>
        <w:rPr>
          <w:b/>
        </w:rPr>
      </w:pPr>
      <w:r w:rsidRPr="002C45C8">
        <w:rPr>
          <w:b/>
        </w:rPr>
        <w:t>Задача 1.</w:t>
      </w:r>
    </w:p>
    <w:p w:rsidR="00CC5B49" w:rsidRDefault="00CC5B49" w:rsidP="00CC5B49">
      <w:pPr>
        <w:ind w:left="360"/>
      </w:pPr>
      <w:r>
        <w:t xml:space="preserve">Узнать расстояние от села до столицы, если известно, что на карте расстояние между этими пунктами </w:t>
      </w:r>
      <w:smartTag w:uri="urn:schemas-microsoft-com:office:smarttags" w:element="metricconverter">
        <w:smartTagPr>
          <w:attr w:name="ProductID" w:val="3 см"/>
        </w:smartTagPr>
        <w:r>
          <w:t>3 см</w:t>
        </w:r>
      </w:smartTag>
      <w:r>
        <w:t>, а масштаб карты 1:5000</w:t>
      </w:r>
    </w:p>
    <w:p w:rsidR="00CC5B49" w:rsidRDefault="00CC5B49" w:rsidP="00CC5B49">
      <w:pPr>
        <w:ind w:left="360"/>
      </w:pPr>
    </w:p>
    <w:p w:rsidR="00CC5B49" w:rsidRPr="00934E4E" w:rsidRDefault="00CC5B49" w:rsidP="00CC5B49">
      <w:pPr>
        <w:ind w:left="360"/>
      </w:pPr>
      <w:r w:rsidRPr="00934E4E">
        <w:t>Там пшеницу продавали,</w:t>
      </w:r>
      <w:r w:rsidRPr="00934E4E">
        <w:br/>
        <w:t>Деньги счётом принимали</w:t>
      </w:r>
      <w:proofErr w:type="gramStart"/>
      <w:r w:rsidRPr="00934E4E">
        <w:br/>
        <w:t>И</w:t>
      </w:r>
      <w:proofErr w:type="gramEnd"/>
      <w:r w:rsidRPr="00934E4E">
        <w:t xml:space="preserve"> с набитою сумой</w:t>
      </w:r>
      <w:r w:rsidRPr="00934E4E">
        <w:br/>
      </w:r>
      <w:proofErr w:type="spellStart"/>
      <w:r w:rsidRPr="00934E4E">
        <w:t>Возвращалися</w:t>
      </w:r>
      <w:proofErr w:type="spellEnd"/>
      <w:r w:rsidRPr="00934E4E">
        <w:t xml:space="preserve"> домой.</w:t>
      </w:r>
    </w:p>
    <w:p w:rsidR="00CC5B49" w:rsidRDefault="00CC5B49" w:rsidP="00CC5B49">
      <w:pPr>
        <w:ind w:left="360"/>
      </w:pPr>
    </w:p>
    <w:p w:rsidR="00CC5B49" w:rsidRPr="002C45C8" w:rsidRDefault="00CC5B49" w:rsidP="00CC5B49">
      <w:pPr>
        <w:ind w:left="360"/>
        <w:rPr>
          <w:b/>
        </w:rPr>
      </w:pPr>
      <w:r w:rsidRPr="002C45C8">
        <w:rPr>
          <w:b/>
        </w:rPr>
        <w:t>Задача 2.</w:t>
      </w:r>
    </w:p>
    <w:p w:rsidR="00CC5B49" w:rsidRDefault="00CC5B49" w:rsidP="00CC5B49">
      <w:pPr>
        <w:ind w:left="360"/>
      </w:pPr>
      <w:r>
        <w:t>Определить среднюю урожайность пшеницы, которую снимал с полей крестьянин с сыновьями, если с первого поля сняли 2,1ц; со второго поля-1,9ц; с третьего поля-1,8ц; с четвертого поля-2,2ц.</w:t>
      </w:r>
    </w:p>
    <w:p w:rsidR="00CC5B49" w:rsidRDefault="00CC5B49" w:rsidP="00CC5B49">
      <w:pPr>
        <w:ind w:left="360"/>
      </w:pPr>
    </w:p>
    <w:p w:rsidR="00CC5B49" w:rsidRPr="002C45C8" w:rsidRDefault="00CC5B49" w:rsidP="00CC5B49">
      <w:pPr>
        <w:ind w:left="360"/>
        <w:rPr>
          <w:b/>
        </w:rPr>
      </w:pPr>
      <w:r w:rsidRPr="002C45C8">
        <w:rPr>
          <w:b/>
        </w:rPr>
        <w:t>Задача 3.</w:t>
      </w:r>
    </w:p>
    <w:p w:rsidR="00CC5B49" w:rsidRDefault="00CC5B49" w:rsidP="00CC5B49">
      <w:pPr>
        <w:ind w:left="360"/>
      </w:pPr>
      <w:r>
        <w:t>Сколько выручено денег, если цена одного центнера зерна составляла 1000 рублей?</w:t>
      </w:r>
    </w:p>
    <w:p w:rsidR="00CC5B49" w:rsidRDefault="00CC5B49" w:rsidP="00CC5B49">
      <w:pPr>
        <w:ind w:left="360"/>
      </w:pPr>
    </w:p>
    <w:p w:rsidR="00CC5B49" w:rsidRDefault="00CC5B49" w:rsidP="00CC5B49">
      <w:pPr>
        <w:ind w:left="360"/>
      </w:pPr>
      <w:r w:rsidRPr="002E4BA4">
        <w:t xml:space="preserve">«Что, Иванушка, </w:t>
      </w:r>
      <w:proofErr w:type="spellStart"/>
      <w:r w:rsidRPr="002E4BA4">
        <w:t>невесел</w:t>
      </w:r>
      <w:proofErr w:type="spellEnd"/>
      <w:r w:rsidRPr="002E4BA4">
        <w:t>?</w:t>
      </w:r>
      <w:r w:rsidRPr="002E4BA4">
        <w:br/>
        <w:t>Что головушку повесил?» -</w:t>
      </w:r>
      <w:r w:rsidRPr="002E4BA4">
        <w:br/>
        <w:t>Говорит ему конёк.</w:t>
      </w:r>
      <w:r w:rsidRPr="002E4BA4">
        <w:br/>
        <w:t>«Помоги мне, горбунок!</w:t>
      </w:r>
      <w:r w:rsidRPr="002E4BA4">
        <w:br/>
        <w:t>Видишь, вздумал царь жениться,</w:t>
      </w:r>
      <w:r w:rsidRPr="002E4BA4">
        <w:br/>
      </w:r>
      <w:proofErr w:type="spellStart"/>
      <w:r w:rsidRPr="002E4BA4">
        <w:t>Знашь</w:t>
      </w:r>
      <w:proofErr w:type="spellEnd"/>
      <w:r w:rsidRPr="002E4BA4">
        <w:t>, на тоненькой царице,</w:t>
      </w:r>
      <w:r w:rsidRPr="002E4BA4">
        <w:br/>
        <w:t>Так и шлёт на</w:t>
      </w:r>
      <w:r>
        <w:t xml:space="preserve"> </w:t>
      </w:r>
      <w:proofErr w:type="spellStart"/>
      <w:r>
        <w:t>окиян</w:t>
      </w:r>
      <w:proofErr w:type="spellEnd"/>
      <w:r>
        <w:t>, -</w:t>
      </w:r>
      <w:r>
        <w:br/>
        <w:t xml:space="preserve">Говорит коньку Иван. </w:t>
      </w:r>
    </w:p>
    <w:p w:rsidR="00CC5B49" w:rsidRDefault="00CC5B49" w:rsidP="00CC5B49">
      <w:pPr>
        <w:ind w:left="360"/>
      </w:pPr>
      <w:r>
        <w:t xml:space="preserve">                   …</w:t>
      </w:r>
      <w:r w:rsidRPr="002E4BA4">
        <w:br/>
        <w:t xml:space="preserve">Тут конёк: </w:t>
      </w:r>
      <w:proofErr w:type="gramStart"/>
      <w:r w:rsidRPr="002E4BA4">
        <w:t>«Сказать по дружбе,</w:t>
      </w:r>
      <w:r w:rsidRPr="002E4BA4">
        <w:br/>
        <w:t>Это - службишка, не служба;</w:t>
      </w:r>
      <w:r w:rsidRPr="002E4BA4">
        <w:br/>
        <w:t>Служба всё, брат, впереди!</w:t>
      </w:r>
      <w:proofErr w:type="gramEnd"/>
      <w:r w:rsidRPr="002E4BA4">
        <w:br/>
        <w:t xml:space="preserve">Ты </w:t>
      </w:r>
      <w:proofErr w:type="spellStart"/>
      <w:r w:rsidRPr="002E4BA4">
        <w:t>теперя</w:t>
      </w:r>
      <w:proofErr w:type="spellEnd"/>
      <w:r w:rsidRPr="002E4BA4">
        <w:t xml:space="preserve"> </w:t>
      </w:r>
      <w:proofErr w:type="gramStart"/>
      <w:r w:rsidRPr="002E4BA4">
        <w:t>спать</w:t>
      </w:r>
      <w:proofErr w:type="gramEnd"/>
      <w:r w:rsidRPr="002E4BA4">
        <w:t xml:space="preserve"> поди;</w:t>
      </w:r>
      <w:r w:rsidRPr="002E4BA4">
        <w:br/>
        <w:t>А назавтра, утром рано,</w:t>
      </w:r>
      <w:r w:rsidRPr="002E4BA4">
        <w:br/>
        <w:t xml:space="preserve">Мы поедем к </w:t>
      </w:r>
      <w:proofErr w:type="spellStart"/>
      <w:r w:rsidRPr="002E4BA4">
        <w:t>окияну</w:t>
      </w:r>
      <w:proofErr w:type="spellEnd"/>
      <w:r w:rsidRPr="002E4BA4">
        <w:t>».</w:t>
      </w:r>
    </w:p>
    <w:p w:rsidR="00CC5B49" w:rsidRDefault="00CC5B49" w:rsidP="00CC5B49">
      <w:pPr>
        <w:ind w:left="360"/>
      </w:pPr>
    </w:p>
    <w:p w:rsidR="00CC5B49" w:rsidRPr="002C45C8" w:rsidRDefault="00CC5B49" w:rsidP="00CC5B49">
      <w:pPr>
        <w:ind w:left="360"/>
        <w:rPr>
          <w:b/>
        </w:rPr>
      </w:pPr>
      <w:r w:rsidRPr="002C45C8">
        <w:rPr>
          <w:b/>
        </w:rPr>
        <w:t xml:space="preserve">Задача 4. </w:t>
      </w:r>
    </w:p>
    <w:p w:rsidR="00CC5B49" w:rsidRPr="002E4BA4" w:rsidRDefault="00CC5B49" w:rsidP="00CC5B49">
      <w:pPr>
        <w:ind w:left="360"/>
      </w:pPr>
      <w:r>
        <w:t>Начертить маршрут по которому ехал Иванушка, если известно, что перстень находится в городе М, терем с Солнцем и Месяцем в городе</w:t>
      </w:r>
      <w:proofErr w:type="gramStart"/>
      <w:r>
        <w:t xml:space="preserve"> К</w:t>
      </w:r>
      <w:proofErr w:type="gramEnd"/>
      <w:r>
        <w:t xml:space="preserve">, а сам царь живет в городе В. Известно,  что МВ=5,3; КМ=2,5; угол М равен 115 градусов. </w:t>
      </w:r>
    </w:p>
    <w:p w:rsidR="00E5185A" w:rsidRDefault="00E5185A">
      <w:bookmarkStart w:id="0" w:name="_GoBack"/>
      <w:bookmarkEnd w:id="0"/>
    </w:p>
    <w:sectPr w:rsidR="00E5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49"/>
    <w:rsid w:val="009F6DA1"/>
    <w:rsid w:val="00CC5B49"/>
    <w:rsid w:val="00CD4E6D"/>
    <w:rsid w:val="00E5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4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F6D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4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F6D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2021-06-02T11:04:00Z</dcterms:created>
  <dcterms:modified xsi:type="dcterms:W3CDTF">2021-06-02T11:04:00Z</dcterms:modified>
</cp:coreProperties>
</file>