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87" w:rsidRDefault="00F12B87" w:rsidP="00F12B87">
      <w:pPr>
        <w:ind w:left="2127" w:hanging="2127"/>
        <w:rPr>
          <w:b/>
        </w:rPr>
      </w:pPr>
      <w:r w:rsidRPr="00322149">
        <w:rPr>
          <w:b/>
        </w:rPr>
        <w:t>Инструкции для экспертов</w:t>
      </w:r>
    </w:p>
    <w:p w:rsidR="00F12B87" w:rsidRDefault="00F12B87" w:rsidP="00F12B87">
      <w:pPr>
        <w:spacing w:after="200" w:line="276" w:lineRule="auto"/>
        <w:jc w:val="center"/>
        <w:rPr>
          <w:b/>
          <w:lang w:eastAsia="en-US"/>
        </w:rPr>
      </w:pPr>
    </w:p>
    <w:p w:rsidR="00F12B87" w:rsidRPr="00322149" w:rsidRDefault="00F12B87" w:rsidP="00F12B87">
      <w:pPr>
        <w:spacing w:after="200" w:line="276" w:lineRule="auto"/>
        <w:rPr>
          <w:b/>
          <w:lang w:eastAsia="en-US"/>
        </w:rPr>
      </w:pPr>
      <w:r w:rsidRPr="00322149">
        <w:rPr>
          <w:b/>
          <w:lang w:eastAsia="en-US"/>
        </w:rPr>
        <w:t>Инструкция для «Атомщиков»</w:t>
      </w:r>
    </w:p>
    <w:p w:rsidR="00F12B87" w:rsidRPr="00322149" w:rsidRDefault="00F12B87" w:rsidP="00F12B87">
      <w:pPr>
        <w:spacing w:line="276" w:lineRule="auto"/>
        <w:rPr>
          <w:lang w:eastAsia="en-US"/>
        </w:rPr>
      </w:pPr>
      <w:r w:rsidRPr="00322149">
        <w:rPr>
          <w:lang w:eastAsia="en-US"/>
        </w:rPr>
        <w:t>Используя  Периодическую таблицу Д.И. Менделеева,  выполните предложенные ниже задания. Результаты занесите в «паспорт железа».</w:t>
      </w:r>
    </w:p>
    <w:p w:rsidR="00F12B87" w:rsidRPr="00322149" w:rsidRDefault="00F12B87" w:rsidP="00F12B87">
      <w:pPr>
        <w:spacing w:line="276" w:lineRule="auto"/>
        <w:jc w:val="center"/>
        <w:rPr>
          <w:b/>
          <w:lang w:eastAsia="en-US"/>
        </w:rPr>
      </w:pPr>
      <w:r w:rsidRPr="00322149">
        <w:rPr>
          <w:b/>
          <w:lang w:eastAsia="en-US"/>
        </w:rPr>
        <w:t>Задания</w:t>
      </w:r>
    </w:p>
    <w:p w:rsidR="00F12B87" w:rsidRPr="00322149" w:rsidRDefault="00F12B87" w:rsidP="00F12B87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lang w:eastAsia="en-US"/>
        </w:rPr>
      </w:pPr>
      <w:r w:rsidRPr="00322149">
        <w:rPr>
          <w:lang w:eastAsia="en-US"/>
        </w:rPr>
        <w:t xml:space="preserve">Определите  положение  элемента  железа в Периодической системе: номер периода (малый или большой), номер группы, подгруппа (главная или побочная).  </w:t>
      </w:r>
      <w:r w:rsidRPr="00322149">
        <w:rPr>
          <w:b/>
          <w:lang w:eastAsia="en-US"/>
        </w:rPr>
        <w:t>1балл</w:t>
      </w:r>
    </w:p>
    <w:p w:rsidR="00F12B87" w:rsidRPr="00322149" w:rsidRDefault="00F12B87" w:rsidP="00F12B87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lang w:eastAsia="en-US"/>
        </w:rPr>
      </w:pPr>
      <w:r w:rsidRPr="00322149">
        <w:rPr>
          <w:lang w:eastAsia="en-US"/>
        </w:rPr>
        <w:t xml:space="preserve">Напишите схему строения атома железа (распределение электронов по энергетическим уровням). </w:t>
      </w:r>
      <w:r w:rsidRPr="00322149">
        <w:rPr>
          <w:b/>
          <w:lang w:eastAsia="en-US"/>
        </w:rPr>
        <w:t>1балл</w:t>
      </w:r>
    </w:p>
    <w:p w:rsidR="00F12B87" w:rsidRPr="00322149" w:rsidRDefault="00F12B87" w:rsidP="00F12B87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lang w:eastAsia="en-US"/>
        </w:rPr>
      </w:pPr>
      <w:r w:rsidRPr="00322149">
        <w:rPr>
          <w:lang w:eastAsia="en-US"/>
        </w:rPr>
        <w:t>Напишите электронн</w:t>
      </w:r>
      <w:proofErr w:type="gramStart"/>
      <w:r w:rsidRPr="00322149">
        <w:rPr>
          <w:lang w:eastAsia="en-US"/>
        </w:rPr>
        <w:t>о-</w:t>
      </w:r>
      <w:proofErr w:type="gramEnd"/>
      <w:r w:rsidRPr="00322149">
        <w:rPr>
          <w:lang w:eastAsia="en-US"/>
        </w:rPr>
        <w:t xml:space="preserve"> графическую  формулу  для атома железа (распределение электронов по уровням, подуровням и </w:t>
      </w:r>
      <w:proofErr w:type="spellStart"/>
      <w:r w:rsidRPr="00322149">
        <w:rPr>
          <w:lang w:eastAsia="en-US"/>
        </w:rPr>
        <w:t>орбиталям</w:t>
      </w:r>
      <w:proofErr w:type="spellEnd"/>
      <w:r w:rsidRPr="00322149">
        <w:rPr>
          <w:lang w:eastAsia="en-US"/>
        </w:rPr>
        <w:t xml:space="preserve">). </w:t>
      </w:r>
      <w:r w:rsidRPr="00322149">
        <w:rPr>
          <w:b/>
          <w:lang w:eastAsia="en-US"/>
        </w:rPr>
        <w:t>2 балла</w:t>
      </w:r>
    </w:p>
    <w:p w:rsidR="00F12B87" w:rsidRPr="00322149" w:rsidRDefault="00F12B87" w:rsidP="00F12B87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lang w:eastAsia="en-US"/>
        </w:rPr>
      </w:pPr>
      <w:r w:rsidRPr="00322149">
        <w:rPr>
          <w:lang w:eastAsia="en-US"/>
        </w:rPr>
        <w:t xml:space="preserve">Предположите возможные степени окисления. </w:t>
      </w:r>
      <w:r w:rsidRPr="00322149">
        <w:rPr>
          <w:b/>
          <w:lang w:eastAsia="en-US"/>
        </w:rPr>
        <w:t>1 балл.</w:t>
      </w:r>
    </w:p>
    <w:p w:rsidR="00F12B87" w:rsidRPr="00322149" w:rsidRDefault="00F12B87" w:rsidP="00F12B87">
      <w:pPr>
        <w:spacing w:after="200" w:line="276" w:lineRule="auto"/>
        <w:contextualSpacing/>
        <w:rPr>
          <w:lang w:eastAsia="en-US"/>
        </w:rPr>
      </w:pPr>
      <w:r w:rsidRPr="00322149">
        <w:rPr>
          <w:lang w:eastAsia="en-US"/>
        </w:rPr>
        <w:t>______________________________________________________________________________</w:t>
      </w:r>
      <w:r>
        <w:rPr>
          <w:lang w:eastAsia="en-US"/>
        </w:rPr>
        <w:t>__________________________________________</w:t>
      </w:r>
    </w:p>
    <w:p w:rsidR="00F12B87" w:rsidRPr="00322149" w:rsidRDefault="00F12B87" w:rsidP="00F12B87">
      <w:pPr>
        <w:spacing w:after="200" w:line="276" w:lineRule="auto"/>
        <w:contextualSpacing/>
        <w:rPr>
          <w:lang w:eastAsia="en-US"/>
        </w:rPr>
      </w:pPr>
    </w:p>
    <w:p w:rsidR="00F12B87" w:rsidRPr="00322149" w:rsidRDefault="00F12B87" w:rsidP="00F12B87">
      <w:pPr>
        <w:spacing w:after="200" w:line="276" w:lineRule="auto"/>
        <w:contextualSpacing/>
        <w:rPr>
          <w:b/>
          <w:lang w:eastAsia="en-US"/>
        </w:rPr>
      </w:pPr>
      <w:r w:rsidRPr="00322149">
        <w:rPr>
          <w:b/>
          <w:lang w:eastAsia="en-US"/>
        </w:rPr>
        <w:t>Инструкция для «Геологов»</w:t>
      </w:r>
    </w:p>
    <w:p w:rsidR="00F12B87" w:rsidRPr="00322149" w:rsidRDefault="00F12B87" w:rsidP="00F12B87">
      <w:pPr>
        <w:spacing w:line="276" w:lineRule="auto"/>
        <w:contextualSpacing/>
        <w:rPr>
          <w:lang w:eastAsia="en-US"/>
        </w:rPr>
      </w:pPr>
      <w:r w:rsidRPr="00322149">
        <w:rPr>
          <w:lang w:eastAsia="en-US"/>
        </w:rPr>
        <w:t xml:space="preserve">Используя  текст учебника, ряд активности металлов  и выданную коллекцию,  выполните предложенные ниже задания. </w:t>
      </w:r>
    </w:p>
    <w:p w:rsidR="00F12B87" w:rsidRPr="00F12B87" w:rsidRDefault="00F12B87" w:rsidP="00F12B87">
      <w:pPr>
        <w:spacing w:line="276" w:lineRule="auto"/>
        <w:contextualSpacing/>
        <w:rPr>
          <w:b/>
          <w:lang w:eastAsia="en-US"/>
        </w:rPr>
      </w:pPr>
    </w:p>
    <w:p w:rsidR="00F12B87" w:rsidRPr="00322149" w:rsidRDefault="00F12B87" w:rsidP="00F12B87">
      <w:pPr>
        <w:spacing w:line="276" w:lineRule="auto"/>
        <w:contextualSpacing/>
        <w:rPr>
          <w:b/>
          <w:lang w:eastAsia="en-US"/>
        </w:rPr>
      </w:pPr>
      <w:r w:rsidRPr="00322149">
        <w:rPr>
          <w:b/>
          <w:lang w:eastAsia="en-US"/>
        </w:rPr>
        <w:t>Задания</w:t>
      </w:r>
    </w:p>
    <w:p w:rsidR="00F12B87" w:rsidRPr="00322149" w:rsidRDefault="00F12B87" w:rsidP="00F12B87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lang w:eastAsia="en-US"/>
        </w:rPr>
      </w:pPr>
      <w:r w:rsidRPr="00322149">
        <w:rPr>
          <w:lang w:eastAsia="en-US"/>
        </w:rPr>
        <w:t xml:space="preserve">Выясните, в каком виде встречается  железо в природе. Объясните причину. </w:t>
      </w:r>
      <w:r w:rsidRPr="00322149">
        <w:rPr>
          <w:b/>
          <w:lang w:eastAsia="en-US"/>
        </w:rPr>
        <w:t>1балл</w:t>
      </w:r>
    </w:p>
    <w:p w:rsidR="00F12B87" w:rsidRPr="00322149" w:rsidRDefault="00F12B87" w:rsidP="00F12B87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b/>
          <w:lang w:eastAsia="en-US"/>
        </w:rPr>
      </w:pPr>
      <w:r w:rsidRPr="00322149">
        <w:rPr>
          <w:lang w:eastAsia="en-US"/>
        </w:rPr>
        <w:t xml:space="preserve">Заполните таблицу в «Паспорте железа».   </w:t>
      </w:r>
      <w:r w:rsidRPr="00322149">
        <w:rPr>
          <w:b/>
          <w:lang w:eastAsia="en-US"/>
        </w:rPr>
        <w:t>4 балла</w:t>
      </w:r>
    </w:p>
    <w:tbl>
      <w:tblPr>
        <w:tblW w:w="7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423"/>
        <w:gridCol w:w="1423"/>
        <w:gridCol w:w="1423"/>
        <w:gridCol w:w="1424"/>
      </w:tblGrid>
      <w:tr w:rsidR="00F12B87" w:rsidRPr="00322149" w:rsidTr="008B064E">
        <w:trPr>
          <w:trHeight w:val="369"/>
        </w:trPr>
        <w:tc>
          <w:tcPr>
            <w:tcW w:w="2014" w:type="dxa"/>
            <w:shd w:val="clear" w:color="auto" w:fill="auto"/>
          </w:tcPr>
          <w:p w:rsidR="00F12B87" w:rsidRPr="00322149" w:rsidRDefault="00F12B87" w:rsidP="008B064E">
            <w:pPr>
              <w:contextualSpacing/>
              <w:jc w:val="both"/>
              <w:rPr>
                <w:lang w:eastAsia="en-US"/>
              </w:rPr>
            </w:pPr>
            <w:r w:rsidRPr="00322149">
              <w:rPr>
                <w:lang w:eastAsia="en-US"/>
              </w:rPr>
              <w:t>Название руды</w:t>
            </w:r>
          </w:p>
          <w:p w:rsidR="00F12B87" w:rsidRPr="00322149" w:rsidRDefault="00F12B87" w:rsidP="008B064E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F12B87" w:rsidRPr="00322149" w:rsidRDefault="00F12B87" w:rsidP="008B064E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F12B87" w:rsidRPr="00322149" w:rsidRDefault="00F12B87" w:rsidP="008B064E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F12B87" w:rsidRPr="00322149" w:rsidRDefault="00F12B87" w:rsidP="008B064E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24" w:type="dxa"/>
            <w:shd w:val="clear" w:color="auto" w:fill="auto"/>
          </w:tcPr>
          <w:p w:rsidR="00F12B87" w:rsidRPr="00322149" w:rsidRDefault="00F12B87" w:rsidP="008B064E">
            <w:pPr>
              <w:contextualSpacing/>
              <w:jc w:val="both"/>
              <w:rPr>
                <w:lang w:eastAsia="en-US"/>
              </w:rPr>
            </w:pPr>
          </w:p>
        </w:tc>
      </w:tr>
      <w:tr w:rsidR="00F12B87" w:rsidRPr="00322149" w:rsidTr="008B064E">
        <w:tc>
          <w:tcPr>
            <w:tcW w:w="2014" w:type="dxa"/>
            <w:shd w:val="clear" w:color="auto" w:fill="auto"/>
          </w:tcPr>
          <w:p w:rsidR="00F12B87" w:rsidRPr="00322149" w:rsidRDefault="00F12B87" w:rsidP="008B064E">
            <w:pPr>
              <w:contextualSpacing/>
              <w:jc w:val="both"/>
              <w:rPr>
                <w:lang w:eastAsia="en-US"/>
              </w:rPr>
            </w:pPr>
            <w:r w:rsidRPr="00322149">
              <w:rPr>
                <w:lang w:eastAsia="en-US"/>
              </w:rPr>
              <w:t>Химический состав (формула)</w:t>
            </w:r>
          </w:p>
        </w:tc>
        <w:tc>
          <w:tcPr>
            <w:tcW w:w="1423" w:type="dxa"/>
            <w:shd w:val="clear" w:color="auto" w:fill="auto"/>
          </w:tcPr>
          <w:p w:rsidR="00F12B87" w:rsidRPr="00322149" w:rsidRDefault="00F12B87" w:rsidP="008B064E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F12B87" w:rsidRPr="00322149" w:rsidRDefault="00F12B87" w:rsidP="008B064E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F12B87" w:rsidRPr="00322149" w:rsidRDefault="00F12B87" w:rsidP="008B064E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24" w:type="dxa"/>
            <w:shd w:val="clear" w:color="auto" w:fill="auto"/>
          </w:tcPr>
          <w:p w:rsidR="00F12B87" w:rsidRPr="00322149" w:rsidRDefault="00F12B87" w:rsidP="008B064E">
            <w:pPr>
              <w:contextualSpacing/>
              <w:jc w:val="both"/>
              <w:rPr>
                <w:lang w:eastAsia="en-US"/>
              </w:rPr>
            </w:pPr>
          </w:p>
        </w:tc>
      </w:tr>
      <w:tr w:rsidR="00F12B87" w:rsidRPr="00322149" w:rsidTr="008B064E">
        <w:trPr>
          <w:trHeight w:val="642"/>
        </w:trPr>
        <w:tc>
          <w:tcPr>
            <w:tcW w:w="2014" w:type="dxa"/>
            <w:shd w:val="clear" w:color="auto" w:fill="auto"/>
          </w:tcPr>
          <w:p w:rsidR="00F12B87" w:rsidRPr="00322149" w:rsidRDefault="00F12B87" w:rsidP="008B064E">
            <w:pPr>
              <w:contextualSpacing/>
              <w:jc w:val="both"/>
              <w:rPr>
                <w:lang w:eastAsia="en-US"/>
              </w:rPr>
            </w:pPr>
            <w:r w:rsidRPr="00322149">
              <w:rPr>
                <w:lang w:eastAsia="en-US"/>
              </w:rPr>
              <w:t>Краткая характеристика</w:t>
            </w:r>
          </w:p>
        </w:tc>
        <w:tc>
          <w:tcPr>
            <w:tcW w:w="1423" w:type="dxa"/>
            <w:shd w:val="clear" w:color="auto" w:fill="auto"/>
          </w:tcPr>
          <w:p w:rsidR="00F12B87" w:rsidRPr="00322149" w:rsidRDefault="00F12B87" w:rsidP="008B064E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F12B87" w:rsidRPr="00322149" w:rsidRDefault="00F12B87" w:rsidP="008B064E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F12B87" w:rsidRPr="00322149" w:rsidRDefault="00F12B87" w:rsidP="008B064E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24" w:type="dxa"/>
            <w:shd w:val="clear" w:color="auto" w:fill="auto"/>
          </w:tcPr>
          <w:p w:rsidR="00F12B87" w:rsidRPr="00322149" w:rsidRDefault="00F12B87" w:rsidP="008B064E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F12B87" w:rsidRPr="00322149" w:rsidRDefault="00F12B87" w:rsidP="00F12B87">
      <w:pPr>
        <w:pBdr>
          <w:bottom w:val="single" w:sz="12" w:space="0" w:color="auto"/>
        </w:pBdr>
        <w:spacing w:line="276" w:lineRule="auto"/>
        <w:contextualSpacing/>
        <w:rPr>
          <w:lang w:eastAsia="en-US"/>
        </w:rPr>
      </w:pPr>
      <w:r w:rsidRPr="00322149">
        <w:rPr>
          <w:lang w:eastAsia="en-US"/>
        </w:rPr>
        <w:t xml:space="preserve">  Для заполнения таблицы необходимо использовать описание 4-х видов руд, содержащих железо  (см. учебник). В краткой характеристике необходимо указать   цвет руды, твёрдость, блеск, магнитные свойства (если присутствуют).</w:t>
      </w:r>
    </w:p>
    <w:p w:rsidR="00F12B87" w:rsidRPr="00322149" w:rsidRDefault="00F12B87" w:rsidP="00F12B87">
      <w:pPr>
        <w:jc w:val="center"/>
        <w:rPr>
          <w:b/>
          <w:lang w:eastAsia="en-US"/>
        </w:rPr>
      </w:pPr>
    </w:p>
    <w:p w:rsidR="00F12B87" w:rsidRPr="00322149" w:rsidRDefault="00F12B87" w:rsidP="00F12B87">
      <w:pPr>
        <w:jc w:val="center"/>
        <w:rPr>
          <w:b/>
          <w:lang w:eastAsia="en-US"/>
        </w:rPr>
      </w:pPr>
      <w:r w:rsidRPr="00322149">
        <w:rPr>
          <w:b/>
          <w:lang w:eastAsia="en-US"/>
        </w:rPr>
        <w:t>Инструкция для «Физиков»</w:t>
      </w:r>
    </w:p>
    <w:p w:rsidR="00F12B87" w:rsidRPr="00322149" w:rsidRDefault="00F12B87" w:rsidP="00F12B87">
      <w:pPr>
        <w:spacing w:line="276" w:lineRule="auto"/>
        <w:rPr>
          <w:lang w:eastAsia="en-US"/>
        </w:rPr>
      </w:pPr>
      <w:r w:rsidRPr="00322149">
        <w:rPr>
          <w:lang w:eastAsia="en-US"/>
        </w:rPr>
        <w:t xml:space="preserve">Используя  выданные железные тела, магнит и ранее полученные знания,  выполните предложенные ниже задания. </w:t>
      </w:r>
    </w:p>
    <w:p w:rsidR="00F12B87" w:rsidRPr="00322149" w:rsidRDefault="00F12B87" w:rsidP="00F12B87">
      <w:pPr>
        <w:spacing w:line="276" w:lineRule="auto"/>
        <w:jc w:val="center"/>
        <w:rPr>
          <w:b/>
          <w:lang w:eastAsia="en-US"/>
        </w:rPr>
      </w:pPr>
      <w:r w:rsidRPr="00322149">
        <w:rPr>
          <w:b/>
          <w:lang w:eastAsia="en-US"/>
        </w:rPr>
        <w:t>Задания</w:t>
      </w:r>
    </w:p>
    <w:p w:rsidR="00F12B87" w:rsidRPr="00322149" w:rsidRDefault="00F12B87" w:rsidP="00F12B87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b/>
          <w:lang w:eastAsia="en-US"/>
        </w:rPr>
      </w:pPr>
      <w:r w:rsidRPr="00322149">
        <w:rPr>
          <w:lang w:eastAsia="en-US"/>
        </w:rPr>
        <w:t xml:space="preserve">Определите вид химической связи и тип кристаллической решётки для вещества железа    </w:t>
      </w:r>
      <w:r w:rsidRPr="00322149">
        <w:rPr>
          <w:b/>
          <w:lang w:eastAsia="en-US"/>
        </w:rPr>
        <w:t>1 балл</w:t>
      </w:r>
    </w:p>
    <w:p w:rsidR="00F12B87" w:rsidRPr="00322149" w:rsidRDefault="00F12B87" w:rsidP="00F12B87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b/>
          <w:lang w:eastAsia="en-US"/>
        </w:rPr>
      </w:pPr>
      <w:r w:rsidRPr="00322149">
        <w:rPr>
          <w:lang w:eastAsia="en-US"/>
        </w:rPr>
        <w:t xml:space="preserve">Опишите физические свойства железа  </w:t>
      </w:r>
      <w:r w:rsidRPr="00322149">
        <w:rPr>
          <w:b/>
          <w:lang w:eastAsia="en-US"/>
        </w:rPr>
        <w:t>4 балла</w:t>
      </w:r>
    </w:p>
    <w:p w:rsidR="00F12B87" w:rsidRPr="00322149" w:rsidRDefault="00F12B87" w:rsidP="00F12B87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lang w:eastAsia="en-US"/>
        </w:rPr>
      </w:pPr>
      <w:r w:rsidRPr="00322149">
        <w:rPr>
          <w:lang w:eastAsia="en-US"/>
        </w:rPr>
        <w:t>Результаты занесите в «паспорт железа»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06"/>
        <w:gridCol w:w="1887"/>
        <w:gridCol w:w="2551"/>
        <w:gridCol w:w="1418"/>
        <w:gridCol w:w="1984"/>
      </w:tblGrid>
      <w:tr w:rsidR="00F12B87" w:rsidRPr="00322149" w:rsidTr="008B064E">
        <w:tc>
          <w:tcPr>
            <w:tcW w:w="1135" w:type="dxa"/>
          </w:tcPr>
          <w:p w:rsidR="00F12B87" w:rsidRPr="00322149" w:rsidRDefault="00F12B87" w:rsidP="008B064E">
            <w:pPr>
              <w:tabs>
                <w:tab w:val="left" w:pos="1020"/>
              </w:tabs>
              <w:ind w:right="-8428"/>
              <w:rPr>
                <w:rFonts w:eastAsia="Times New Roman"/>
                <w:b/>
              </w:rPr>
            </w:pPr>
            <w:r w:rsidRPr="00322149">
              <w:rPr>
                <w:rFonts w:eastAsia="Times New Roman"/>
                <w:b/>
              </w:rPr>
              <w:t xml:space="preserve">  Цвет,</w:t>
            </w:r>
          </w:p>
          <w:p w:rsidR="00F12B87" w:rsidRPr="00322149" w:rsidRDefault="00F12B87" w:rsidP="008B064E">
            <w:pPr>
              <w:tabs>
                <w:tab w:val="left" w:pos="1020"/>
              </w:tabs>
              <w:ind w:right="-8428"/>
              <w:rPr>
                <w:rFonts w:eastAsia="Times New Roman"/>
                <w:b/>
              </w:rPr>
            </w:pPr>
            <w:r w:rsidRPr="00322149">
              <w:rPr>
                <w:rFonts w:eastAsia="Times New Roman"/>
                <w:b/>
              </w:rPr>
              <w:t>блеск</w:t>
            </w:r>
          </w:p>
        </w:tc>
        <w:tc>
          <w:tcPr>
            <w:tcW w:w="1906" w:type="dxa"/>
          </w:tcPr>
          <w:p w:rsidR="00F12B87" w:rsidRPr="00322149" w:rsidRDefault="00F12B87" w:rsidP="008B064E">
            <w:pPr>
              <w:ind w:right="-740"/>
              <w:rPr>
                <w:rFonts w:eastAsia="Times New Roman"/>
                <w:b/>
              </w:rPr>
            </w:pPr>
            <w:r w:rsidRPr="00322149">
              <w:rPr>
                <w:rFonts w:eastAsia="Times New Roman"/>
                <w:b/>
              </w:rPr>
              <w:t>Отношение к магниту</w:t>
            </w:r>
          </w:p>
        </w:tc>
        <w:tc>
          <w:tcPr>
            <w:tcW w:w="1887" w:type="dxa"/>
          </w:tcPr>
          <w:p w:rsidR="00F12B87" w:rsidRPr="00322149" w:rsidRDefault="00F12B87" w:rsidP="008B064E">
            <w:pPr>
              <w:ind w:right="-7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Пластич</w:t>
            </w:r>
            <w:r w:rsidRPr="00322149">
              <w:rPr>
                <w:rFonts w:eastAsia="Times New Roman"/>
                <w:b/>
              </w:rPr>
              <w:t>ность</w:t>
            </w:r>
          </w:p>
        </w:tc>
        <w:tc>
          <w:tcPr>
            <w:tcW w:w="2551" w:type="dxa"/>
          </w:tcPr>
          <w:p w:rsidR="00F12B87" w:rsidRPr="00322149" w:rsidRDefault="00F12B87" w:rsidP="008B064E">
            <w:pPr>
              <w:ind w:right="-740"/>
              <w:rPr>
                <w:rFonts w:eastAsia="Times New Roman"/>
                <w:b/>
              </w:rPr>
            </w:pPr>
            <w:r w:rsidRPr="00322149">
              <w:rPr>
                <w:rFonts w:eastAsia="Times New Roman"/>
                <w:b/>
              </w:rPr>
              <w:t>Тепл</w:t>
            </w:r>
            <w:proofErr w:type="gramStart"/>
            <w:r w:rsidRPr="00322149">
              <w:rPr>
                <w:rFonts w:eastAsia="Times New Roman"/>
                <w:b/>
              </w:rPr>
              <w:t>о-</w:t>
            </w:r>
            <w:proofErr w:type="gramEnd"/>
            <w:r w:rsidRPr="00322149">
              <w:rPr>
                <w:rFonts w:eastAsia="Times New Roman"/>
                <w:b/>
              </w:rPr>
              <w:t xml:space="preserve"> и </w:t>
            </w:r>
          </w:p>
          <w:p w:rsidR="00F12B87" w:rsidRPr="00322149" w:rsidRDefault="00F12B87" w:rsidP="008B064E">
            <w:pPr>
              <w:ind w:right="-740"/>
              <w:rPr>
                <w:rFonts w:eastAsia="Times New Roman"/>
                <w:b/>
              </w:rPr>
            </w:pPr>
            <w:r w:rsidRPr="00322149">
              <w:rPr>
                <w:rFonts w:eastAsia="Times New Roman"/>
                <w:b/>
              </w:rPr>
              <w:t>электропроводность</w:t>
            </w:r>
          </w:p>
        </w:tc>
        <w:tc>
          <w:tcPr>
            <w:tcW w:w="1418" w:type="dxa"/>
          </w:tcPr>
          <w:p w:rsidR="00F12B87" w:rsidRPr="00322149" w:rsidRDefault="00F12B87" w:rsidP="008B064E">
            <w:pPr>
              <w:ind w:right="-740"/>
              <w:rPr>
                <w:rFonts w:eastAsia="Times New Roman"/>
                <w:b/>
              </w:rPr>
            </w:pPr>
            <w:r w:rsidRPr="00322149">
              <w:rPr>
                <w:rFonts w:eastAsia="Times New Roman"/>
                <w:b/>
              </w:rPr>
              <w:t>Плотность</w:t>
            </w:r>
          </w:p>
          <w:p w:rsidR="00F12B87" w:rsidRPr="00322149" w:rsidRDefault="00F12B87" w:rsidP="008B064E">
            <w:pPr>
              <w:ind w:right="-740"/>
              <w:rPr>
                <w:rFonts w:eastAsia="Times New Roman"/>
                <w:b/>
              </w:rPr>
            </w:pPr>
            <w:r w:rsidRPr="00322149">
              <w:rPr>
                <w:rFonts w:eastAsia="Times New Roman"/>
                <w:b/>
              </w:rPr>
              <w:t>(ρ)</w:t>
            </w:r>
          </w:p>
        </w:tc>
        <w:tc>
          <w:tcPr>
            <w:tcW w:w="1984" w:type="dxa"/>
          </w:tcPr>
          <w:p w:rsidR="00F12B87" w:rsidRPr="00322149" w:rsidRDefault="00F12B87" w:rsidP="008B064E">
            <w:pPr>
              <w:ind w:right="-740"/>
              <w:rPr>
                <w:rFonts w:eastAsia="Times New Roman"/>
                <w:b/>
              </w:rPr>
            </w:pPr>
            <w:r w:rsidRPr="00322149">
              <w:rPr>
                <w:rFonts w:eastAsia="Times New Roman"/>
                <w:b/>
              </w:rPr>
              <w:t>Температура</w:t>
            </w:r>
          </w:p>
          <w:p w:rsidR="00F12B87" w:rsidRPr="00322149" w:rsidRDefault="00F12B87" w:rsidP="008B064E">
            <w:pPr>
              <w:ind w:right="-740"/>
              <w:rPr>
                <w:rFonts w:eastAsia="Times New Roman"/>
                <w:b/>
              </w:rPr>
            </w:pPr>
            <w:r w:rsidRPr="00322149">
              <w:rPr>
                <w:rFonts w:eastAsia="Times New Roman"/>
                <w:b/>
              </w:rPr>
              <w:t>плавления</w:t>
            </w:r>
          </w:p>
        </w:tc>
      </w:tr>
      <w:tr w:rsidR="00F12B87" w:rsidRPr="00322149" w:rsidTr="008B064E">
        <w:trPr>
          <w:trHeight w:val="299"/>
        </w:trPr>
        <w:tc>
          <w:tcPr>
            <w:tcW w:w="1135" w:type="dxa"/>
          </w:tcPr>
          <w:p w:rsidR="00F12B87" w:rsidRPr="00322149" w:rsidRDefault="00F12B87" w:rsidP="008B064E">
            <w:pPr>
              <w:ind w:right="-740"/>
              <w:rPr>
                <w:rFonts w:eastAsia="Times New Roman"/>
              </w:rPr>
            </w:pPr>
          </w:p>
          <w:p w:rsidR="00F12B87" w:rsidRPr="00322149" w:rsidRDefault="00F12B87" w:rsidP="008B064E">
            <w:pPr>
              <w:ind w:right="-740"/>
              <w:jc w:val="center"/>
              <w:rPr>
                <w:rFonts w:eastAsia="Times New Roman"/>
              </w:rPr>
            </w:pPr>
          </w:p>
        </w:tc>
        <w:tc>
          <w:tcPr>
            <w:tcW w:w="1906" w:type="dxa"/>
          </w:tcPr>
          <w:p w:rsidR="00F12B87" w:rsidRPr="00322149" w:rsidRDefault="00F12B87" w:rsidP="008B064E">
            <w:pPr>
              <w:ind w:right="-740"/>
              <w:jc w:val="center"/>
              <w:rPr>
                <w:rFonts w:eastAsia="Times New Roman"/>
              </w:rPr>
            </w:pPr>
          </w:p>
        </w:tc>
        <w:tc>
          <w:tcPr>
            <w:tcW w:w="1887" w:type="dxa"/>
          </w:tcPr>
          <w:p w:rsidR="00F12B87" w:rsidRPr="00322149" w:rsidRDefault="00F12B87" w:rsidP="008B064E">
            <w:pPr>
              <w:ind w:right="-74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F12B87" w:rsidRPr="00322149" w:rsidRDefault="00F12B87" w:rsidP="008B064E">
            <w:pPr>
              <w:ind w:right="-74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F12B87" w:rsidRPr="00322149" w:rsidRDefault="00F12B87" w:rsidP="008B064E">
            <w:pPr>
              <w:ind w:right="-740"/>
              <w:rPr>
                <w:rFonts w:eastAsia="Times New Roman"/>
                <w:vertAlign w:val="superscript"/>
              </w:rPr>
            </w:pPr>
            <w:r w:rsidRPr="00322149">
              <w:rPr>
                <w:rFonts w:eastAsia="Times New Roman"/>
              </w:rPr>
              <w:t>7, 87 г/см</w:t>
            </w:r>
            <w:r w:rsidRPr="00322149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F12B87" w:rsidRPr="00322149" w:rsidRDefault="00F12B87" w:rsidP="008B064E">
            <w:pPr>
              <w:ind w:right="-740"/>
              <w:rPr>
                <w:rFonts w:eastAsia="Times New Roman"/>
              </w:rPr>
            </w:pPr>
            <w:r w:rsidRPr="00322149">
              <w:rPr>
                <w:rFonts w:eastAsia="Times New Roman"/>
              </w:rPr>
              <w:t xml:space="preserve">   1539 </w:t>
            </w:r>
            <w:r w:rsidRPr="00322149">
              <w:rPr>
                <w:rFonts w:eastAsia="Times New Roman"/>
                <w:vertAlign w:val="superscript"/>
              </w:rPr>
              <w:t>0</w:t>
            </w:r>
            <w:r w:rsidRPr="00322149">
              <w:rPr>
                <w:rFonts w:eastAsia="Times New Roman"/>
              </w:rPr>
              <w:t>С</w:t>
            </w:r>
          </w:p>
        </w:tc>
      </w:tr>
    </w:tbl>
    <w:p w:rsidR="00F12B87" w:rsidRDefault="00F12B87" w:rsidP="00F12B87">
      <w:pPr>
        <w:spacing w:after="200" w:line="276" w:lineRule="auto"/>
        <w:rPr>
          <w:lang w:eastAsia="en-US"/>
        </w:rPr>
      </w:pPr>
      <w:r w:rsidRPr="00322149">
        <w:rPr>
          <w:b/>
          <w:i/>
          <w:lang w:eastAsia="en-US"/>
        </w:rPr>
        <w:lastRenderedPageBreak/>
        <w:t>Примечание.</w:t>
      </w:r>
      <w:r w:rsidRPr="00322149">
        <w:rPr>
          <w:lang w:eastAsia="en-US"/>
        </w:rPr>
        <w:t xml:space="preserve">  В графах таблицы с  плотностью  и температурой плавления необходимо сделать выводы на основании предложенных данных  (металл лёгкий или тяжёлый, тугоплавкий или легкоплавкий).</w:t>
      </w:r>
    </w:p>
    <w:p w:rsidR="00F12B87" w:rsidRPr="00322149" w:rsidRDefault="00F12B87" w:rsidP="00F12B87">
      <w:pPr>
        <w:spacing w:after="200" w:line="276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</w:t>
      </w:r>
    </w:p>
    <w:p w:rsidR="00F12B87" w:rsidRPr="00322149" w:rsidRDefault="00F12B87" w:rsidP="00F12B87">
      <w:pPr>
        <w:spacing w:after="200" w:line="276" w:lineRule="auto"/>
        <w:jc w:val="center"/>
        <w:rPr>
          <w:b/>
          <w:lang w:eastAsia="en-US"/>
        </w:rPr>
      </w:pPr>
      <w:r w:rsidRPr="00322149">
        <w:rPr>
          <w:b/>
          <w:lang w:eastAsia="en-US"/>
        </w:rPr>
        <w:t>Инструкция для «Химиков 1»</w:t>
      </w:r>
    </w:p>
    <w:p w:rsidR="00F12B87" w:rsidRPr="00322149" w:rsidRDefault="00F12B87" w:rsidP="00F12B87">
      <w:pPr>
        <w:spacing w:line="276" w:lineRule="auto"/>
        <w:rPr>
          <w:lang w:eastAsia="en-US"/>
        </w:rPr>
      </w:pPr>
      <w:r w:rsidRPr="00322149">
        <w:rPr>
          <w:lang w:eastAsia="en-US"/>
        </w:rPr>
        <w:t xml:space="preserve">Используя  знания о химических свойствах металлов  и учебник,  выполните предложенные ниже задания. </w:t>
      </w:r>
    </w:p>
    <w:p w:rsidR="00F12B87" w:rsidRPr="00322149" w:rsidRDefault="00F12B87" w:rsidP="00F12B87">
      <w:pPr>
        <w:spacing w:line="276" w:lineRule="auto"/>
        <w:jc w:val="center"/>
        <w:rPr>
          <w:b/>
          <w:lang w:eastAsia="en-US"/>
        </w:rPr>
      </w:pPr>
      <w:r w:rsidRPr="00322149">
        <w:rPr>
          <w:b/>
          <w:lang w:eastAsia="en-US"/>
        </w:rPr>
        <w:t>Задания</w:t>
      </w:r>
    </w:p>
    <w:p w:rsidR="00F12B87" w:rsidRPr="00322149" w:rsidRDefault="00F12B87" w:rsidP="00F12B87">
      <w:pPr>
        <w:numPr>
          <w:ilvl w:val="0"/>
          <w:numId w:val="4"/>
        </w:numPr>
        <w:spacing w:line="276" w:lineRule="auto"/>
        <w:ind w:left="0" w:firstLine="0"/>
        <w:contextualSpacing/>
        <w:rPr>
          <w:b/>
          <w:lang w:eastAsia="en-US"/>
        </w:rPr>
      </w:pPr>
      <w:r w:rsidRPr="00322149">
        <w:rPr>
          <w:lang w:eastAsia="en-US"/>
        </w:rPr>
        <w:t xml:space="preserve">Запишите уравнения реакций взаимодействия железа с простыми веществами в «паспорт железа»  </w:t>
      </w:r>
      <w:r w:rsidRPr="00322149">
        <w:rPr>
          <w:b/>
          <w:lang w:eastAsia="en-US"/>
        </w:rPr>
        <w:t>1 балл</w:t>
      </w:r>
    </w:p>
    <w:p w:rsidR="00F12B87" w:rsidRPr="00322149" w:rsidRDefault="00F12B87" w:rsidP="00F12B87">
      <w:pPr>
        <w:numPr>
          <w:ilvl w:val="0"/>
          <w:numId w:val="4"/>
        </w:numPr>
        <w:spacing w:after="200" w:line="276" w:lineRule="auto"/>
        <w:ind w:left="0" w:firstLine="0"/>
        <w:contextualSpacing/>
        <w:rPr>
          <w:b/>
          <w:lang w:eastAsia="en-US"/>
        </w:rPr>
      </w:pPr>
      <w:r w:rsidRPr="00322149">
        <w:rPr>
          <w:lang w:eastAsia="en-US"/>
        </w:rPr>
        <w:t xml:space="preserve">Расставьте коэффициенты. В реакции с хлором, бромом и серой необходимо использовать метод  электронного  баланса  с указанием окислителя и восстановителя. </w:t>
      </w:r>
      <w:r w:rsidRPr="00322149">
        <w:rPr>
          <w:b/>
          <w:lang w:eastAsia="en-US"/>
        </w:rPr>
        <w:t>4 балла</w:t>
      </w:r>
    </w:p>
    <w:p w:rsidR="00F12B87" w:rsidRPr="00322149" w:rsidRDefault="00F12B87" w:rsidP="00F12B87">
      <w:pPr>
        <w:spacing w:after="200" w:line="276" w:lineRule="auto"/>
        <w:contextualSpacing/>
        <w:rPr>
          <w:lang w:eastAsia="en-US"/>
        </w:rPr>
      </w:pPr>
      <w:r w:rsidRPr="00322149">
        <w:rPr>
          <w:lang w:eastAsia="en-US"/>
        </w:rPr>
        <w:t>______________________________________________________________________________</w:t>
      </w:r>
      <w:r>
        <w:rPr>
          <w:lang w:eastAsia="en-US"/>
        </w:rPr>
        <w:t>___________________________________________</w:t>
      </w:r>
    </w:p>
    <w:p w:rsidR="00F12B87" w:rsidRPr="00322149" w:rsidRDefault="00F12B87" w:rsidP="00F12B87">
      <w:pPr>
        <w:spacing w:after="200" w:line="276" w:lineRule="auto"/>
        <w:jc w:val="center"/>
        <w:rPr>
          <w:b/>
          <w:lang w:eastAsia="en-US"/>
        </w:rPr>
      </w:pPr>
    </w:p>
    <w:p w:rsidR="00F12B87" w:rsidRPr="00322149" w:rsidRDefault="00F12B87" w:rsidP="00F12B87">
      <w:pPr>
        <w:spacing w:line="276" w:lineRule="auto"/>
        <w:jc w:val="center"/>
        <w:rPr>
          <w:b/>
          <w:lang w:eastAsia="en-US"/>
        </w:rPr>
      </w:pPr>
      <w:r w:rsidRPr="00322149">
        <w:rPr>
          <w:b/>
          <w:lang w:eastAsia="en-US"/>
        </w:rPr>
        <w:t>Инструкция для «Химиков 2»</w:t>
      </w:r>
    </w:p>
    <w:p w:rsidR="00F12B87" w:rsidRPr="00322149" w:rsidRDefault="00F12B87" w:rsidP="00F12B87">
      <w:pPr>
        <w:spacing w:line="276" w:lineRule="auto"/>
        <w:rPr>
          <w:lang w:eastAsia="en-US"/>
        </w:rPr>
      </w:pPr>
      <w:r w:rsidRPr="00322149">
        <w:rPr>
          <w:lang w:eastAsia="en-US"/>
        </w:rPr>
        <w:t xml:space="preserve">Используя  знания о химических свойствах металлов и учебник,  выполните предложенные ниже задания. </w:t>
      </w:r>
    </w:p>
    <w:p w:rsidR="00F12B87" w:rsidRPr="00322149" w:rsidRDefault="00F12B87" w:rsidP="00F12B87">
      <w:pPr>
        <w:spacing w:line="276" w:lineRule="auto"/>
        <w:jc w:val="center"/>
        <w:rPr>
          <w:b/>
          <w:lang w:eastAsia="en-US"/>
        </w:rPr>
      </w:pPr>
      <w:r w:rsidRPr="00322149">
        <w:rPr>
          <w:b/>
          <w:lang w:eastAsia="en-US"/>
        </w:rPr>
        <w:t>Задания</w:t>
      </w:r>
    </w:p>
    <w:p w:rsidR="00F12B87" w:rsidRPr="00322149" w:rsidRDefault="00F12B87" w:rsidP="00F12B87">
      <w:pPr>
        <w:spacing w:after="200" w:line="276" w:lineRule="auto"/>
        <w:rPr>
          <w:lang w:eastAsia="en-US"/>
        </w:rPr>
      </w:pPr>
      <w:r w:rsidRPr="00322149">
        <w:rPr>
          <w:lang w:eastAsia="en-US"/>
        </w:rPr>
        <w:t>1) Запишите уравнения реакций взаимодействия железа со сложными  веществами</w:t>
      </w:r>
      <w:r w:rsidRPr="00322149">
        <w:rPr>
          <w:b/>
          <w:lang w:eastAsia="en-US"/>
        </w:rPr>
        <w:t xml:space="preserve">  </w:t>
      </w:r>
      <w:r w:rsidRPr="00322149">
        <w:rPr>
          <w:lang w:eastAsia="en-US"/>
        </w:rPr>
        <w:t xml:space="preserve">  под буквами </w:t>
      </w:r>
      <w:r w:rsidRPr="00322149">
        <w:rPr>
          <w:b/>
          <w:lang w:eastAsia="en-US"/>
        </w:rPr>
        <w:t>(А и Б)</w:t>
      </w:r>
      <w:r w:rsidRPr="00322149">
        <w:rPr>
          <w:lang w:eastAsia="en-US"/>
        </w:rPr>
        <w:t xml:space="preserve"> в «паспорт железа»  </w:t>
      </w:r>
      <w:r w:rsidRPr="00322149">
        <w:rPr>
          <w:b/>
          <w:lang w:eastAsia="en-US"/>
        </w:rPr>
        <w:t>2 балла</w:t>
      </w:r>
    </w:p>
    <w:p w:rsidR="00F12B87" w:rsidRPr="00322149" w:rsidRDefault="00F12B87" w:rsidP="00F12B87">
      <w:pPr>
        <w:spacing w:after="200" w:line="276" w:lineRule="auto"/>
        <w:rPr>
          <w:lang w:eastAsia="en-US"/>
        </w:rPr>
      </w:pPr>
      <w:r w:rsidRPr="00322149">
        <w:rPr>
          <w:lang w:eastAsia="en-US"/>
        </w:rPr>
        <w:t>2) Расставьте коэффициенты. В реакции под буквой</w:t>
      </w:r>
      <w:proofErr w:type="gramStart"/>
      <w:r w:rsidRPr="00322149">
        <w:rPr>
          <w:lang w:eastAsia="en-US"/>
        </w:rPr>
        <w:t xml:space="preserve">  </w:t>
      </w:r>
      <w:r w:rsidRPr="00322149">
        <w:rPr>
          <w:b/>
          <w:lang w:eastAsia="en-US"/>
        </w:rPr>
        <w:t>Б</w:t>
      </w:r>
      <w:proofErr w:type="gramEnd"/>
      <w:r w:rsidRPr="00322149">
        <w:rPr>
          <w:lang w:eastAsia="en-US"/>
        </w:rPr>
        <w:t xml:space="preserve">  необходимо использовать метод  электронного  баланса  с указанием окислителя и восстановителя. </w:t>
      </w:r>
      <w:r w:rsidRPr="00322149">
        <w:rPr>
          <w:b/>
          <w:lang w:eastAsia="en-US"/>
        </w:rPr>
        <w:t>3 балла</w:t>
      </w:r>
    </w:p>
    <w:p w:rsidR="00F12B87" w:rsidRPr="00322149" w:rsidRDefault="00F12B87" w:rsidP="00F12B87">
      <w:pPr>
        <w:spacing w:after="200" w:line="276" w:lineRule="auto"/>
        <w:rPr>
          <w:b/>
          <w:lang w:eastAsia="en-US"/>
        </w:rPr>
      </w:pPr>
      <w:r w:rsidRPr="00322149">
        <w:rPr>
          <w:lang w:eastAsia="en-US"/>
        </w:rPr>
        <w:t>_____________________________________________________________________</w:t>
      </w:r>
      <w:r>
        <w:rPr>
          <w:lang w:eastAsia="en-US"/>
        </w:rPr>
        <w:t>_________________________________________</w:t>
      </w:r>
      <w:r w:rsidRPr="00322149">
        <w:rPr>
          <w:lang w:eastAsia="en-US"/>
        </w:rPr>
        <w:t>_________</w:t>
      </w:r>
    </w:p>
    <w:p w:rsidR="00F12B87" w:rsidRPr="00322149" w:rsidRDefault="00F12B87" w:rsidP="00F12B87">
      <w:pPr>
        <w:spacing w:line="276" w:lineRule="auto"/>
        <w:jc w:val="center"/>
        <w:rPr>
          <w:b/>
          <w:lang w:eastAsia="en-US"/>
        </w:rPr>
      </w:pPr>
      <w:r w:rsidRPr="00322149">
        <w:rPr>
          <w:b/>
          <w:lang w:eastAsia="en-US"/>
        </w:rPr>
        <w:t>Инструкция для «Химиков 3»</w:t>
      </w:r>
    </w:p>
    <w:p w:rsidR="00F12B87" w:rsidRPr="00322149" w:rsidRDefault="00F12B87" w:rsidP="00F12B87">
      <w:pPr>
        <w:spacing w:line="276" w:lineRule="auto"/>
        <w:rPr>
          <w:lang w:eastAsia="en-US"/>
        </w:rPr>
      </w:pPr>
      <w:r w:rsidRPr="00322149">
        <w:rPr>
          <w:lang w:eastAsia="en-US"/>
        </w:rPr>
        <w:t xml:space="preserve">Используя  знания о химических свойствах металлов,  лабораторное оборудование, реактивы,   выполните  предложенные ниже задания. </w:t>
      </w:r>
    </w:p>
    <w:p w:rsidR="00F12B87" w:rsidRPr="00322149" w:rsidRDefault="00F12B87" w:rsidP="00F12B87">
      <w:pPr>
        <w:spacing w:line="276" w:lineRule="auto"/>
        <w:jc w:val="center"/>
        <w:rPr>
          <w:b/>
          <w:lang w:eastAsia="en-US"/>
        </w:rPr>
      </w:pPr>
      <w:r w:rsidRPr="00322149">
        <w:rPr>
          <w:b/>
          <w:lang w:eastAsia="en-US"/>
        </w:rPr>
        <w:t>Задания</w:t>
      </w:r>
    </w:p>
    <w:p w:rsidR="00F12B87" w:rsidRPr="00322149" w:rsidRDefault="00F12B87" w:rsidP="00F12B87">
      <w:pPr>
        <w:numPr>
          <w:ilvl w:val="0"/>
          <w:numId w:val="5"/>
        </w:numPr>
        <w:spacing w:line="276" w:lineRule="auto"/>
        <w:ind w:left="0" w:firstLine="0"/>
        <w:contextualSpacing/>
        <w:rPr>
          <w:lang w:eastAsia="en-US"/>
        </w:rPr>
      </w:pPr>
      <w:proofErr w:type="gramStart"/>
      <w:r w:rsidRPr="00322149">
        <w:rPr>
          <w:lang w:eastAsia="en-US"/>
        </w:rPr>
        <w:t xml:space="preserve">Запишите уравнения реакций взаимодействия железа со </w:t>
      </w:r>
      <w:r w:rsidRPr="00322149">
        <w:rPr>
          <w:b/>
          <w:lang w:eastAsia="en-US"/>
        </w:rPr>
        <w:t xml:space="preserve">сложными  веществами  </w:t>
      </w:r>
      <w:r w:rsidRPr="00322149">
        <w:rPr>
          <w:lang w:eastAsia="en-US"/>
        </w:rPr>
        <w:t>под буквами</w:t>
      </w:r>
      <w:r w:rsidRPr="00322149">
        <w:rPr>
          <w:b/>
          <w:lang w:eastAsia="en-US"/>
        </w:rPr>
        <w:t xml:space="preserve"> (В и Г) </w:t>
      </w:r>
      <w:r w:rsidRPr="00322149">
        <w:rPr>
          <w:lang w:eastAsia="en-US"/>
        </w:rPr>
        <w:t xml:space="preserve">в «паспорт железа»  </w:t>
      </w:r>
      <w:r w:rsidRPr="00322149">
        <w:rPr>
          <w:b/>
          <w:lang w:eastAsia="en-US"/>
        </w:rPr>
        <w:t>2 балла</w:t>
      </w:r>
      <w:proofErr w:type="gramEnd"/>
    </w:p>
    <w:p w:rsidR="00F12B87" w:rsidRPr="00322149" w:rsidRDefault="00F12B87" w:rsidP="00F12B87">
      <w:pPr>
        <w:numPr>
          <w:ilvl w:val="0"/>
          <w:numId w:val="5"/>
        </w:numPr>
        <w:spacing w:after="200" w:line="276" w:lineRule="auto"/>
        <w:ind w:left="0" w:firstLine="0"/>
        <w:contextualSpacing/>
        <w:rPr>
          <w:lang w:eastAsia="en-US"/>
        </w:rPr>
      </w:pPr>
      <w:r w:rsidRPr="00322149">
        <w:rPr>
          <w:lang w:eastAsia="en-US"/>
        </w:rPr>
        <w:t xml:space="preserve">Расставьте коэффициенты. Все реакции  необходимо представить в ионном виде  с указанием зарядов ионов. </w:t>
      </w:r>
      <w:r w:rsidRPr="00322149">
        <w:rPr>
          <w:b/>
          <w:lang w:eastAsia="en-US"/>
        </w:rPr>
        <w:t>3 балла</w:t>
      </w:r>
    </w:p>
    <w:p w:rsidR="00F12B87" w:rsidRPr="00322149" w:rsidRDefault="00F12B87" w:rsidP="00F12B87">
      <w:pPr>
        <w:spacing w:after="200" w:line="276" w:lineRule="auto"/>
        <w:contextualSpacing/>
        <w:rPr>
          <w:lang w:eastAsia="en-US"/>
        </w:rPr>
      </w:pPr>
      <w:r>
        <w:rPr>
          <w:b/>
          <w:lang w:eastAsia="en-US"/>
        </w:rPr>
        <w:t>________________________________________________________________________________________________________________________</w:t>
      </w:r>
    </w:p>
    <w:p w:rsidR="00F12B87" w:rsidRPr="00322149" w:rsidRDefault="00F12B87" w:rsidP="00F12B87">
      <w:pPr>
        <w:spacing w:after="200" w:line="276" w:lineRule="auto"/>
        <w:jc w:val="center"/>
        <w:rPr>
          <w:b/>
          <w:lang w:eastAsia="en-US"/>
        </w:rPr>
      </w:pPr>
      <w:r w:rsidRPr="00322149">
        <w:rPr>
          <w:b/>
          <w:lang w:eastAsia="en-US"/>
        </w:rPr>
        <w:t>Инструкция для «Металлургов»</w:t>
      </w:r>
    </w:p>
    <w:p w:rsidR="00F12B87" w:rsidRPr="00322149" w:rsidRDefault="00F12B87" w:rsidP="00F12B87">
      <w:pPr>
        <w:spacing w:after="200" w:line="276" w:lineRule="auto"/>
        <w:rPr>
          <w:lang w:eastAsia="en-US"/>
        </w:rPr>
      </w:pPr>
      <w:r w:rsidRPr="00322149">
        <w:rPr>
          <w:lang w:eastAsia="en-US"/>
        </w:rPr>
        <w:t xml:space="preserve">Используя  знания о способах получения металлов  и учебник,  выполните предложенные ниже задания. </w:t>
      </w:r>
    </w:p>
    <w:p w:rsidR="00F12B87" w:rsidRPr="00322149" w:rsidRDefault="00F12B87" w:rsidP="00F12B87">
      <w:pPr>
        <w:spacing w:after="200" w:line="276" w:lineRule="auto"/>
        <w:jc w:val="center"/>
        <w:rPr>
          <w:b/>
          <w:lang w:eastAsia="en-US"/>
        </w:rPr>
      </w:pPr>
      <w:r w:rsidRPr="00322149">
        <w:rPr>
          <w:b/>
          <w:lang w:eastAsia="en-US"/>
        </w:rPr>
        <w:lastRenderedPageBreak/>
        <w:t>Задания</w:t>
      </w:r>
    </w:p>
    <w:p w:rsidR="00F12B87" w:rsidRPr="00322149" w:rsidRDefault="00F12B87" w:rsidP="00F12B87">
      <w:pPr>
        <w:numPr>
          <w:ilvl w:val="0"/>
          <w:numId w:val="6"/>
        </w:numPr>
        <w:spacing w:after="200" w:line="276" w:lineRule="auto"/>
        <w:ind w:left="0" w:firstLine="0"/>
        <w:contextualSpacing/>
        <w:rPr>
          <w:b/>
          <w:lang w:eastAsia="en-US"/>
        </w:rPr>
      </w:pPr>
      <w:r w:rsidRPr="00322149">
        <w:rPr>
          <w:lang w:eastAsia="en-US"/>
        </w:rPr>
        <w:t xml:space="preserve">Допишите  уравнения реакций </w:t>
      </w:r>
      <w:r w:rsidRPr="00322149">
        <w:rPr>
          <w:b/>
          <w:lang w:eastAsia="en-US"/>
        </w:rPr>
        <w:t>получения железа</w:t>
      </w:r>
      <w:r w:rsidRPr="00322149">
        <w:rPr>
          <w:lang w:eastAsia="en-US"/>
        </w:rPr>
        <w:t xml:space="preserve">, предложенные в «паспорте железа»  </w:t>
      </w:r>
      <w:r w:rsidRPr="00322149">
        <w:rPr>
          <w:b/>
          <w:lang w:eastAsia="en-US"/>
        </w:rPr>
        <w:t>1 балл</w:t>
      </w:r>
    </w:p>
    <w:p w:rsidR="00F12B87" w:rsidRPr="00322149" w:rsidRDefault="00F12B87" w:rsidP="00F12B87">
      <w:pPr>
        <w:spacing w:after="200" w:line="276" w:lineRule="auto"/>
        <w:rPr>
          <w:lang w:eastAsia="en-US"/>
        </w:rPr>
      </w:pPr>
      <w:r w:rsidRPr="00322149">
        <w:rPr>
          <w:lang w:eastAsia="en-US"/>
        </w:rPr>
        <w:t xml:space="preserve">2) Расставьте коэффициенты методом  электронного  баланса  с указанием окислителя и восстановителя. </w:t>
      </w:r>
      <w:r w:rsidRPr="00322149">
        <w:rPr>
          <w:b/>
          <w:lang w:eastAsia="en-US"/>
        </w:rPr>
        <w:t>3 балла</w:t>
      </w:r>
    </w:p>
    <w:p w:rsidR="00F12B87" w:rsidRPr="00322149" w:rsidRDefault="00F12B87" w:rsidP="00F12B87">
      <w:pPr>
        <w:spacing w:line="276" w:lineRule="auto"/>
        <w:rPr>
          <w:b/>
          <w:lang w:eastAsia="en-US"/>
        </w:rPr>
      </w:pPr>
      <w:r w:rsidRPr="00322149">
        <w:rPr>
          <w:lang w:eastAsia="en-US"/>
        </w:rPr>
        <w:t xml:space="preserve">3) Какая отрасль металлургии занимается производством железа и его сплавов? </w:t>
      </w:r>
    </w:p>
    <w:p w:rsidR="00F12B87" w:rsidRPr="00322149" w:rsidRDefault="00F12B87" w:rsidP="00F12B87">
      <w:pPr>
        <w:spacing w:line="276" w:lineRule="auto"/>
        <w:contextualSpacing/>
        <w:rPr>
          <w:lang w:eastAsia="en-US"/>
        </w:rPr>
      </w:pPr>
      <w:r w:rsidRPr="00322149">
        <w:rPr>
          <w:lang w:eastAsia="en-US"/>
        </w:rPr>
        <w:t xml:space="preserve">Что такое пирометаллургия? </w:t>
      </w:r>
      <w:r w:rsidRPr="00322149">
        <w:rPr>
          <w:b/>
          <w:lang w:eastAsia="en-US"/>
        </w:rPr>
        <w:t>1 балл</w:t>
      </w:r>
    </w:p>
    <w:p w:rsidR="00F12B87" w:rsidRPr="00322149" w:rsidRDefault="00F12B87" w:rsidP="00F12B87">
      <w:pPr>
        <w:spacing w:after="200" w:line="276" w:lineRule="auto"/>
        <w:contextualSpacing/>
        <w:rPr>
          <w:lang w:eastAsia="en-US"/>
        </w:rPr>
      </w:pPr>
      <w:r w:rsidRPr="00322149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___________________________________________</w:t>
      </w:r>
      <w:r w:rsidRPr="00322149">
        <w:rPr>
          <w:lang w:eastAsia="en-US"/>
        </w:rPr>
        <w:t>___</w:t>
      </w:r>
    </w:p>
    <w:p w:rsidR="00F12B87" w:rsidRPr="00322149" w:rsidRDefault="00F12B87" w:rsidP="00F12B87">
      <w:pPr>
        <w:spacing w:after="200" w:line="276" w:lineRule="auto"/>
        <w:contextualSpacing/>
        <w:rPr>
          <w:lang w:eastAsia="en-US"/>
        </w:rPr>
      </w:pPr>
    </w:p>
    <w:p w:rsidR="00F12B87" w:rsidRPr="00322149" w:rsidRDefault="00F12B87" w:rsidP="00F12B87">
      <w:pPr>
        <w:spacing w:after="200" w:line="276" w:lineRule="auto"/>
        <w:jc w:val="center"/>
        <w:rPr>
          <w:b/>
          <w:lang w:eastAsia="en-US"/>
        </w:rPr>
      </w:pPr>
      <w:r w:rsidRPr="00322149">
        <w:rPr>
          <w:b/>
          <w:lang w:eastAsia="en-US"/>
        </w:rPr>
        <w:t>Инструкция для «Рекламного отдела»</w:t>
      </w:r>
    </w:p>
    <w:p w:rsidR="00F12B87" w:rsidRPr="00322149" w:rsidRDefault="00F12B87" w:rsidP="00F12B87">
      <w:pPr>
        <w:spacing w:line="276" w:lineRule="auto"/>
        <w:rPr>
          <w:lang w:eastAsia="en-US"/>
        </w:rPr>
      </w:pPr>
      <w:r w:rsidRPr="00322149">
        <w:rPr>
          <w:lang w:eastAsia="en-US"/>
        </w:rPr>
        <w:t>Используя  учебник и дополнительную литературу,  выполните предложенные ниже задания. Результаты занесите в «Паспорт железа».</w:t>
      </w:r>
    </w:p>
    <w:p w:rsidR="00F12B87" w:rsidRPr="00322149" w:rsidRDefault="00F12B87" w:rsidP="00F12B87">
      <w:pPr>
        <w:spacing w:line="276" w:lineRule="auto"/>
        <w:jc w:val="center"/>
        <w:rPr>
          <w:b/>
          <w:lang w:eastAsia="en-US"/>
        </w:rPr>
      </w:pPr>
      <w:r w:rsidRPr="00322149">
        <w:rPr>
          <w:b/>
          <w:lang w:eastAsia="en-US"/>
        </w:rPr>
        <w:t>Задания</w:t>
      </w:r>
    </w:p>
    <w:p w:rsidR="00F12B87" w:rsidRPr="00322149" w:rsidRDefault="00F12B87" w:rsidP="00F12B87">
      <w:pPr>
        <w:numPr>
          <w:ilvl w:val="0"/>
          <w:numId w:val="7"/>
        </w:numPr>
        <w:spacing w:line="276" w:lineRule="auto"/>
        <w:ind w:left="0" w:firstLine="0"/>
        <w:contextualSpacing/>
        <w:rPr>
          <w:b/>
          <w:lang w:eastAsia="en-US"/>
        </w:rPr>
      </w:pPr>
      <w:r w:rsidRPr="00322149">
        <w:rPr>
          <w:lang w:eastAsia="en-US"/>
        </w:rPr>
        <w:t xml:space="preserve">Выясните  биологическое значение  элемента железа  в живых организмах. </w:t>
      </w:r>
      <w:r w:rsidRPr="00322149">
        <w:rPr>
          <w:b/>
          <w:lang w:eastAsia="en-US"/>
        </w:rPr>
        <w:t>1 балл</w:t>
      </w:r>
    </w:p>
    <w:p w:rsidR="00F12B87" w:rsidRPr="00322149" w:rsidRDefault="00F12B87" w:rsidP="00F12B87">
      <w:pPr>
        <w:numPr>
          <w:ilvl w:val="0"/>
          <w:numId w:val="6"/>
        </w:numPr>
        <w:spacing w:line="276" w:lineRule="auto"/>
        <w:ind w:left="0" w:firstLine="0"/>
        <w:contextualSpacing/>
        <w:rPr>
          <w:b/>
          <w:lang w:eastAsia="en-US"/>
        </w:rPr>
      </w:pPr>
      <w:r w:rsidRPr="00322149">
        <w:rPr>
          <w:lang w:eastAsia="en-US"/>
        </w:rPr>
        <w:t xml:space="preserve">Где применяется железо и его сплавы? </w:t>
      </w:r>
      <w:r w:rsidRPr="00322149">
        <w:rPr>
          <w:b/>
          <w:lang w:eastAsia="en-US"/>
        </w:rPr>
        <w:t>1 балл</w:t>
      </w:r>
    </w:p>
    <w:p w:rsidR="00F12B87" w:rsidRPr="00322149" w:rsidRDefault="00F12B87" w:rsidP="00F12B87">
      <w:pPr>
        <w:spacing w:after="200" w:line="276" w:lineRule="auto"/>
        <w:contextualSpacing/>
        <w:rPr>
          <w:lang w:eastAsia="en-US"/>
        </w:rPr>
      </w:pPr>
      <w:r w:rsidRPr="00322149">
        <w:rPr>
          <w:lang w:eastAsia="en-US"/>
        </w:rPr>
        <w:t xml:space="preserve">3) Какие продукты питания богаты железом? </w:t>
      </w:r>
      <w:r w:rsidRPr="00322149">
        <w:rPr>
          <w:b/>
          <w:lang w:eastAsia="en-US"/>
        </w:rPr>
        <w:t>1 балл</w:t>
      </w:r>
    </w:p>
    <w:p w:rsidR="00F12B87" w:rsidRPr="00322149" w:rsidRDefault="00F12B87" w:rsidP="00F12B87">
      <w:pPr>
        <w:spacing w:after="200" w:line="276" w:lineRule="auto"/>
        <w:contextualSpacing/>
        <w:rPr>
          <w:b/>
          <w:lang w:eastAsia="en-US"/>
        </w:rPr>
      </w:pPr>
      <w:r w:rsidRPr="00322149">
        <w:rPr>
          <w:lang w:eastAsia="en-US"/>
        </w:rPr>
        <w:t xml:space="preserve">4) Докажите важность железа элемента и вещества в жизни человека. </w:t>
      </w:r>
      <w:r w:rsidRPr="00322149">
        <w:rPr>
          <w:b/>
          <w:lang w:eastAsia="en-US"/>
        </w:rPr>
        <w:t>1 балл</w:t>
      </w:r>
    </w:p>
    <w:p w:rsidR="00F12B87" w:rsidRPr="00322149" w:rsidRDefault="00F12B87" w:rsidP="00F12B87">
      <w:pPr>
        <w:spacing w:after="200" w:line="276" w:lineRule="auto"/>
        <w:contextualSpacing/>
        <w:rPr>
          <w:lang w:eastAsia="en-US"/>
        </w:rPr>
      </w:pPr>
      <w:r w:rsidRPr="00322149">
        <w:rPr>
          <w:lang w:eastAsia="en-US"/>
        </w:rPr>
        <w:t xml:space="preserve">Творческий подход  в рекламировании (при доказательстве важности </w:t>
      </w:r>
      <w:proofErr w:type="gramStart"/>
      <w:r w:rsidRPr="00322149">
        <w:rPr>
          <w:lang w:eastAsia="en-US"/>
        </w:rPr>
        <w:t>)ж</w:t>
      </w:r>
      <w:proofErr w:type="gramEnd"/>
      <w:r w:rsidRPr="00322149">
        <w:rPr>
          <w:lang w:eastAsia="en-US"/>
        </w:rPr>
        <w:t xml:space="preserve">елеза </w:t>
      </w:r>
      <w:r w:rsidRPr="00322149">
        <w:rPr>
          <w:b/>
          <w:lang w:eastAsia="en-US"/>
        </w:rPr>
        <w:t>+ 1 балл</w:t>
      </w:r>
      <w:r w:rsidRPr="00322149">
        <w:rPr>
          <w:lang w:eastAsia="en-US"/>
        </w:rPr>
        <w:t xml:space="preserve"> 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D85"/>
    <w:multiLevelType w:val="multilevel"/>
    <w:tmpl w:val="0ECD0D85"/>
    <w:lvl w:ilvl="0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22077C2"/>
    <w:multiLevelType w:val="multilevel"/>
    <w:tmpl w:val="122077C2"/>
    <w:lvl w:ilvl="0">
      <w:start w:val="1"/>
      <w:numFmt w:val="decimal"/>
      <w:lvlText w:val="%1)"/>
      <w:lvlJc w:val="left"/>
      <w:pPr>
        <w:ind w:left="-13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ACA3E81"/>
    <w:multiLevelType w:val="multilevel"/>
    <w:tmpl w:val="2ACA3E81"/>
    <w:lvl w:ilvl="0">
      <w:start w:val="1"/>
      <w:numFmt w:val="decimal"/>
      <w:lvlText w:val="%1)"/>
      <w:lvlJc w:val="left"/>
      <w:pPr>
        <w:ind w:left="-131" w:hanging="360"/>
      </w:p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57C4F06"/>
    <w:multiLevelType w:val="multilevel"/>
    <w:tmpl w:val="557C4F06"/>
    <w:lvl w:ilvl="0">
      <w:start w:val="1"/>
      <w:numFmt w:val="decimal"/>
      <w:lvlText w:val="%1)"/>
      <w:lvlJc w:val="left"/>
      <w:pPr>
        <w:ind w:left="2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49" w:hanging="360"/>
      </w:pPr>
    </w:lvl>
    <w:lvl w:ilvl="2">
      <w:start w:val="1"/>
      <w:numFmt w:val="lowerRoman"/>
      <w:lvlText w:val="%3."/>
      <w:lvlJc w:val="right"/>
      <w:pPr>
        <w:ind w:left="1669" w:hanging="180"/>
      </w:pPr>
    </w:lvl>
    <w:lvl w:ilvl="3">
      <w:start w:val="1"/>
      <w:numFmt w:val="decimal"/>
      <w:lvlText w:val="%4."/>
      <w:lvlJc w:val="left"/>
      <w:pPr>
        <w:ind w:left="2389" w:hanging="360"/>
      </w:pPr>
    </w:lvl>
    <w:lvl w:ilvl="4">
      <w:start w:val="1"/>
      <w:numFmt w:val="lowerLetter"/>
      <w:lvlText w:val="%5."/>
      <w:lvlJc w:val="left"/>
      <w:pPr>
        <w:ind w:left="3109" w:hanging="360"/>
      </w:pPr>
    </w:lvl>
    <w:lvl w:ilvl="5">
      <w:start w:val="1"/>
      <w:numFmt w:val="lowerRoman"/>
      <w:lvlText w:val="%6."/>
      <w:lvlJc w:val="right"/>
      <w:pPr>
        <w:ind w:left="3829" w:hanging="180"/>
      </w:pPr>
    </w:lvl>
    <w:lvl w:ilvl="6">
      <w:start w:val="1"/>
      <w:numFmt w:val="decimal"/>
      <w:lvlText w:val="%7."/>
      <w:lvlJc w:val="left"/>
      <w:pPr>
        <w:ind w:left="4549" w:hanging="360"/>
      </w:pPr>
    </w:lvl>
    <w:lvl w:ilvl="7">
      <w:start w:val="1"/>
      <w:numFmt w:val="lowerLetter"/>
      <w:lvlText w:val="%8."/>
      <w:lvlJc w:val="left"/>
      <w:pPr>
        <w:ind w:left="5269" w:hanging="360"/>
      </w:pPr>
    </w:lvl>
    <w:lvl w:ilvl="8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87"/>
    <w:rsid w:val="009F6DA1"/>
    <w:rsid w:val="00CD4E6D"/>
    <w:rsid w:val="00E5185A"/>
    <w:rsid w:val="00F1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87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87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2021-05-18T13:49:00Z</dcterms:created>
  <dcterms:modified xsi:type="dcterms:W3CDTF">2021-05-18T13:49:00Z</dcterms:modified>
</cp:coreProperties>
</file>