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8F" w:rsidRPr="000C686A" w:rsidRDefault="000C686A" w:rsidP="000C686A">
      <w:pPr>
        <w:ind w:left="-142" w:right="-143" w:firstLine="142"/>
        <w:jc w:val="center"/>
        <w:rPr>
          <w:b/>
        </w:rPr>
      </w:pPr>
      <w:bookmarkStart w:id="0" w:name="_GoBack"/>
      <w:r w:rsidRPr="000C686A">
        <w:rPr>
          <w:b/>
        </w:rPr>
        <w:t>Этапы урока</w:t>
      </w:r>
    </w:p>
    <w:bookmarkEnd w:id="0"/>
    <w:p w:rsidR="000C686A" w:rsidRPr="000C686A" w:rsidRDefault="000C686A" w:rsidP="009016D3">
      <w:pPr>
        <w:ind w:left="-142" w:right="-143" w:firstLine="142"/>
        <w:rPr>
          <w:lang w:val="en-US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1706"/>
        <w:gridCol w:w="1989"/>
        <w:gridCol w:w="2090"/>
        <w:gridCol w:w="2555"/>
      </w:tblGrid>
      <w:tr w:rsidR="0022358A" w:rsidTr="008B5180">
        <w:trPr>
          <w:trHeight w:val="330"/>
        </w:trPr>
        <w:tc>
          <w:tcPr>
            <w:tcW w:w="1853" w:type="dxa"/>
          </w:tcPr>
          <w:p w:rsidR="00DD4C8F" w:rsidRPr="00DD4C8F" w:rsidRDefault="00DD4C8F" w:rsidP="009016D3">
            <w:pPr>
              <w:ind w:right="-143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1805" w:type="dxa"/>
            <w:shd w:val="clear" w:color="auto" w:fill="auto"/>
          </w:tcPr>
          <w:p w:rsidR="00DD4C8F" w:rsidRPr="00DD4C8F" w:rsidRDefault="00DD4C8F">
            <w:pPr>
              <w:rPr>
                <w:b/>
              </w:rPr>
            </w:pPr>
            <w:r w:rsidRPr="00DD4C8F">
              <w:rPr>
                <w:b/>
              </w:rPr>
              <w:t>Обучающие и развивающие компоненты</w:t>
            </w:r>
          </w:p>
        </w:tc>
        <w:tc>
          <w:tcPr>
            <w:tcW w:w="2171" w:type="dxa"/>
            <w:shd w:val="clear" w:color="auto" w:fill="auto"/>
          </w:tcPr>
          <w:p w:rsidR="00DD4C8F" w:rsidRPr="00DD4C8F" w:rsidRDefault="00DD4C8F">
            <w:pPr>
              <w:rPr>
                <w:b/>
              </w:rPr>
            </w:pPr>
            <w:r w:rsidRPr="00DD4C8F">
              <w:rPr>
                <w:b/>
              </w:rPr>
              <w:t>Деятельность учителя</w:t>
            </w:r>
          </w:p>
        </w:tc>
        <w:tc>
          <w:tcPr>
            <w:tcW w:w="2263" w:type="dxa"/>
            <w:shd w:val="clear" w:color="auto" w:fill="auto"/>
          </w:tcPr>
          <w:p w:rsidR="00DD4C8F" w:rsidRPr="00DD4C8F" w:rsidRDefault="00DD4C8F">
            <w:pPr>
              <w:rPr>
                <w:b/>
              </w:rPr>
            </w:pPr>
            <w:r w:rsidRPr="00DD4C8F">
              <w:rPr>
                <w:b/>
              </w:rPr>
              <w:t>Деятельность учеников</w:t>
            </w:r>
          </w:p>
        </w:tc>
        <w:tc>
          <w:tcPr>
            <w:tcW w:w="2771" w:type="dxa"/>
            <w:shd w:val="clear" w:color="auto" w:fill="auto"/>
          </w:tcPr>
          <w:p w:rsidR="00DD4C8F" w:rsidRPr="00DD4C8F" w:rsidRDefault="00DD4C8F">
            <w:pPr>
              <w:rPr>
                <w:b/>
              </w:rPr>
            </w:pPr>
            <w:r w:rsidRPr="00DD4C8F">
              <w:rPr>
                <w:b/>
              </w:rPr>
              <w:t>Формируемые умения (УУД)</w:t>
            </w:r>
          </w:p>
        </w:tc>
      </w:tr>
      <w:tr w:rsidR="0022358A" w:rsidTr="008B5180">
        <w:trPr>
          <w:trHeight w:val="330"/>
        </w:trPr>
        <w:tc>
          <w:tcPr>
            <w:tcW w:w="1853" w:type="dxa"/>
          </w:tcPr>
          <w:p w:rsidR="00DD4C8F" w:rsidRDefault="00DD4C8F" w:rsidP="009016D3">
            <w:pPr>
              <w:ind w:right="-143"/>
              <w:rPr>
                <w:b/>
              </w:rPr>
            </w:pPr>
            <w:r>
              <w:rPr>
                <w:b/>
              </w:rPr>
              <w:t>1.Орг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омент</w:t>
            </w:r>
          </w:p>
        </w:tc>
        <w:tc>
          <w:tcPr>
            <w:tcW w:w="1805" w:type="dxa"/>
            <w:shd w:val="clear" w:color="auto" w:fill="auto"/>
          </w:tcPr>
          <w:p w:rsidR="00340E83" w:rsidRPr="00340E83" w:rsidRDefault="00340E83" w:rsidP="00340E83">
            <w:pPr>
              <w:rPr>
                <w:sz w:val="20"/>
                <w:szCs w:val="20"/>
              </w:rPr>
            </w:pPr>
            <w:r w:rsidRPr="00340E83">
              <w:rPr>
                <w:sz w:val="20"/>
                <w:szCs w:val="20"/>
              </w:rPr>
              <w:t>Эмоциональная</w:t>
            </w:r>
            <w:proofErr w:type="gramStart"/>
            <w:r w:rsidRPr="00340E83">
              <w:rPr>
                <w:sz w:val="20"/>
                <w:szCs w:val="20"/>
              </w:rPr>
              <w:t>.</w:t>
            </w:r>
            <w:proofErr w:type="gramEnd"/>
            <w:r w:rsidRPr="00340E83">
              <w:rPr>
                <w:sz w:val="20"/>
                <w:szCs w:val="20"/>
              </w:rPr>
              <w:t xml:space="preserve"> </w:t>
            </w:r>
            <w:proofErr w:type="gramStart"/>
            <w:r w:rsidRPr="00340E83">
              <w:rPr>
                <w:sz w:val="20"/>
                <w:szCs w:val="20"/>
              </w:rPr>
              <w:t>п</w:t>
            </w:r>
            <w:proofErr w:type="gramEnd"/>
            <w:r w:rsidRPr="00340E83">
              <w:rPr>
                <w:sz w:val="20"/>
                <w:szCs w:val="20"/>
              </w:rPr>
              <w:t>сихологическая, мотивационная подготовка обучающихся к проведению урока,</w:t>
            </w:r>
          </w:p>
          <w:p w:rsidR="00340E83" w:rsidRPr="00340E83" w:rsidRDefault="00340E83" w:rsidP="00340E83">
            <w:pPr>
              <w:rPr>
                <w:sz w:val="20"/>
                <w:szCs w:val="20"/>
              </w:rPr>
            </w:pPr>
            <w:r w:rsidRPr="00340E83">
              <w:rPr>
                <w:sz w:val="20"/>
                <w:szCs w:val="20"/>
              </w:rPr>
              <w:t>организация диалога, направленного на выполнение задания.</w:t>
            </w:r>
          </w:p>
          <w:p w:rsidR="00DD4C8F" w:rsidRPr="00DD4C8F" w:rsidRDefault="00340E83" w:rsidP="00340E83">
            <w:r w:rsidRPr="00340E83">
              <w:rPr>
                <w:sz w:val="20"/>
                <w:szCs w:val="20"/>
              </w:rPr>
              <w:t xml:space="preserve">Активизирует деятельность </w:t>
            </w:r>
            <w:proofErr w:type="gramStart"/>
            <w:r w:rsidRPr="00340E83">
              <w:rPr>
                <w:sz w:val="20"/>
                <w:szCs w:val="20"/>
              </w:rPr>
              <w:t>обучающихся</w:t>
            </w:r>
            <w:proofErr w:type="gramEnd"/>
            <w:r w:rsidRPr="00340E83">
              <w:rPr>
                <w:sz w:val="20"/>
                <w:szCs w:val="20"/>
              </w:rPr>
              <w:t xml:space="preserve"> через наводящие вопросы</w:t>
            </w:r>
          </w:p>
        </w:tc>
        <w:tc>
          <w:tcPr>
            <w:tcW w:w="2171" w:type="dxa"/>
            <w:shd w:val="clear" w:color="auto" w:fill="auto"/>
          </w:tcPr>
          <w:p w:rsidR="00DD4C8F" w:rsidRPr="00DD4C8F" w:rsidRDefault="00DD4C8F" w:rsidP="00DD4C8F">
            <w:pPr>
              <w:rPr>
                <w:sz w:val="20"/>
                <w:szCs w:val="20"/>
              </w:rPr>
            </w:pPr>
            <w:r w:rsidRPr="00DD4C8F">
              <w:rPr>
                <w:sz w:val="20"/>
                <w:szCs w:val="20"/>
              </w:rPr>
              <w:t>Здравствуйте, дорогие ребята.</w:t>
            </w:r>
            <w:proofErr w:type="gramStart"/>
            <w:r w:rsidRPr="00DD4C8F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D4C8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D4C8F">
              <w:rPr>
                <w:bCs/>
                <w:color w:val="000000"/>
                <w:sz w:val="20"/>
                <w:szCs w:val="20"/>
              </w:rPr>
              <w:t>Проверьте, пожалуйста, все ли у вас готово к уроку: учебник, тетрадь, пенал, А хорошее настроение?</w:t>
            </w:r>
          </w:p>
          <w:p w:rsidR="00DD4C8F" w:rsidRPr="00DD4C8F" w:rsidRDefault="00DD4C8F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DD4C8F" w:rsidRPr="00DD4C8F" w:rsidRDefault="00DD4C8F">
            <w:pPr>
              <w:rPr>
                <w:b/>
                <w:sz w:val="20"/>
                <w:szCs w:val="20"/>
              </w:rPr>
            </w:pPr>
            <w:r w:rsidRPr="00DD4C8F">
              <w:rPr>
                <w:sz w:val="20"/>
                <w:szCs w:val="20"/>
              </w:rPr>
              <w:t>Слушают учителя. Размещают учебные материалы на рабочем месте, демонстрируют готовность к уроку.</w:t>
            </w:r>
          </w:p>
        </w:tc>
        <w:tc>
          <w:tcPr>
            <w:tcW w:w="2771" w:type="dxa"/>
            <w:shd w:val="clear" w:color="auto" w:fill="auto"/>
          </w:tcPr>
          <w:p w:rsidR="00340E83" w:rsidRPr="00340E83" w:rsidRDefault="00340E83" w:rsidP="00340E83">
            <w:pPr>
              <w:rPr>
                <w:sz w:val="20"/>
                <w:szCs w:val="20"/>
              </w:rPr>
            </w:pPr>
            <w:r w:rsidRPr="00340E83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340E83">
              <w:rPr>
                <w:sz w:val="20"/>
                <w:szCs w:val="20"/>
              </w:rPr>
              <w:t>положительно относятся к учению, познавательной деятельности, желают приобретать нов</w:t>
            </w:r>
            <w:r>
              <w:rPr>
                <w:sz w:val="20"/>
                <w:szCs w:val="20"/>
              </w:rPr>
              <w:t>ые знания, умения, совершенство</w:t>
            </w:r>
            <w:r w:rsidRPr="00340E83">
              <w:rPr>
                <w:sz w:val="20"/>
                <w:szCs w:val="20"/>
              </w:rPr>
              <w:t>вать имеющиеся.</w:t>
            </w:r>
          </w:p>
          <w:p w:rsidR="00DD4C8F" w:rsidRPr="00340E83" w:rsidRDefault="00340E83">
            <w:pPr>
              <w:rPr>
                <w:b/>
                <w:sz w:val="20"/>
                <w:szCs w:val="20"/>
              </w:rPr>
            </w:pPr>
            <w:r w:rsidRPr="00340E83">
              <w:rPr>
                <w:b/>
                <w:i/>
                <w:sz w:val="20"/>
                <w:szCs w:val="20"/>
              </w:rPr>
              <w:t>Регулятивные:</w:t>
            </w:r>
            <w:r w:rsidRPr="00340E83">
              <w:rPr>
                <w:sz w:val="20"/>
                <w:szCs w:val="20"/>
              </w:rPr>
              <w:t xml:space="preserve"> планируют в сотрудничестве с учителем и </w:t>
            </w:r>
            <w:proofErr w:type="spellStart"/>
            <w:r w:rsidRPr="00340E83">
              <w:rPr>
                <w:sz w:val="20"/>
                <w:szCs w:val="20"/>
              </w:rPr>
              <w:t>одноклассникамнеобходимые</w:t>
            </w:r>
            <w:proofErr w:type="spellEnd"/>
            <w:r w:rsidRPr="00340E83">
              <w:rPr>
                <w:sz w:val="20"/>
                <w:szCs w:val="20"/>
              </w:rPr>
              <w:t xml:space="preserve"> действия.</w:t>
            </w:r>
          </w:p>
        </w:tc>
      </w:tr>
      <w:tr w:rsidR="0022358A" w:rsidTr="008B5180">
        <w:trPr>
          <w:trHeight w:val="330"/>
        </w:trPr>
        <w:tc>
          <w:tcPr>
            <w:tcW w:w="1853" w:type="dxa"/>
          </w:tcPr>
          <w:p w:rsidR="00340E83" w:rsidRDefault="00340E83" w:rsidP="009016D3">
            <w:pPr>
              <w:ind w:right="-143"/>
              <w:rPr>
                <w:b/>
              </w:rPr>
            </w:pPr>
            <w:r>
              <w:rPr>
                <w:b/>
              </w:rPr>
              <w:t>2</w:t>
            </w:r>
            <w:r w:rsidRPr="001E6F80">
              <w:rPr>
                <w:b/>
              </w:rPr>
              <w:t>.Мотивация к учебной деятельности</w:t>
            </w:r>
          </w:p>
        </w:tc>
        <w:tc>
          <w:tcPr>
            <w:tcW w:w="1805" w:type="dxa"/>
            <w:shd w:val="clear" w:color="auto" w:fill="auto"/>
          </w:tcPr>
          <w:p w:rsidR="00340E83" w:rsidRPr="00340E83" w:rsidRDefault="00340E83" w:rsidP="00340E83">
            <w:pPr>
              <w:rPr>
                <w:sz w:val="20"/>
                <w:szCs w:val="20"/>
              </w:rPr>
            </w:pPr>
            <w:r w:rsidRPr="00340E83">
              <w:rPr>
                <w:sz w:val="20"/>
                <w:szCs w:val="20"/>
              </w:rPr>
              <w:t xml:space="preserve">Эмоциональная, психологическая и мотивационная подготовка </w:t>
            </w:r>
            <w:proofErr w:type="gramStart"/>
            <w:r w:rsidRPr="00340E83">
              <w:rPr>
                <w:sz w:val="20"/>
                <w:szCs w:val="20"/>
              </w:rPr>
              <w:t>обучающихся</w:t>
            </w:r>
            <w:proofErr w:type="gramEnd"/>
            <w:r w:rsidRPr="00340E83">
              <w:rPr>
                <w:sz w:val="20"/>
                <w:szCs w:val="20"/>
              </w:rPr>
              <w:t xml:space="preserve"> к усвоению изучаемого</w:t>
            </w:r>
            <w:r w:rsidRPr="001E6F80">
              <w:t xml:space="preserve"> материала.</w:t>
            </w:r>
          </w:p>
        </w:tc>
        <w:tc>
          <w:tcPr>
            <w:tcW w:w="2171" w:type="dxa"/>
            <w:shd w:val="clear" w:color="auto" w:fill="auto"/>
          </w:tcPr>
          <w:p w:rsidR="00AA09DA" w:rsidRPr="00AA09DA" w:rsidRDefault="00AA09DA" w:rsidP="00AA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Эпиграфом нашего сегодняшнего урока я выбрала слова Н.Некрасова:</w:t>
            </w:r>
          </w:p>
          <w:p w:rsidR="00AA09DA" w:rsidRPr="00AA09DA" w:rsidRDefault="00AA09DA" w:rsidP="00AA09DA">
            <w:pPr>
              <w:rPr>
                <w:sz w:val="20"/>
                <w:szCs w:val="20"/>
              </w:rPr>
            </w:pPr>
            <w:r w:rsidRPr="00AA09DA">
              <w:rPr>
                <w:sz w:val="20"/>
                <w:szCs w:val="20"/>
              </w:rPr>
              <w:t>А ты Поэт, </w:t>
            </w:r>
            <w:r w:rsidRPr="00AA09DA">
              <w:rPr>
                <w:sz w:val="20"/>
                <w:szCs w:val="20"/>
                <w:u w:val="single"/>
              </w:rPr>
              <w:t>избранник неба</w:t>
            </w:r>
            <w:r w:rsidRPr="00AA09DA">
              <w:rPr>
                <w:sz w:val="20"/>
                <w:szCs w:val="20"/>
              </w:rPr>
              <w:t>,</w:t>
            </w:r>
          </w:p>
          <w:p w:rsidR="00AA09DA" w:rsidRPr="00AA09DA" w:rsidRDefault="00AA09DA" w:rsidP="00AA09DA">
            <w:pPr>
              <w:rPr>
                <w:sz w:val="20"/>
                <w:szCs w:val="20"/>
              </w:rPr>
            </w:pPr>
            <w:r w:rsidRPr="00AA09DA">
              <w:rPr>
                <w:sz w:val="20"/>
                <w:szCs w:val="20"/>
                <w:u w:val="single"/>
              </w:rPr>
              <w:t>Глашатай</w:t>
            </w:r>
            <w:r w:rsidRPr="00AA09DA">
              <w:rPr>
                <w:sz w:val="20"/>
                <w:szCs w:val="20"/>
              </w:rPr>
              <w:t> истин вековых</w:t>
            </w:r>
          </w:p>
          <w:p w:rsidR="00AA09DA" w:rsidRPr="00AA09DA" w:rsidRDefault="00AA09DA" w:rsidP="00AA09DA">
            <w:pPr>
              <w:rPr>
                <w:sz w:val="20"/>
                <w:szCs w:val="20"/>
              </w:rPr>
            </w:pPr>
            <w:r w:rsidRPr="00AA09DA">
              <w:rPr>
                <w:sz w:val="20"/>
                <w:szCs w:val="20"/>
              </w:rPr>
              <w:t>Н.Некрасов</w:t>
            </w:r>
          </w:p>
          <w:p w:rsidR="00AA09DA" w:rsidRDefault="00AA09DA" w:rsidP="00AA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понимаете эти слова?</w:t>
            </w:r>
          </w:p>
          <w:p w:rsidR="00340E83" w:rsidRPr="000C686A" w:rsidRDefault="00AA09DA" w:rsidP="00DD4C8F">
            <w:pPr>
              <w:rPr>
                <w:sz w:val="20"/>
                <w:szCs w:val="20"/>
              </w:rPr>
            </w:pPr>
            <w:r w:rsidRPr="00AA09DA">
              <w:rPr>
                <w:sz w:val="20"/>
                <w:szCs w:val="20"/>
              </w:rPr>
              <w:t>Какие ассоциации возникают в связи со словом « поэт»?</w:t>
            </w:r>
          </w:p>
        </w:tc>
        <w:tc>
          <w:tcPr>
            <w:tcW w:w="2263" w:type="dxa"/>
            <w:shd w:val="clear" w:color="auto" w:fill="auto"/>
          </w:tcPr>
          <w:p w:rsidR="00340E83" w:rsidRPr="000C686A" w:rsidRDefault="00340E83">
            <w:pPr>
              <w:rPr>
                <w:sz w:val="20"/>
                <w:szCs w:val="20"/>
              </w:rPr>
            </w:pPr>
            <w:r w:rsidRPr="00340E83">
              <w:rPr>
                <w:sz w:val="20"/>
                <w:szCs w:val="20"/>
              </w:rPr>
              <w:t>Ученики работают индивидуально, отвечают на вопросы, формулируют тему урока.</w:t>
            </w:r>
          </w:p>
        </w:tc>
        <w:tc>
          <w:tcPr>
            <w:tcW w:w="2771" w:type="dxa"/>
            <w:shd w:val="clear" w:color="auto" w:fill="auto"/>
          </w:tcPr>
          <w:p w:rsidR="00F079D7" w:rsidRPr="00F079D7" w:rsidRDefault="00F079D7" w:rsidP="00F079D7">
            <w:pPr>
              <w:rPr>
                <w:b/>
                <w:i/>
                <w:sz w:val="20"/>
                <w:szCs w:val="20"/>
              </w:rPr>
            </w:pPr>
            <w:r w:rsidRPr="00F079D7">
              <w:rPr>
                <w:b/>
                <w:i/>
                <w:sz w:val="20"/>
                <w:szCs w:val="20"/>
              </w:rPr>
              <w:t xml:space="preserve">Личностные </w:t>
            </w:r>
          </w:p>
          <w:p w:rsidR="00340E83" w:rsidRPr="00340E83" w:rsidRDefault="00F079D7" w:rsidP="00F079D7">
            <w:pPr>
              <w:rPr>
                <w:b/>
                <w:i/>
                <w:sz w:val="20"/>
                <w:szCs w:val="20"/>
              </w:rPr>
            </w:pPr>
            <w:r w:rsidRPr="00F079D7">
              <w:rPr>
                <w:b/>
                <w:i/>
                <w:sz w:val="20"/>
                <w:szCs w:val="20"/>
              </w:rPr>
              <w:t>Регулятивные</w:t>
            </w:r>
          </w:p>
        </w:tc>
      </w:tr>
      <w:tr w:rsidR="0022358A" w:rsidTr="008B5180">
        <w:trPr>
          <w:trHeight w:val="330"/>
        </w:trPr>
        <w:tc>
          <w:tcPr>
            <w:tcW w:w="1853" w:type="dxa"/>
          </w:tcPr>
          <w:p w:rsidR="00FD6D5F" w:rsidRPr="000C686A" w:rsidRDefault="00FD6D5F" w:rsidP="000C686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E220CB">
              <w:rPr>
                <w:b/>
                <w:color w:val="000000"/>
              </w:rPr>
              <w:t>Сообщение темы и цели урока.</w:t>
            </w:r>
          </w:p>
        </w:tc>
        <w:tc>
          <w:tcPr>
            <w:tcW w:w="1805" w:type="dxa"/>
            <w:shd w:val="clear" w:color="auto" w:fill="auto"/>
          </w:tcPr>
          <w:p w:rsidR="00FD6D5F" w:rsidRPr="000C686A" w:rsidRDefault="00F40AEF" w:rsidP="00340E83">
            <w:pPr>
              <w:rPr>
                <w:sz w:val="20"/>
                <w:szCs w:val="20"/>
              </w:rPr>
            </w:pPr>
            <w:r w:rsidRPr="00F40AEF">
              <w:rPr>
                <w:sz w:val="20"/>
                <w:szCs w:val="20"/>
              </w:rPr>
              <w:t>Раскрытие сущности новых понятий, усвоение новых способов учебной и умственной деятельности.</w:t>
            </w:r>
          </w:p>
        </w:tc>
        <w:tc>
          <w:tcPr>
            <w:tcW w:w="2171" w:type="dxa"/>
            <w:shd w:val="clear" w:color="auto" w:fill="auto"/>
          </w:tcPr>
          <w:p w:rsidR="00F40AEF" w:rsidRPr="00F40AEF" w:rsidRDefault="00F40AEF" w:rsidP="00F40AEF">
            <w:pPr>
              <w:rPr>
                <w:sz w:val="20"/>
                <w:szCs w:val="20"/>
              </w:rPr>
            </w:pPr>
            <w:r w:rsidRPr="00F40AEF">
              <w:rPr>
                <w:sz w:val="20"/>
                <w:szCs w:val="20"/>
              </w:rPr>
              <w:t xml:space="preserve">Формулирует цель учебной деятельности вместе с </w:t>
            </w:r>
            <w:proofErr w:type="gramStart"/>
            <w:r w:rsidRPr="00F40AEF">
              <w:rPr>
                <w:sz w:val="20"/>
                <w:szCs w:val="20"/>
              </w:rPr>
              <w:t>обучающимися</w:t>
            </w:r>
            <w:proofErr w:type="gramEnd"/>
            <w:r w:rsidRPr="00F40AEF">
              <w:rPr>
                <w:sz w:val="20"/>
                <w:szCs w:val="20"/>
              </w:rPr>
              <w:t xml:space="preserve">, принимает её на себя. </w:t>
            </w:r>
          </w:p>
          <w:p w:rsidR="00FD6D5F" w:rsidRDefault="00F079D7" w:rsidP="00AA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079D7">
              <w:rPr>
                <w:sz w:val="20"/>
                <w:szCs w:val="20"/>
              </w:rPr>
              <w:t>Кто догадался, о чем пойдет речь на уроке</w:t>
            </w:r>
            <w:proofErr w:type="gramStart"/>
            <w:r w:rsidRPr="00F079D7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о поэте и поэзии,</w:t>
            </w:r>
            <w:r w:rsidR="00C66BB0">
              <w:rPr>
                <w:sz w:val="20"/>
                <w:szCs w:val="20"/>
              </w:rPr>
              <w:t xml:space="preserve"> о предназначении поэта)</w:t>
            </w:r>
          </w:p>
          <w:p w:rsidR="00C66BB0" w:rsidRDefault="00E861A9" w:rsidP="00AA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-Наш урок будет посвящён теме поэта и поэзии в творчестве А.А. Фета</w:t>
            </w:r>
            <w:r w:rsidR="008A51DD">
              <w:rPr>
                <w:sz w:val="20"/>
                <w:szCs w:val="20"/>
              </w:rPr>
              <w:t xml:space="preserve"> на примере стихотворения «Как беден наш язык»</w:t>
            </w:r>
            <w:r>
              <w:rPr>
                <w:sz w:val="20"/>
                <w:szCs w:val="20"/>
              </w:rPr>
              <w:t>.</w:t>
            </w:r>
            <w:r w:rsidRPr="00E861A9">
              <w:rPr>
                <w:rFonts w:eastAsiaTheme="minorHAnsi"/>
                <w:lang w:eastAsia="en-US"/>
              </w:rPr>
              <w:t xml:space="preserve"> </w:t>
            </w:r>
            <w:r w:rsidRPr="00E861A9">
              <w:rPr>
                <w:sz w:val="20"/>
                <w:szCs w:val="20"/>
              </w:rPr>
              <w:t xml:space="preserve">Откройте тетради, запишите число, тему урока и </w:t>
            </w:r>
            <w:r w:rsidRPr="00E861A9">
              <w:rPr>
                <w:sz w:val="20"/>
                <w:szCs w:val="20"/>
              </w:rPr>
              <w:lastRenderedPageBreak/>
              <w:t>эпиграф</w:t>
            </w:r>
            <w:r>
              <w:rPr>
                <w:sz w:val="20"/>
                <w:szCs w:val="20"/>
              </w:rPr>
              <w:t>.</w:t>
            </w:r>
          </w:p>
          <w:p w:rsidR="00E861A9" w:rsidRDefault="00E861A9" w:rsidP="00AA09DA">
            <w:pPr>
              <w:rPr>
                <w:sz w:val="20"/>
                <w:szCs w:val="20"/>
              </w:rPr>
            </w:pPr>
            <w:r w:rsidRPr="00E861A9">
              <w:rPr>
                <w:sz w:val="20"/>
                <w:szCs w:val="20"/>
              </w:rPr>
              <w:t>« Тема поэта и поэзии»- предмет нашего разговора на нашем занятии.</w:t>
            </w:r>
          </w:p>
          <w:p w:rsidR="00346C99" w:rsidRDefault="00346C99" w:rsidP="00346C9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6C99">
              <w:rPr>
                <w:color w:val="000000"/>
                <w:sz w:val="20"/>
                <w:szCs w:val="20"/>
                <w:shd w:val="clear" w:color="auto" w:fill="FFFFFF"/>
              </w:rPr>
              <w:t>Тема поэта и поэзии традиционная. Вспомним, кто из предшественников и последователей  А. А.Фета обращался к этой теме.</w:t>
            </w:r>
            <w:r w:rsidRPr="00346C99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46C99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Перед вами портреты данных поэтов. Нужна ваша помощь, соотнесите портрет с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высказыванием поэта.</w:t>
            </w:r>
          </w:p>
          <w:p w:rsidR="00E41468" w:rsidRDefault="00E41468" w:rsidP="00346C9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Перед нами портреты (С.Есенин,</w:t>
            </w:r>
            <w:proofErr w:type="gramEnd"/>
          </w:p>
          <w:p w:rsidR="008A51DD" w:rsidRPr="000C686A" w:rsidRDefault="00E41468" w:rsidP="00346C99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Приложение 1.</w:t>
            </w:r>
          </w:p>
        </w:tc>
        <w:tc>
          <w:tcPr>
            <w:tcW w:w="2263" w:type="dxa"/>
            <w:shd w:val="clear" w:color="auto" w:fill="auto"/>
          </w:tcPr>
          <w:p w:rsidR="00FD6D5F" w:rsidRPr="00340E83" w:rsidRDefault="00F40AEF" w:rsidP="00340E83">
            <w:pPr>
              <w:rPr>
                <w:sz w:val="20"/>
                <w:szCs w:val="20"/>
              </w:rPr>
            </w:pPr>
            <w:r w:rsidRPr="00F40AEF">
              <w:rPr>
                <w:sz w:val="20"/>
                <w:szCs w:val="20"/>
              </w:rPr>
              <w:lastRenderedPageBreak/>
              <w:t>Формулируют цель учебной деятельности в диалоге с учителем. Соотносят поставленные задачи с высказыванием</w:t>
            </w:r>
          </w:p>
        </w:tc>
        <w:tc>
          <w:tcPr>
            <w:tcW w:w="2771" w:type="dxa"/>
            <w:shd w:val="clear" w:color="auto" w:fill="auto"/>
          </w:tcPr>
          <w:p w:rsidR="00F079D7" w:rsidRPr="00506F03" w:rsidRDefault="00F079D7" w:rsidP="00F079D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06F03">
              <w:rPr>
                <w:b/>
                <w:i/>
                <w:sz w:val="20"/>
                <w:szCs w:val="20"/>
              </w:rPr>
              <w:t>Познаватель-ные</w:t>
            </w:r>
            <w:proofErr w:type="spellEnd"/>
            <w:proofErr w:type="gramEnd"/>
            <w:r w:rsidRPr="00506F03">
              <w:rPr>
                <w:b/>
                <w:i/>
                <w:sz w:val="20"/>
                <w:szCs w:val="20"/>
              </w:rPr>
              <w:t>:</w:t>
            </w:r>
            <w:r w:rsidRPr="00506F03">
              <w:rPr>
                <w:sz w:val="20"/>
                <w:szCs w:val="20"/>
              </w:rPr>
              <w:t xml:space="preserve"> извлекают необходимую информацию из объяснения, высказываний, </w:t>
            </w:r>
            <w:proofErr w:type="spellStart"/>
            <w:r w:rsidRPr="00506F03">
              <w:rPr>
                <w:sz w:val="20"/>
                <w:szCs w:val="20"/>
              </w:rPr>
              <w:t>систематизи-руют</w:t>
            </w:r>
            <w:proofErr w:type="spellEnd"/>
            <w:r w:rsidRPr="00506F03">
              <w:rPr>
                <w:sz w:val="20"/>
                <w:szCs w:val="20"/>
              </w:rPr>
              <w:t xml:space="preserve"> знания.</w:t>
            </w:r>
          </w:p>
          <w:p w:rsidR="00F079D7" w:rsidRPr="00506F03" w:rsidRDefault="00F079D7" w:rsidP="00F079D7">
            <w:pPr>
              <w:rPr>
                <w:sz w:val="20"/>
                <w:szCs w:val="20"/>
              </w:rPr>
            </w:pPr>
            <w:r w:rsidRPr="00506F03">
              <w:rPr>
                <w:b/>
                <w:i/>
                <w:sz w:val="20"/>
                <w:szCs w:val="20"/>
              </w:rPr>
              <w:t>Регулятивные:</w:t>
            </w:r>
            <w:r w:rsidRPr="00506F03">
              <w:rPr>
                <w:sz w:val="20"/>
                <w:szCs w:val="20"/>
              </w:rPr>
              <w:t xml:space="preserve"> планируют необходимые действия.</w:t>
            </w:r>
          </w:p>
          <w:p w:rsidR="00FD6D5F" w:rsidRPr="00506F03" w:rsidRDefault="00F079D7" w:rsidP="00F079D7">
            <w:pPr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506F03">
              <w:rPr>
                <w:b/>
                <w:i/>
                <w:sz w:val="20"/>
                <w:szCs w:val="20"/>
              </w:rPr>
              <w:t>Коммуника-тивные</w:t>
            </w:r>
            <w:proofErr w:type="spellEnd"/>
            <w:proofErr w:type="gramEnd"/>
            <w:r w:rsidRPr="00506F03">
              <w:rPr>
                <w:b/>
                <w:i/>
                <w:sz w:val="20"/>
                <w:szCs w:val="20"/>
              </w:rPr>
              <w:t>:</w:t>
            </w:r>
            <w:r w:rsidRPr="00506F03">
              <w:rPr>
                <w:sz w:val="20"/>
                <w:szCs w:val="20"/>
              </w:rPr>
              <w:t xml:space="preserve"> строят высказывания, осуществляют совместную деятельность.</w:t>
            </w:r>
          </w:p>
        </w:tc>
      </w:tr>
      <w:tr w:rsidR="0022358A" w:rsidTr="008B5180">
        <w:trPr>
          <w:trHeight w:val="330"/>
        </w:trPr>
        <w:tc>
          <w:tcPr>
            <w:tcW w:w="1853" w:type="dxa"/>
          </w:tcPr>
          <w:p w:rsidR="00807A91" w:rsidRDefault="00807A91" w:rsidP="00FD6D5F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4.</w:t>
            </w:r>
            <w:r w:rsidRPr="00E220CB">
              <w:rPr>
                <w:b/>
                <w:color w:val="000000"/>
              </w:rPr>
              <w:t xml:space="preserve">Знакомство с биографией </w:t>
            </w:r>
            <w:proofErr w:type="spellStart"/>
            <w:r w:rsidRPr="00E220CB">
              <w:rPr>
                <w:b/>
                <w:color w:val="000000"/>
              </w:rPr>
              <w:t>поэта</w:t>
            </w:r>
            <w:proofErr w:type="gramStart"/>
            <w:r w:rsidRPr="00E220CB">
              <w:rPr>
                <w:b/>
                <w:color w:val="000000"/>
              </w:rPr>
              <w:t>.</w:t>
            </w:r>
            <w:r w:rsidR="00911D3B">
              <w:rPr>
                <w:b/>
                <w:color w:val="000000"/>
              </w:rPr>
              <w:t>О</w:t>
            </w:r>
            <w:proofErr w:type="gramEnd"/>
            <w:r w:rsidR="00911D3B">
              <w:rPr>
                <w:b/>
                <w:color w:val="000000"/>
              </w:rPr>
              <w:t>прос</w:t>
            </w:r>
            <w:proofErr w:type="spellEnd"/>
            <w:r w:rsidR="00911D3B">
              <w:rPr>
                <w:b/>
                <w:color w:val="000000"/>
              </w:rPr>
              <w:t xml:space="preserve"> домашнего задания.</w:t>
            </w:r>
          </w:p>
        </w:tc>
        <w:tc>
          <w:tcPr>
            <w:tcW w:w="1805" w:type="dxa"/>
            <w:shd w:val="clear" w:color="auto" w:fill="auto"/>
          </w:tcPr>
          <w:p w:rsidR="00F063D1" w:rsidRPr="00F063D1" w:rsidRDefault="00F063D1" w:rsidP="00F063D1">
            <w:pPr>
              <w:rPr>
                <w:sz w:val="20"/>
                <w:szCs w:val="20"/>
              </w:rPr>
            </w:pPr>
            <w:r w:rsidRPr="00F063D1">
              <w:rPr>
                <w:sz w:val="20"/>
                <w:szCs w:val="20"/>
              </w:rPr>
              <w:t>Учитель сохраняет интерес к теме и</w:t>
            </w:r>
          </w:p>
          <w:p w:rsidR="00807A91" w:rsidRPr="00F40AEF" w:rsidRDefault="00F063D1" w:rsidP="00F063D1">
            <w:pPr>
              <w:rPr>
                <w:sz w:val="20"/>
                <w:szCs w:val="20"/>
              </w:rPr>
            </w:pPr>
            <w:r w:rsidRPr="00F063D1">
              <w:rPr>
                <w:sz w:val="20"/>
                <w:szCs w:val="20"/>
              </w:rPr>
              <w:t>организует работу детей, побуждает обучающихся к совместной работе</w:t>
            </w:r>
            <w:proofErr w:type="gramStart"/>
            <w:r w:rsidRPr="00F063D1">
              <w:rPr>
                <w:sz w:val="20"/>
                <w:szCs w:val="20"/>
              </w:rPr>
              <w:t xml:space="preserve"> ,</w:t>
            </w:r>
            <w:proofErr w:type="gramEnd"/>
            <w:r w:rsidRPr="00F063D1">
              <w:rPr>
                <w:sz w:val="20"/>
                <w:szCs w:val="20"/>
              </w:rPr>
              <w:t xml:space="preserve"> к поиску нужной информации для доказательства мнения.</w:t>
            </w:r>
          </w:p>
        </w:tc>
        <w:tc>
          <w:tcPr>
            <w:tcW w:w="2171" w:type="dxa"/>
            <w:shd w:val="clear" w:color="auto" w:fill="auto"/>
          </w:tcPr>
          <w:p w:rsidR="00191319" w:rsidRPr="00191319" w:rsidRDefault="00191319" w:rsidP="00F40AEF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191319">
              <w:rPr>
                <w:rStyle w:val="a4"/>
                <w:i w:val="0"/>
                <w:color w:val="0D0D0D" w:themeColor="text1" w:themeTint="F2"/>
                <w:sz w:val="20"/>
                <w:szCs w:val="20"/>
              </w:rPr>
              <w:t>Однажды на вопрос анкеты дочери Льва Толстого Татьяны «Долго ли бы вы хотели жить?» Фет ответил: «Наименее долго». И всё же у писателя была длинная и очень насыщенная жизнь — он не только писал множество лирических произведений, критические статьи и мемуары, но и посвятил целые годы сельскому хозяйству, а яблочную пастилу из его имения поставляли даже к императорскому столу.</w:t>
            </w:r>
          </w:p>
          <w:p w:rsidR="00A252AE" w:rsidRDefault="00F063D1" w:rsidP="00F40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Давайте вспомним, а</w:t>
            </w:r>
            <w:r w:rsidRPr="00F06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может быть, и заново познакомимся с биографией А.А. Фета.</w:t>
            </w:r>
          </w:p>
          <w:p w:rsidR="00911D3B" w:rsidRDefault="00911D3B" w:rsidP="00F40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Вам было задано на дом </w:t>
            </w:r>
            <w:proofErr w:type="gramStart"/>
            <w:r>
              <w:rPr>
                <w:sz w:val="20"/>
                <w:szCs w:val="20"/>
              </w:rPr>
              <w:t>подготовить</w:t>
            </w:r>
            <w:proofErr w:type="gramEnd"/>
            <w:r>
              <w:rPr>
                <w:sz w:val="20"/>
                <w:szCs w:val="20"/>
              </w:rPr>
              <w:t xml:space="preserve"> биографию А.А.Фета, я подготовила вопросы по биографии, на которые мы вместе с вами ответим.</w:t>
            </w:r>
          </w:p>
          <w:p w:rsidR="00911D3B" w:rsidRDefault="00191319" w:rsidP="00F40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1.Где и в каком году </w:t>
            </w:r>
            <w:r>
              <w:rPr>
                <w:sz w:val="20"/>
                <w:szCs w:val="20"/>
              </w:rPr>
              <w:lastRenderedPageBreak/>
              <w:t>родился А.А.Фет?</w:t>
            </w:r>
          </w:p>
          <w:p w:rsidR="00A252AE" w:rsidRDefault="00643D40" w:rsidP="00F40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2.Что вы можете рассказать о родителях А.А.Фета?</w:t>
            </w:r>
          </w:p>
          <w:p w:rsidR="00F063D1" w:rsidRDefault="002B1282" w:rsidP="00F40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3.Какое образование получил А.А.Фет в детстве?</w:t>
            </w:r>
          </w:p>
          <w:p w:rsidR="002B1282" w:rsidRDefault="002B1282" w:rsidP="00F40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4.В каком году А.А.Фет переехал в Москву?</w:t>
            </w:r>
          </w:p>
          <w:p w:rsidR="002B1282" w:rsidRDefault="002B1282" w:rsidP="002B1282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color w:val="3C3C3C"/>
              </w:rPr>
              <w:t xml:space="preserve"> </w:t>
            </w:r>
            <w:r w:rsidRPr="002B1282">
              <w:rPr>
                <w:color w:val="0D0D0D" w:themeColor="text1" w:themeTint="F2"/>
                <w:sz w:val="20"/>
                <w:szCs w:val="20"/>
              </w:rPr>
              <w:t>На какой факультет Московского университета поступил А.А.Фет в 1838 году.</w:t>
            </w:r>
          </w:p>
          <w:p w:rsidR="002B1282" w:rsidRDefault="002B1282" w:rsidP="002B1282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6.</w:t>
            </w:r>
            <w:r w:rsidR="00340E6D">
              <w:rPr>
                <w:color w:val="0D0D0D" w:themeColor="text1" w:themeTint="F2"/>
                <w:sz w:val="20"/>
                <w:szCs w:val="20"/>
              </w:rPr>
              <w:t>В каком году вышел первый сборник стихов А.А.Фета</w:t>
            </w:r>
            <w:proofErr w:type="gramStart"/>
            <w:r w:rsidR="00340E6D">
              <w:rPr>
                <w:color w:val="0D0D0D" w:themeColor="text1" w:themeTint="F2"/>
                <w:sz w:val="20"/>
                <w:szCs w:val="20"/>
              </w:rPr>
              <w:t xml:space="preserve"> ,</w:t>
            </w:r>
            <w:proofErr w:type="gramEnd"/>
            <w:r w:rsidR="00340E6D">
              <w:rPr>
                <w:color w:val="0D0D0D" w:themeColor="text1" w:themeTint="F2"/>
                <w:sz w:val="20"/>
                <w:szCs w:val="20"/>
              </w:rPr>
              <w:t>как он назывался?</w:t>
            </w:r>
          </w:p>
          <w:p w:rsidR="00340E6D" w:rsidRDefault="00340E6D" w:rsidP="002B1282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7.Какие стихотворные жанры вошли в сборник?</w:t>
            </w:r>
          </w:p>
          <w:p w:rsidR="00CA64F3" w:rsidRDefault="00340E6D" w:rsidP="002B1282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8.</w:t>
            </w:r>
            <w:r w:rsidR="00382A9A">
              <w:rPr>
                <w:color w:val="0D0D0D" w:themeColor="text1" w:themeTint="F2"/>
                <w:sz w:val="20"/>
                <w:szCs w:val="20"/>
              </w:rPr>
              <w:t xml:space="preserve">Для чего в 1845 году </w:t>
            </w:r>
            <w:r w:rsidR="00382A9A" w:rsidRPr="00382A9A">
              <w:rPr>
                <w:color w:val="0D0D0D" w:themeColor="text1" w:themeTint="F2"/>
                <w:sz w:val="20"/>
                <w:szCs w:val="20"/>
              </w:rPr>
              <w:t> Афанасий Фет поступил унтер-офицером в кирасирский полк, расквартированный в Херсонской губернии</w:t>
            </w:r>
            <w:r w:rsidR="00382A9A">
              <w:rPr>
                <w:color w:val="0D0D0D" w:themeColor="text1" w:themeTint="F2"/>
                <w:sz w:val="20"/>
                <w:szCs w:val="20"/>
              </w:rPr>
              <w:t>?</w:t>
            </w:r>
          </w:p>
          <w:p w:rsidR="00340E6D" w:rsidRDefault="00CA64F3" w:rsidP="002B1282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</w:t>
            </w:r>
            <w:r w:rsidRPr="00CA64F3">
              <w:rPr>
                <w:color w:val="0D0D0D" w:themeColor="text1" w:themeTint="F2"/>
                <w:sz w:val="20"/>
                <w:szCs w:val="20"/>
              </w:rPr>
              <w:t>.</w:t>
            </w:r>
            <w:r w:rsidR="00382A9A" w:rsidRPr="00CA64F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CA64F3">
              <w:rPr>
                <w:color w:val="0D0D0D" w:themeColor="text1" w:themeTint="F2"/>
                <w:sz w:val="20"/>
                <w:szCs w:val="20"/>
              </w:rPr>
              <w:t>В 1854 году в </w:t>
            </w:r>
            <w:hyperlink r:id="rId5" w:tgtFrame="_blank" w:history="1">
              <w:r w:rsidRPr="00CA64F3">
                <w:rPr>
                  <w:rStyle w:val="a5"/>
                  <w:color w:val="0D0D0D" w:themeColor="text1" w:themeTint="F2"/>
                  <w:sz w:val="20"/>
                  <w:szCs w:val="20"/>
                </w:rPr>
                <w:t>Санкт-Петербурге</w:t>
              </w:r>
            </w:hyperlink>
            <w:r w:rsidRPr="00CA64F3">
              <w:rPr>
                <w:color w:val="0D0D0D" w:themeColor="text1" w:themeTint="F2"/>
                <w:sz w:val="20"/>
                <w:szCs w:val="20"/>
              </w:rPr>
              <w:t> поэт вошел в литературный круг</w:t>
            </w:r>
            <w:r w:rsidR="000C686A" w:rsidRPr="000C686A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hyperlink r:id="rId6" w:tgtFrame="_blank" w:history="1">
              <w:r w:rsidRPr="00CA64F3">
                <w:rPr>
                  <w:rStyle w:val="a5"/>
                  <w:color w:val="0D0D0D" w:themeColor="text1" w:themeTint="F2"/>
                  <w:sz w:val="20"/>
                  <w:szCs w:val="20"/>
                </w:rPr>
                <w:t>«Современника»</w:t>
              </w:r>
            </w:hyperlink>
            <w:r w:rsidRPr="00CA64F3">
              <w:rPr>
                <w:color w:val="0D0D0D" w:themeColor="text1" w:themeTint="F2"/>
                <w:sz w:val="20"/>
                <w:szCs w:val="20"/>
              </w:rPr>
              <w:t>, где познакомился с писателями </w:t>
            </w:r>
            <w:hyperlink r:id="rId7" w:tgtFrame="_blank" w:history="1">
              <w:r w:rsidRPr="00CA64F3">
                <w:rPr>
                  <w:rStyle w:val="a5"/>
                  <w:color w:val="0D0D0D" w:themeColor="text1" w:themeTint="F2"/>
                  <w:sz w:val="20"/>
                  <w:szCs w:val="20"/>
                </w:rPr>
                <w:t>Николаем Некрасовым</w:t>
              </w:r>
            </w:hyperlink>
            <w:r w:rsidRPr="00CA64F3">
              <w:rPr>
                <w:color w:val="0D0D0D" w:themeColor="text1" w:themeTint="F2"/>
                <w:sz w:val="20"/>
                <w:szCs w:val="20"/>
              </w:rPr>
              <w:t>, </w:t>
            </w:r>
            <w:hyperlink r:id="rId8" w:tgtFrame="_blank" w:history="1">
              <w:r w:rsidRPr="00CA64F3">
                <w:rPr>
                  <w:rStyle w:val="a5"/>
                  <w:color w:val="0D0D0D" w:themeColor="text1" w:themeTint="F2"/>
                  <w:sz w:val="20"/>
                  <w:szCs w:val="20"/>
                </w:rPr>
                <w:t>Иваном Гончаровым</w:t>
              </w:r>
            </w:hyperlink>
            <w:r w:rsidRPr="00CA64F3">
              <w:rPr>
                <w:color w:val="0D0D0D" w:themeColor="text1" w:themeTint="F2"/>
                <w:sz w:val="20"/>
                <w:szCs w:val="20"/>
              </w:rPr>
              <w:t> и </w:t>
            </w:r>
            <w:hyperlink r:id="rId9" w:tgtFrame="_blank" w:history="1">
              <w:r w:rsidRPr="00CA64F3">
                <w:rPr>
                  <w:rStyle w:val="a5"/>
                  <w:color w:val="0D0D0D" w:themeColor="text1" w:themeTint="F2"/>
                  <w:sz w:val="20"/>
                  <w:szCs w:val="20"/>
                </w:rPr>
                <w:t>Иваном Тургеневым</w:t>
              </w:r>
            </w:hyperlink>
            <w:r w:rsidRPr="00CA64F3">
              <w:rPr>
                <w:color w:val="0D0D0D" w:themeColor="text1" w:themeTint="F2"/>
                <w:sz w:val="20"/>
                <w:szCs w:val="20"/>
              </w:rPr>
              <w:t>, критиками Александром Дружининым и Василием Боткиным.</w:t>
            </w:r>
            <w:r w:rsidR="00604BDD">
              <w:rPr>
                <w:color w:val="0D0D0D" w:themeColor="text1" w:themeTint="F2"/>
                <w:sz w:val="20"/>
                <w:szCs w:val="20"/>
              </w:rPr>
              <w:t xml:space="preserve"> Что из этого последовало?</w:t>
            </w:r>
          </w:p>
          <w:p w:rsidR="00604BDD" w:rsidRDefault="00604BDD" w:rsidP="002B1282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10.Как назывался второй сборник стихотворений А.А.Фета?</w:t>
            </w:r>
          </w:p>
          <w:p w:rsidR="00604BDD" w:rsidRDefault="00604BDD" w:rsidP="002B1282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11.Многое время А.Фет уделял переводам произведений иностранных поэтов. Чьи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>произведения переводил А.Фет?</w:t>
            </w:r>
          </w:p>
          <w:p w:rsidR="00604BDD" w:rsidRPr="00382A9A" w:rsidRDefault="00604BDD" w:rsidP="002B1282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12.Какие основные три линии чётко прослеживались в стихах А.Фета.</w:t>
            </w:r>
          </w:p>
        </w:tc>
        <w:tc>
          <w:tcPr>
            <w:tcW w:w="2263" w:type="dxa"/>
            <w:shd w:val="clear" w:color="auto" w:fill="auto"/>
          </w:tcPr>
          <w:p w:rsidR="00807A91" w:rsidRDefault="00A252AE" w:rsidP="00340E83">
            <w:pPr>
              <w:rPr>
                <w:sz w:val="20"/>
                <w:szCs w:val="20"/>
              </w:rPr>
            </w:pPr>
            <w:r w:rsidRPr="00A252AE">
              <w:rPr>
                <w:sz w:val="20"/>
                <w:szCs w:val="20"/>
              </w:rPr>
              <w:lastRenderedPageBreak/>
              <w:t>Ученики формируют устное высказывание, участвуют в обсуждении, высказывают свою точку зрения.</w:t>
            </w:r>
            <w:r w:rsidR="00911D3B">
              <w:rPr>
                <w:sz w:val="20"/>
                <w:szCs w:val="20"/>
              </w:rPr>
              <w:t xml:space="preserve"> Отвечают на заданные вопросы.</w:t>
            </w:r>
          </w:p>
          <w:p w:rsidR="00191319" w:rsidRDefault="00191319" w:rsidP="0019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color w:val="3C3C3C"/>
              </w:rPr>
              <w:t xml:space="preserve"> </w:t>
            </w:r>
            <w:r w:rsidRPr="00191319">
              <w:rPr>
                <w:color w:val="0D0D0D" w:themeColor="text1" w:themeTint="F2"/>
                <w:sz w:val="20"/>
                <w:szCs w:val="20"/>
              </w:rPr>
              <w:t>Афанасий Фет родился в 1820 году в деревне Новоселки недалеко от города Мценска Орловской губернии.</w:t>
            </w:r>
            <w:r>
              <w:rPr>
                <w:rStyle w:val="apple-converted-space"/>
                <w:color w:val="3C3C3C"/>
              </w:rPr>
              <w:t> </w:t>
            </w:r>
          </w:p>
          <w:p w:rsidR="00191319" w:rsidRDefault="00643D40" w:rsidP="00340E83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color w:val="3C3C3C"/>
              </w:rPr>
              <w:t xml:space="preserve"> </w:t>
            </w:r>
            <w:r w:rsidRPr="00643D40">
              <w:rPr>
                <w:color w:val="0D0D0D" w:themeColor="text1" w:themeTint="F2"/>
                <w:sz w:val="20"/>
                <w:szCs w:val="20"/>
              </w:rPr>
              <w:t xml:space="preserve">До 14 лет он носил фамилию отца — богатого помещика Афанасия </w:t>
            </w:r>
            <w:proofErr w:type="spellStart"/>
            <w:r w:rsidRPr="00643D40">
              <w:rPr>
                <w:color w:val="0D0D0D" w:themeColor="text1" w:themeTint="F2"/>
                <w:sz w:val="20"/>
                <w:szCs w:val="20"/>
              </w:rPr>
              <w:t>Шеншина</w:t>
            </w:r>
            <w:proofErr w:type="spellEnd"/>
            <w:r w:rsidRPr="00643D40">
              <w:rPr>
                <w:color w:val="0D0D0D" w:themeColor="text1" w:themeTint="F2"/>
                <w:sz w:val="20"/>
                <w:szCs w:val="20"/>
              </w:rPr>
              <w:t xml:space="preserve">. Как выяснилось позже, брак </w:t>
            </w:r>
            <w:proofErr w:type="spellStart"/>
            <w:r w:rsidRPr="00643D40">
              <w:rPr>
                <w:color w:val="0D0D0D" w:themeColor="text1" w:themeTint="F2"/>
                <w:sz w:val="20"/>
                <w:szCs w:val="20"/>
              </w:rPr>
              <w:t>Шеншина</w:t>
            </w:r>
            <w:proofErr w:type="spellEnd"/>
            <w:r w:rsidRPr="00643D40">
              <w:rPr>
                <w:color w:val="0D0D0D" w:themeColor="text1" w:themeTint="F2"/>
                <w:sz w:val="20"/>
                <w:szCs w:val="20"/>
              </w:rPr>
              <w:t xml:space="preserve"> с Шарлоттой Фет был незаконным в России, поскольку они обвенчались только после рождения сына, что православная церковь категорически не принимала. Из-за этого юношу лишили привилегий потомственного дворянина. Он стал носить фамилию первого мужа матери — Иоганна Фета.</w:t>
            </w:r>
          </w:p>
          <w:p w:rsidR="002B1282" w:rsidRDefault="002B1282" w:rsidP="00340E83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3.</w:t>
            </w:r>
            <w:r>
              <w:rPr>
                <w:color w:val="3C3C3C"/>
              </w:rPr>
              <w:t xml:space="preserve"> </w:t>
            </w:r>
            <w:r w:rsidRPr="002B1282">
              <w:rPr>
                <w:color w:val="0D0D0D" w:themeColor="text1" w:themeTint="F2"/>
                <w:sz w:val="20"/>
                <w:szCs w:val="20"/>
              </w:rPr>
              <w:t xml:space="preserve">Афанасий получал </w:t>
            </w:r>
            <w:r w:rsidRPr="002B1282">
              <w:rPr>
                <w:color w:val="0D0D0D" w:themeColor="text1" w:themeTint="F2"/>
                <w:sz w:val="20"/>
                <w:szCs w:val="20"/>
              </w:rPr>
              <w:lastRenderedPageBreak/>
              <w:t>образование на дому. В основном грамоту и азбуку ему преподавали не профессиональные педагоги, а камердинеры, повара, дворовые, семинаристы. Но больше всего знаний Фет впитал из окружающей природы, крестьянского уклада и сельского быта. Он любил подолгу общаться с горничными, которые делились новостями, рассказывали сказки и предания.</w:t>
            </w:r>
          </w:p>
          <w:p w:rsidR="002B1282" w:rsidRDefault="002B1282" w:rsidP="00340E83">
            <w:pPr>
              <w:rPr>
                <w:color w:val="0D0D0D" w:themeColor="text1" w:themeTint="F2"/>
                <w:sz w:val="20"/>
                <w:szCs w:val="20"/>
              </w:rPr>
            </w:pPr>
            <w:r w:rsidRPr="002B1282">
              <w:rPr>
                <w:color w:val="0D0D0D" w:themeColor="text1" w:themeTint="F2"/>
                <w:sz w:val="20"/>
                <w:szCs w:val="20"/>
              </w:rPr>
              <w:t>В 14 лет мальчика отправили в немецкую школу-пансионат Крюммера в эстонский город Выру. Именно там он полюбил стихи</w:t>
            </w:r>
            <w:r w:rsidRPr="002B1282">
              <w:rPr>
                <w:rStyle w:val="apple-converted-space"/>
                <w:color w:val="0D0D0D" w:themeColor="text1" w:themeTint="F2"/>
                <w:sz w:val="20"/>
                <w:szCs w:val="20"/>
              </w:rPr>
              <w:t> </w:t>
            </w:r>
            <w:hyperlink r:id="rId10" w:tgtFrame="_blank" w:history="1">
              <w:r w:rsidRPr="002B1282">
                <w:rPr>
                  <w:rStyle w:val="a5"/>
                  <w:color w:val="0D0D0D" w:themeColor="text1" w:themeTint="F2"/>
                  <w:sz w:val="20"/>
                  <w:szCs w:val="20"/>
                </w:rPr>
                <w:t>Александра Пушкина</w:t>
              </w:r>
            </w:hyperlink>
            <w:r w:rsidRPr="002B1282">
              <w:rPr>
                <w:color w:val="0D0D0D" w:themeColor="text1" w:themeTint="F2"/>
                <w:sz w:val="20"/>
                <w:szCs w:val="20"/>
              </w:rPr>
              <w:t xml:space="preserve">. </w:t>
            </w:r>
          </w:p>
          <w:p w:rsidR="002B1282" w:rsidRDefault="002B1282" w:rsidP="00340E83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4.</w:t>
            </w:r>
            <w:r w:rsidRPr="002B1282">
              <w:rPr>
                <w:color w:val="0D0D0D" w:themeColor="text1" w:themeTint="F2"/>
                <w:sz w:val="20"/>
                <w:szCs w:val="20"/>
              </w:rPr>
              <w:t>В 1837 году юный Фет приехал в Москву, где продолжил обучение в пансионе профессора всеобщей истории Михаила Погодина.</w:t>
            </w:r>
          </w:p>
          <w:p w:rsidR="002B1282" w:rsidRDefault="002B1282" w:rsidP="00340E83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5.</w:t>
            </w:r>
            <w:r>
              <w:rPr>
                <w:color w:val="3C3C3C"/>
              </w:rPr>
              <w:t xml:space="preserve"> </w:t>
            </w:r>
            <w:r w:rsidRPr="002B1282">
              <w:rPr>
                <w:color w:val="0D0D0D" w:themeColor="text1" w:themeTint="F2"/>
                <w:sz w:val="20"/>
                <w:szCs w:val="20"/>
              </w:rPr>
              <w:t>В 1838 году Фет поступил на юридический факультет</w:t>
            </w:r>
            <w:r w:rsidRPr="002B1282">
              <w:rPr>
                <w:rStyle w:val="apple-converted-space"/>
                <w:color w:val="0D0D0D" w:themeColor="text1" w:themeTint="F2"/>
                <w:sz w:val="20"/>
                <w:szCs w:val="20"/>
              </w:rPr>
              <w:t> </w:t>
            </w:r>
            <w:hyperlink r:id="rId11" w:tgtFrame="_blank" w:history="1">
              <w:r w:rsidRPr="002B1282">
                <w:rPr>
                  <w:rStyle w:val="a5"/>
                  <w:color w:val="0D0D0D" w:themeColor="text1" w:themeTint="F2"/>
                  <w:sz w:val="20"/>
                  <w:szCs w:val="20"/>
                </w:rPr>
                <w:t>Московского университета</w:t>
              </w:r>
            </w:hyperlink>
            <w:r w:rsidRPr="002B1282">
              <w:rPr>
                <w:color w:val="0D0D0D" w:themeColor="text1" w:themeTint="F2"/>
                <w:sz w:val="20"/>
                <w:szCs w:val="20"/>
              </w:rPr>
              <w:t>, но вскоре перешел на историко-филологический.</w:t>
            </w:r>
          </w:p>
          <w:p w:rsidR="00340E6D" w:rsidRDefault="00340E6D" w:rsidP="00340E83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6.</w:t>
            </w:r>
            <w:r>
              <w:rPr>
                <w:color w:val="3C3C3C"/>
              </w:rPr>
              <w:t xml:space="preserve"> </w:t>
            </w:r>
            <w:r w:rsidRPr="00340E6D">
              <w:rPr>
                <w:color w:val="0D0D0D" w:themeColor="text1" w:themeTint="F2"/>
                <w:sz w:val="20"/>
                <w:szCs w:val="20"/>
              </w:rPr>
              <w:t>В 1840 году вышел первый сборник стихов Фета «Лирический пантеон». Он был</w:t>
            </w:r>
            <w:r w:rsidR="000C686A">
              <w:rPr>
                <w:color w:val="0D0D0D" w:themeColor="text1" w:themeTint="F2"/>
                <w:sz w:val="20"/>
                <w:szCs w:val="20"/>
              </w:rPr>
              <w:t xml:space="preserve"> опубликован под инициалами «А.</w:t>
            </w:r>
            <w:r w:rsidRPr="00340E6D">
              <w:rPr>
                <w:color w:val="0D0D0D" w:themeColor="text1" w:themeTint="F2"/>
                <w:sz w:val="20"/>
                <w:szCs w:val="20"/>
              </w:rPr>
              <w:t>Ф.». В него вошли баллады и элегии, идиллии и эпитафии. Сборник понравился критикам:</w:t>
            </w:r>
            <w:r w:rsidRPr="00340E6D">
              <w:rPr>
                <w:rStyle w:val="apple-converted-space"/>
                <w:color w:val="0D0D0D" w:themeColor="text1" w:themeTint="F2"/>
                <w:sz w:val="20"/>
                <w:szCs w:val="20"/>
              </w:rPr>
              <w:t> </w:t>
            </w:r>
            <w:hyperlink r:id="rId12" w:tgtFrame="_blank" w:history="1">
              <w:r w:rsidRPr="00340E6D">
                <w:rPr>
                  <w:rStyle w:val="a5"/>
                  <w:color w:val="0D0D0D" w:themeColor="text1" w:themeTint="F2"/>
                  <w:sz w:val="20"/>
                  <w:szCs w:val="20"/>
                </w:rPr>
                <w:t>Виссариону Белинскому</w:t>
              </w:r>
            </w:hyperlink>
            <w:r w:rsidRPr="00340E6D">
              <w:rPr>
                <w:color w:val="0D0D0D" w:themeColor="text1" w:themeTint="F2"/>
                <w:sz w:val="20"/>
                <w:szCs w:val="20"/>
              </w:rPr>
              <w:t>, Петру Кудрявцеву и поэту</w:t>
            </w:r>
            <w:r w:rsidRPr="00340E6D">
              <w:rPr>
                <w:rStyle w:val="apple-converted-space"/>
                <w:color w:val="0D0D0D" w:themeColor="text1" w:themeTint="F2"/>
                <w:sz w:val="20"/>
                <w:szCs w:val="20"/>
              </w:rPr>
              <w:t> </w:t>
            </w:r>
            <w:hyperlink r:id="rId13" w:tgtFrame="_blank" w:history="1">
              <w:r w:rsidRPr="00340E6D">
                <w:rPr>
                  <w:rStyle w:val="a5"/>
                  <w:color w:val="0D0D0D" w:themeColor="text1" w:themeTint="F2"/>
                  <w:sz w:val="20"/>
                  <w:szCs w:val="20"/>
                </w:rPr>
                <w:t>Евгению Баратынскому</w:t>
              </w:r>
            </w:hyperlink>
            <w:r w:rsidRPr="00340E6D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Style w:val="apple-converted-space"/>
                <w:color w:val="3C3C3C"/>
              </w:rPr>
              <w:t> </w:t>
            </w:r>
          </w:p>
          <w:p w:rsidR="002B1282" w:rsidRDefault="00382A9A" w:rsidP="00340E83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8.</w:t>
            </w:r>
            <w:r w:rsidRPr="00382A9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82A9A">
              <w:rPr>
                <w:color w:val="0D0D0D" w:themeColor="text1" w:themeTint="F2"/>
                <w:sz w:val="20"/>
                <w:szCs w:val="20"/>
              </w:rPr>
              <w:t>В 1845 году Афанасий Фет поступил унтер-офицером в кирасирский полк, расквартированный в Херсонской губернии, желая приобрести потомственное российское дворянство. В 1846 году ему было присвоено первое офицерское звание.</w:t>
            </w:r>
          </w:p>
          <w:p w:rsidR="00604BDD" w:rsidRDefault="00604BDD" w:rsidP="00340E83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9.</w:t>
            </w:r>
            <w:r w:rsidRPr="00604BDD">
              <w:rPr>
                <w:color w:val="3C3C3C"/>
              </w:rPr>
              <w:t xml:space="preserve"> </w:t>
            </w:r>
            <w:r w:rsidRPr="00604BDD">
              <w:rPr>
                <w:color w:val="0D0D0D" w:themeColor="text1" w:themeTint="F2"/>
                <w:sz w:val="20"/>
                <w:szCs w:val="20"/>
              </w:rPr>
              <w:t>Вскоре стихи Фета начал печатать «Современник».</w:t>
            </w:r>
          </w:p>
          <w:p w:rsidR="00604BDD" w:rsidRDefault="00604BDD" w:rsidP="00340E83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10.</w:t>
            </w:r>
            <w:r w:rsidRPr="00604BDD">
              <w:t xml:space="preserve"> </w:t>
            </w:r>
            <w:hyperlink r:id="rId14" w:tgtFrame="_blank" w:history="1">
              <w:r w:rsidRPr="00604BDD">
                <w:rPr>
                  <w:rStyle w:val="a5"/>
                  <w:color w:val="0D0D0D" w:themeColor="text1" w:themeTint="F2"/>
                  <w:sz w:val="20"/>
                  <w:szCs w:val="20"/>
                </w:rPr>
                <w:t>В 1850 году</w:t>
              </w:r>
            </w:hyperlink>
            <w:r w:rsidRPr="00604BDD">
              <w:rPr>
                <w:color w:val="0D0D0D" w:themeColor="text1" w:themeTint="F2"/>
                <w:sz w:val="20"/>
                <w:szCs w:val="20"/>
              </w:rPr>
              <w:t> в Москве вышел второй сборник стихотворений Фета под названием "Стихотворения"</w:t>
            </w:r>
          </w:p>
          <w:p w:rsidR="00604BDD" w:rsidRDefault="00604BDD" w:rsidP="00340E83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11.</w:t>
            </w:r>
            <w:r w:rsidRPr="00604BDD">
              <w:rPr>
                <w:rFonts w:ascii="Arial" w:hAnsi="Arial" w:cs="Arial"/>
                <w:color w:val="000000"/>
              </w:rPr>
              <w:t xml:space="preserve"> </w:t>
            </w:r>
            <w:r w:rsidRPr="00604BDD">
              <w:rPr>
                <w:color w:val="0D0D0D" w:themeColor="text1" w:themeTint="F2"/>
                <w:sz w:val="20"/>
                <w:szCs w:val="20"/>
              </w:rPr>
              <w:t> Фет известен как переводчик Горация, Овидия, Гете, Гейне и других древних и новых поэтов.</w:t>
            </w:r>
          </w:p>
          <w:p w:rsidR="00604BDD" w:rsidRPr="002B1282" w:rsidRDefault="00604BDD" w:rsidP="00340E83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12.</w:t>
            </w:r>
            <w:r w:rsidRPr="00604BD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604BDD">
              <w:rPr>
                <w:color w:val="0D0D0D" w:themeColor="text1" w:themeTint="F2"/>
                <w:sz w:val="20"/>
                <w:szCs w:val="20"/>
              </w:rPr>
              <w:t>Поэт был романтиком, в его стихах чётко прослеживались три основные линии – любовь, искусство и природа</w:t>
            </w:r>
            <w:r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771" w:type="dxa"/>
            <w:shd w:val="clear" w:color="auto" w:fill="auto"/>
          </w:tcPr>
          <w:p w:rsidR="00506F03" w:rsidRPr="00506F03" w:rsidRDefault="00506F03" w:rsidP="00506F03">
            <w:pPr>
              <w:jc w:val="center"/>
              <w:rPr>
                <w:b/>
                <w:i/>
                <w:sz w:val="20"/>
                <w:szCs w:val="20"/>
              </w:rPr>
            </w:pPr>
            <w:r w:rsidRPr="00506F03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506F03" w:rsidRPr="00506F03" w:rsidRDefault="00506F03" w:rsidP="00506F0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06F03" w:rsidRPr="00506F03" w:rsidRDefault="00506F03" w:rsidP="00506F03">
            <w:pPr>
              <w:jc w:val="center"/>
              <w:rPr>
                <w:b/>
                <w:i/>
                <w:sz w:val="20"/>
                <w:szCs w:val="20"/>
              </w:rPr>
            </w:pPr>
            <w:r w:rsidRPr="00506F03">
              <w:rPr>
                <w:b/>
                <w:i/>
                <w:sz w:val="20"/>
                <w:szCs w:val="20"/>
              </w:rPr>
              <w:t>Коммуникативные</w:t>
            </w:r>
          </w:p>
          <w:p w:rsidR="00506F03" w:rsidRPr="00506F03" w:rsidRDefault="00506F03" w:rsidP="00506F0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06F03" w:rsidRPr="00506F03" w:rsidRDefault="00506F03" w:rsidP="00506F03">
            <w:pPr>
              <w:jc w:val="center"/>
              <w:rPr>
                <w:b/>
                <w:i/>
                <w:sz w:val="20"/>
                <w:szCs w:val="20"/>
              </w:rPr>
            </w:pPr>
            <w:r w:rsidRPr="00506F03">
              <w:rPr>
                <w:b/>
                <w:i/>
                <w:sz w:val="20"/>
                <w:szCs w:val="20"/>
              </w:rPr>
              <w:t>Познавательные</w:t>
            </w:r>
          </w:p>
          <w:p w:rsidR="00506F03" w:rsidRPr="00506F03" w:rsidRDefault="00506F03" w:rsidP="00506F0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07A91" w:rsidRPr="00506F03" w:rsidRDefault="00506F03" w:rsidP="00506F03">
            <w:pPr>
              <w:rPr>
                <w:b/>
                <w:i/>
                <w:sz w:val="20"/>
                <w:szCs w:val="20"/>
              </w:rPr>
            </w:pPr>
            <w:r w:rsidRPr="00506F03">
              <w:rPr>
                <w:b/>
                <w:i/>
                <w:sz w:val="20"/>
                <w:szCs w:val="20"/>
              </w:rPr>
              <w:t>Личностные</w:t>
            </w:r>
          </w:p>
        </w:tc>
      </w:tr>
      <w:tr w:rsidR="0022358A" w:rsidTr="008B5180">
        <w:trPr>
          <w:trHeight w:val="330"/>
        </w:trPr>
        <w:tc>
          <w:tcPr>
            <w:tcW w:w="1853" w:type="dxa"/>
          </w:tcPr>
          <w:p w:rsidR="009F4B7B" w:rsidRDefault="009F4B7B" w:rsidP="00FD6D5F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5.Физминутка</w:t>
            </w:r>
          </w:p>
        </w:tc>
        <w:tc>
          <w:tcPr>
            <w:tcW w:w="1805" w:type="dxa"/>
            <w:shd w:val="clear" w:color="auto" w:fill="auto"/>
          </w:tcPr>
          <w:p w:rsidR="003922C2" w:rsidRPr="003922C2" w:rsidRDefault="003922C2" w:rsidP="003922C2">
            <w:pPr>
              <w:rPr>
                <w:sz w:val="20"/>
                <w:szCs w:val="20"/>
              </w:rPr>
            </w:pPr>
            <w:r w:rsidRPr="003922C2">
              <w:rPr>
                <w:sz w:val="20"/>
                <w:szCs w:val="20"/>
              </w:rPr>
              <w:t>Физкультурные минутки во время уроков проводятся на занятиях как необходимый кратковременный отдых, который снимает застойные явления, вызываемые продолжительным сидением за партой. Перерыв в работе необходим для отдыха органов зрения, слуха, мышц корпуса (особенно спины) и мелких мышц кистей.</w:t>
            </w:r>
          </w:p>
          <w:p w:rsidR="009F4B7B" w:rsidRPr="000C686A" w:rsidRDefault="003922C2" w:rsidP="00F063D1">
            <w:pPr>
              <w:rPr>
                <w:sz w:val="20"/>
                <w:szCs w:val="20"/>
              </w:rPr>
            </w:pPr>
            <w:r w:rsidRPr="003922C2">
              <w:rPr>
                <w:sz w:val="20"/>
                <w:szCs w:val="20"/>
              </w:rPr>
              <w:t xml:space="preserve">Учитель должен предупредить возникновение </w:t>
            </w:r>
            <w:r w:rsidRPr="003922C2">
              <w:rPr>
                <w:sz w:val="20"/>
                <w:szCs w:val="20"/>
              </w:rPr>
              <w:lastRenderedPageBreak/>
              <w:t xml:space="preserve">утомления у </w:t>
            </w:r>
            <w:proofErr w:type="gramStart"/>
            <w:r w:rsidRPr="003922C2">
              <w:rPr>
                <w:sz w:val="20"/>
                <w:szCs w:val="20"/>
              </w:rPr>
              <w:t>обучающихся</w:t>
            </w:r>
            <w:proofErr w:type="gramEnd"/>
            <w:r w:rsidRPr="003922C2">
              <w:rPr>
                <w:sz w:val="20"/>
                <w:szCs w:val="20"/>
              </w:rPr>
              <w:t>. Своевременно обнаружить признаки его появления и как можно быстрее, эффективнее снять их, т.к. утомление, накапливаясь, может перерасти в переутомление и стать причиной возникновения различных нервных расстройств.</w:t>
            </w:r>
          </w:p>
        </w:tc>
        <w:tc>
          <w:tcPr>
            <w:tcW w:w="2171" w:type="dxa"/>
            <w:shd w:val="clear" w:color="auto" w:fill="auto"/>
          </w:tcPr>
          <w:p w:rsidR="009F4B7B" w:rsidRDefault="003922C2" w:rsidP="00F40AEF">
            <w:pPr>
              <w:rPr>
                <w:rStyle w:val="a4"/>
                <w:i w:val="0"/>
                <w:color w:val="0D0D0D" w:themeColor="text1" w:themeTint="F2"/>
                <w:sz w:val="20"/>
                <w:szCs w:val="20"/>
              </w:rPr>
            </w:pPr>
            <w:r>
              <w:rPr>
                <w:rStyle w:val="a4"/>
                <w:i w:val="0"/>
                <w:color w:val="0D0D0D" w:themeColor="text1" w:themeTint="F2"/>
                <w:sz w:val="20"/>
                <w:szCs w:val="20"/>
              </w:rPr>
              <w:lastRenderedPageBreak/>
              <w:t xml:space="preserve">Учитель проводит </w:t>
            </w:r>
            <w:proofErr w:type="spellStart"/>
            <w:r>
              <w:rPr>
                <w:rStyle w:val="a4"/>
                <w:i w:val="0"/>
                <w:color w:val="0D0D0D" w:themeColor="text1" w:themeTint="F2"/>
                <w:sz w:val="20"/>
                <w:szCs w:val="20"/>
              </w:rPr>
              <w:t>физминутку</w:t>
            </w:r>
            <w:proofErr w:type="spellEnd"/>
            <w:r>
              <w:rPr>
                <w:rStyle w:val="a4"/>
                <w:i w:val="0"/>
                <w:color w:val="0D0D0D" w:themeColor="text1" w:themeTint="F2"/>
                <w:sz w:val="20"/>
                <w:szCs w:val="20"/>
              </w:rPr>
              <w:t xml:space="preserve"> «Сладкий сон». </w:t>
            </w:r>
          </w:p>
          <w:p w:rsidR="003922C2" w:rsidRPr="00191319" w:rsidRDefault="003922C2" w:rsidP="003922C2">
            <w:pPr>
              <w:rPr>
                <w:rStyle w:val="a4"/>
                <w:i w:val="0"/>
                <w:color w:val="0D0D0D" w:themeColor="text1" w:themeTint="F2"/>
                <w:sz w:val="20"/>
                <w:szCs w:val="20"/>
              </w:rPr>
            </w:pPr>
            <w:r>
              <w:rPr>
                <w:rStyle w:val="a4"/>
                <w:i w:val="0"/>
                <w:color w:val="0D0D0D" w:themeColor="text1" w:themeTint="F2"/>
                <w:sz w:val="20"/>
                <w:szCs w:val="20"/>
              </w:rPr>
              <w:t>Гимнастика для глаз: закрываем глаза, рисуем глазами год рождения А.А.Фета</w:t>
            </w:r>
          </w:p>
        </w:tc>
        <w:tc>
          <w:tcPr>
            <w:tcW w:w="2263" w:type="dxa"/>
            <w:shd w:val="clear" w:color="auto" w:fill="auto"/>
          </w:tcPr>
          <w:p w:rsidR="009F4B7B" w:rsidRPr="00A252AE" w:rsidRDefault="003922C2" w:rsidP="00340E83">
            <w:pPr>
              <w:rPr>
                <w:sz w:val="20"/>
                <w:szCs w:val="20"/>
              </w:rPr>
            </w:pPr>
            <w:r w:rsidRPr="003922C2">
              <w:rPr>
                <w:iCs/>
                <w:color w:val="0D0D0D" w:themeColor="text1" w:themeTint="F2"/>
                <w:sz w:val="20"/>
                <w:szCs w:val="20"/>
              </w:rPr>
              <w:t>“Сладкий сон” – дети засыпают под счет от 1 до 10 и под обратный счет просыпаются, сопровождая отдых глаз с потягиванием и имитацией засыпания и просыпания. Таким образом, отдыхают не только глаза, но и расслабляется позвоночник, который устает быстрее всего.</w:t>
            </w:r>
          </w:p>
        </w:tc>
        <w:tc>
          <w:tcPr>
            <w:tcW w:w="2771" w:type="dxa"/>
            <w:shd w:val="clear" w:color="auto" w:fill="auto"/>
          </w:tcPr>
          <w:p w:rsidR="009F4B7B" w:rsidRDefault="0086332E" w:rsidP="0086332E">
            <w:pPr>
              <w:jc w:val="center"/>
              <w:rPr>
                <w:b/>
                <w:i/>
                <w:sz w:val="20"/>
                <w:szCs w:val="20"/>
              </w:rPr>
            </w:pPr>
            <w:r w:rsidRPr="0086332E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</w:p>
          <w:p w:rsidR="0086332E" w:rsidRPr="0086332E" w:rsidRDefault="0086332E" w:rsidP="00863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</w:t>
            </w:r>
            <w:r w:rsidRPr="0086332E">
              <w:rPr>
                <w:sz w:val="20"/>
                <w:szCs w:val="20"/>
              </w:rPr>
              <w:t>небольшой комплекс специально подобранных упражнений для снятия возможного утомления с определенных групп мышц </w:t>
            </w:r>
          </w:p>
        </w:tc>
      </w:tr>
      <w:tr w:rsidR="0022358A" w:rsidTr="009E5330">
        <w:trPr>
          <w:trHeight w:val="330"/>
        </w:trPr>
        <w:tc>
          <w:tcPr>
            <w:tcW w:w="1853" w:type="dxa"/>
          </w:tcPr>
          <w:p w:rsidR="008B5180" w:rsidRDefault="008B5180" w:rsidP="00FD6D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6.</w:t>
            </w:r>
            <w:r>
              <w:rPr>
                <w:b/>
              </w:rPr>
              <w:t>Выразитель</w:t>
            </w:r>
            <w:r w:rsidRPr="00E220CB">
              <w:rPr>
                <w:b/>
              </w:rPr>
              <w:t>е чтение  стихотворения</w:t>
            </w:r>
          </w:p>
          <w:p w:rsidR="008B5180" w:rsidRDefault="008B5180" w:rsidP="00FD6D5F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</w:rPr>
              <w:t>«Как беден наш язык»</w:t>
            </w:r>
            <w:r w:rsidRPr="00E220CB">
              <w:rPr>
                <w:b/>
              </w:rPr>
              <w:t xml:space="preserve"> учителем</w:t>
            </w:r>
            <w:r>
              <w:rPr>
                <w:b/>
              </w:rPr>
              <w:t xml:space="preserve"> или прослушивание аудиозаписи</w:t>
            </w:r>
          </w:p>
        </w:tc>
        <w:tc>
          <w:tcPr>
            <w:tcW w:w="1805" w:type="dxa"/>
            <w:shd w:val="clear" w:color="auto" w:fill="auto"/>
          </w:tcPr>
          <w:p w:rsidR="00C84E19" w:rsidRPr="00C84E19" w:rsidRDefault="00C84E19" w:rsidP="00C84E19">
            <w:pPr>
              <w:rPr>
                <w:sz w:val="20"/>
                <w:szCs w:val="20"/>
              </w:rPr>
            </w:pPr>
            <w:r w:rsidRPr="00C84E19">
              <w:rPr>
                <w:sz w:val="20"/>
                <w:szCs w:val="20"/>
              </w:rPr>
              <w:t xml:space="preserve">Учитель </w:t>
            </w:r>
          </w:p>
          <w:p w:rsidR="008B5180" w:rsidRPr="003922C2" w:rsidRDefault="00C84E19" w:rsidP="00C84E19">
            <w:pPr>
              <w:rPr>
                <w:sz w:val="20"/>
                <w:szCs w:val="20"/>
              </w:rPr>
            </w:pPr>
            <w:r w:rsidRPr="00C84E19">
              <w:rPr>
                <w:sz w:val="20"/>
                <w:szCs w:val="20"/>
              </w:rPr>
              <w:t xml:space="preserve">активизирует деятельность </w:t>
            </w:r>
            <w:proofErr w:type="gramStart"/>
            <w:r w:rsidRPr="00C84E19">
              <w:rPr>
                <w:sz w:val="20"/>
                <w:szCs w:val="20"/>
              </w:rPr>
              <w:t>обучающихся</w:t>
            </w:r>
            <w:proofErr w:type="gramEnd"/>
            <w:r w:rsidRPr="00C84E19">
              <w:rPr>
                <w:sz w:val="20"/>
                <w:szCs w:val="20"/>
              </w:rPr>
              <w:t xml:space="preserve"> через наводящие вопросы</w:t>
            </w:r>
          </w:p>
        </w:tc>
        <w:tc>
          <w:tcPr>
            <w:tcW w:w="2171" w:type="dxa"/>
            <w:shd w:val="clear" w:color="auto" w:fill="auto"/>
          </w:tcPr>
          <w:p w:rsidR="00C84E19" w:rsidRPr="000C686A" w:rsidRDefault="009E5330" w:rsidP="00C84E19">
            <w:pPr>
              <w:rPr>
                <w:rStyle w:val="a4"/>
                <w:i w:val="0"/>
                <w:color w:val="0D0D0D" w:themeColor="text1" w:themeTint="F2"/>
                <w:sz w:val="20"/>
                <w:szCs w:val="20"/>
              </w:rPr>
            </w:pPr>
            <w:r>
              <w:rPr>
                <w:rStyle w:val="a4"/>
                <w:i w:val="0"/>
                <w:color w:val="0D0D0D" w:themeColor="text1" w:themeTint="F2"/>
                <w:sz w:val="20"/>
                <w:szCs w:val="20"/>
              </w:rPr>
              <w:t>Хочется</w:t>
            </w:r>
            <w:proofErr w:type="gramStart"/>
            <w:r w:rsidR="00C84E19">
              <w:rPr>
                <w:rStyle w:val="a4"/>
                <w:i w:val="0"/>
                <w:color w:val="0D0D0D" w:themeColor="text1" w:themeTint="F2"/>
                <w:sz w:val="20"/>
                <w:szCs w:val="20"/>
              </w:rPr>
              <w:t xml:space="preserve"> ,</w:t>
            </w:r>
            <w:proofErr w:type="gramEnd"/>
            <w:r w:rsidR="00C84E19">
              <w:rPr>
                <w:rStyle w:val="a4"/>
                <w:i w:val="0"/>
                <w:color w:val="0D0D0D" w:themeColor="text1" w:themeTint="F2"/>
                <w:sz w:val="20"/>
                <w:szCs w:val="20"/>
              </w:rPr>
              <w:t>чтобы вы поделились своим впечатлением о прослушанном.</w:t>
            </w:r>
          </w:p>
        </w:tc>
        <w:tc>
          <w:tcPr>
            <w:tcW w:w="2263" w:type="dxa"/>
            <w:shd w:val="clear" w:color="auto" w:fill="auto"/>
          </w:tcPr>
          <w:p w:rsidR="008B5180" w:rsidRPr="003922C2" w:rsidRDefault="00C84E19" w:rsidP="00340E83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C84E19">
              <w:rPr>
                <w:iCs/>
                <w:color w:val="0D0D0D" w:themeColor="text1" w:themeTint="F2"/>
                <w:sz w:val="20"/>
                <w:szCs w:val="20"/>
              </w:rPr>
              <w:t>Учащиеся высказывают свою точку зрения.</w:t>
            </w:r>
          </w:p>
        </w:tc>
        <w:tc>
          <w:tcPr>
            <w:tcW w:w="2771" w:type="dxa"/>
            <w:shd w:val="clear" w:color="auto" w:fill="auto"/>
          </w:tcPr>
          <w:p w:rsidR="009E5330" w:rsidRPr="009E5330" w:rsidRDefault="009E5330" w:rsidP="009E5330">
            <w:pPr>
              <w:jc w:val="center"/>
              <w:rPr>
                <w:b/>
                <w:i/>
                <w:sz w:val="20"/>
                <w:szCs w:val="20"/>
              </w:rPr>
            </w:pPr>
            <w:r w:rsidRPr="009E5330">
              <w:rPr>
                <w:b/>
                <w:i/>
                <w:sz w:val="20"/>
                <w:szCs w:val="20"/>
              </w:rPr>
              <w:t>Коммуникативные</w:t>
            </w:r>
          </w:p>
          <w:p w:rsidR="009E5330" w:rsidRPr="009E5330" w:rsidRDefault="009E5330" w:rsidP="009E533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E5330" w:rsidRPr="009E5330" w:rsidRDefault="009E5330" w:rsidP="009E5330">
            <w:pPr>
              <w:jc w:val="center"/>
              <w:rPr>
                <w:b/>
                <w:i/>
                <w:sz w:val="20"/>
                <w:szCs w:val="20"/>
              </w:rPr>
            </w:pPr>
            <w:r w:rsidRPr="009E5330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9E5330" w:rsidRPr="009E5330" w:rsidRDefault="009E5330" w:rsidP="009E533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B5180" w:rsidRPr="0086332E" w:rsidRDefault="009E5330" w:rsidP="009E5330">
            <w:pPr>
              <w:jc w:val="center"/>
              <w:rPr>
                <w:b/>
                <w:i/>
                <w:sz w:val="20"/>
                <w:szCs w:val="20"/>
              </w:rPr>
            </w:pPr>
            <w:r w:rsidRPr="009E5330">
              <w:rPr>
                <w:b/>
                <w:i/>
                <w:sz w:val="20"/>
                <w:szCs w:val="20"/>
              </w:rPr>
              <w:t>Познавательные</w:t>
            </w:r>
          </w:p>
        </w:tc>
      </w:tr>
      <w:tr w:rsidR="0044015D" w:rsidTr="00EE2487">
        <w:trPr>
          <w:trHeight w:val="330"/>
        </w:trPr>
        <w:tc>
          <w:tcPr>
            <w:tcW w:w="1853" w:type="dxa"/>
          </w:tcPr>
          <w:p w:rsidR="009E5330" w:rsidRPr="000C686A" w:rsidRDefault="009E5330" w:rsidP="000C686A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</w:rPr>
              <w:t>7.</w:t>
            </w:r>
            <w:r w:rsidR="00BB5F34" w:rsidRPr="00E220CB">
              <w:rPr>
                <w:b/>
              </w:rPr>
              <w:t xml:space="preserve"> </w:t>
            </w:r>
            <w:r w:rsidR="00BB5F34" w:rsidRPr="00E220CB">
              <w:rPr>
                <w:rFonts w:ascii="Times New Roman" w:hAnsi="Times New Roman"/>
                <w:b/>
                <w:sz w:val="24"/>
                <w:szCs w:val="24"/>
              </w:rPr>
              <w:t>Анализ стихотворения.</w:t>
            </w:r>
          </w:p>
        </w:tc>
        <w:tc>
          <w:tcPr>
            <w:tcW w:w="1805" w:type="dxa"/>
            <w:shd w:val="clear" w:color="auto" w:fill="auto"/>
          </w:tcPr>
          <w:p w:rsidR="00BB5F34" w:rsidRPr="00BB5F34" w:rsidRDefault="00BB5F34" w:rsidP="00BB5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учителем работы с текстом, акцентирование внимания</w:t>
            </w:r>
            <w:r w:rsidRPr="00BB5F34">
              <w:rPr>
                <w:sz w:val="20"/>
                <w:szCs w:val="20"/>
              </w:rPr>
              <w:t xml:space="preserve"> учащихся на мастерстве автора в подборе нужного слова для создания лирического образа</w:t>
            </w:r>
            <w:r>
              <w:rPr>
                <w:sz w:val="20"/>
                <w:szCs w:val="20"/>
              </w:rPr>
              <w:t>.</w:t>
            </w:r>
          </w:p>
          <w:p w:rsidR="00BB5F34" w:rsidRPr="00BB5F34" w:rsidRDefault="00BB5F34" w:rsidP="00BB5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деятельности </w:t>
            </w:r>
            <w:proofErr w:type="gramStart"/>
            <w:r w:rsidRPr="00BB5F34">
              <w:rPr>
                <w:sz w:val="20"/>
                <w:szCs w:val="20"/>
              </w:rPr>
              <w:t>обучающихся</w:t>
            </w:r>
            <w:proofErr w:type="gramEnd"/>
            <w:r w:rsidRPr="00BB5F34">
              <w:rPr>
                <w:sz w:val="20"/>
                <w:szCs w:val="20"/>
              </w:rPr>
              <w:t xml:space="preserve"> через наводящие вопросы.</w:t>
            </w:r>
          </w:p>
          <w:p w:rsidR="009E5330" w:rsidRPr="00C84E19" w:rsidRDefault="00BB5F34" w:rsidP="00BB5F34">
            <w:pPr>
              <w:rPr>
                <w:sz w:val="20"/>
                <w:szCs w:val="20"/>
              </w:rPr>
            </w:pPr>
            <w:r w:rsidRPr="00BB5F34">
              <w:rPr>
                <w:sz w:val="20"/>
                <w:szCs w:val="20"/>
              </w:rPr>
              <w:t>Побужд</w:t>
            </w:r>
            <w:r>
              <w:rPr>
                <w:sz w:val="20"/>
                <w:szCs w:val="20"/>
              </w:rPr>
              <w:t xml:space="preserve">ение </w:t>
            </w:r>
            <w:r w:rsidR="00B064C1" w:rsidRPr="00B064C1">
              <w:rPr>
                <w:sz w:val="20"/>
                <w:szCs w:val="20"/>
              </w:rPr>
              <w:t>к высказыванию собственного мнения.</w:t>
            </w:r>
          </w:p>
        </w:tc>
        <w:tc>
          <w:tcPr>
            <w:tcW w:w="2171" w:type="dxa"/>
            <w:shd w:val="clear" w:color="auto" w:fill="auto"/>
          </w:tcPr>
          <w:p w:rsidR="00941D3D" w:rsidRPr="00941D3D" w:rsidRDefault="00941D3D" w:rsidP="00941D3D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Cs/>
                <w:color w:val="0D0D0D" w:themeColor="text1" w:themeTint="F2"/>
                <w:sz w:val="20"/>
                <w:szCs w:val="20"/>
              </w:rPr>
              <w:t>-</w:t>
            </w:r>
            <w:r w:rsidRPr="00941D3D">
              <w:rPr>
                <w:iCs/>
                <w:color w:val="0D0D0D" w:themeColor="text1" w:themeTint="F2"/>
                <w:sz w:val="20"/>
                <w:szCs w:val="20"/>
              </w:rPr>
              <w:t>О чем это стихотворение? Докажите.</w:t>
            </w:r>
          </w:p>
          <w:p w:rsidR="00941D3D" w:rsidRPr="00941D3D" w:rsidRDefault="00941D3D" w:rsidP="00941D3D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proofErr w:type="gramStart"/>
            <w:r w:rsidRPr="00941D3D">
              <w:rPr>
                <w:iCs/>
                <w:color w:val="0D0D0D" w:themeColor="text1" w:themeTint="F2"/>
                <w:sz w:val="20"/>
                <w:szCs w:val="20"/>
              </w:rPr>
              <w:t>(Стихотворение состоит из двух частей:</w:t>
            </w:r>
            <w:proofErr w:type="gramEnd"/>
          </w:p>
          <w:p w:rsidR="00941D3D" w:rsidRPr="00941D3D" w:rsidRDefault="00941D3D" w:rsidP="00941D3D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941D3D">
              <w:rPr>
                <w:iCs/>
                <w:color w:val="0D0D0D" w:themeColor="text1" w:themeTint="F2"/>
                <w:sz w:val="20"/>
                <w:szCs w:val="20"/>
              </w:rPr>
              <w:t>1-я часть - о бедности (ограниченности) языка</w:t>
            </w:r>
          </w:p>
          <w:p w:rsidR="00941D3D" w:rsidRPr="00941D3D" w:rsidRDefault="00941D3D" w:rsidP="00941D3D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proofErr w:type="gramStart"/>
            <w:r w:rsidRPr="00941D3D">
              <w:rPr>
                <w:iCs/>
                <w:color w:val="0D0D0D" w:themeColor="text1" w:themeTint="F2"/>
                <w:sz w:val="20"/>
                <w:szCs w:val="20"/>
              </w:rPr>
              <w:t>2-я часть - о могуществе поэта и поэзии)</w:t>
            </w:r>
            <w:proofErr w:type="gramEnd"/>
          </w:p>
          <w:p w:rsidR="009E5330" w:rsidRDefault="00941D3D" w:rsidP="00F40AEF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941D3D">
              <w:rPr>
                <w:iCs/>
                <w:color w:val="0D0D0D" w:themeColor="text1" w:themeTint="F2"/>
                <w:sz w:val="20"/>
                <w:szCs w:val="20"/>
              </w:rPr>
              <w:t xml:space="preserve">Стихотворение открывается изречением о бедности языка; вторая половина первой строки – незавершенное предложение, в котором разрушена структура глагольного сказуемого (должно быть: хочу и не могу сделать нечто-то, необходим глагол в неопределенной форме) и отсутствует необходимое дополнение (хочу и не могу высказать </w:t>
            </w:r>
            <w:r w:rsidRPr="00941D3D">
              <w:rPr>
                <w:iCs/>
                <w:color w:val="0D0D0D" w:themeColor="text1" w:themeTint="F2"/>
                <w:sz w:val="20"/>
                <w:szCs w:val="20"/>
              </w:rPr>
              <w:lastRenderedPageBreak/>
              <w:t>что-то). Такая структура предложения на синтаксическом уровне передает мотив невозможности выразить в слове глубинные переживания («Что буйствует в груди прозрачною волною»).</w:t>
            </w:r>
          </w:p>
          <w:p w:rsidR="00941D3D" w:rsidRPr="00941D3D" w:rsidRDefault="00941D3D" w:rsidP="00941D3D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Cs/>
                <w:color w:val="0D0D0D" w:themeColor="text1" w:themeTint="F2"/>
                <w:sz w:val="20"/>
                <w:szCs w:val="20"/>
              </w:rPr>
              <w:t>-</w:t>
            </w:r>
            <w:r w:rsidRPr="00941D3D">
              <w:rPr>
                <w:iCs/>
                <w:color w:val="0D0D0D" w:themeColor="text1" w:themeTint="F2"/>
                <w:sz w:val="20"/>
                <w:szCs w:val="20"/>
              </w:rPr>
              <w:t>Как объяснить строки:</w:t>
            </w:r>
          </w:p>
          <w:p w:rsidR="00941D3D" w:rsidRPr="00941D3D" w:rsidRDefault="00941D3D" w:rsidP="00941D3D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941D3D">
              <w:rPr>
                <w:iCs/>
                <w:color w:val="0D0D0D" w:themeColor="text1" w:themeTint="F2"/>
                <w:sz w:val="20"/>
                <w:szCs w:val="20"/>
              </w:rPr>
              <w:t>«И клонит голову маститую мудрец…»</w:t>
            </w:r>
          </w:p>
          <w:p w:rsidR="00941D3D" w:rsidRDefault="00941D3D" w:rsidP="00941D3D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941D3D">
              <w:rPr>
                <w:iCs/>
                <w:color w:val="0D0D0D" w:themeColor="text1" w:themeTint="F2"/>
                <w:sz w:val="20"/>
                <w:szCs w:val="20"/>
              </w:rPr>
              <w:t>Маститый - почтенный, заслуженный, преклонных лет (Даже мудрец бессилен перед бедностью языка и вынужден довольствоваться ложью)</w:t>
            </w:r>
          </w:p>
          <w:p w:rsidR="00941D3D" w:rsidRDefault="00941D3D" w:rsidP="00941D3D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941D3D">
              <w:rPr>
                <w:iCs/>
                <w:color w:val="0D0D0D" w:themeColor="text1" w:themeTint="F2"/>
                <w:sz w:val="20"/>
                <w:szCs w:val="20"/>
              </w:rPr>
              <w:t xml:space="preserve">В трех начальных строках мотив невыразимого отнесен к человеческому языку вообще («наш язык» – не русский, а любой язык), в том числе, на первый взгляд, и к слову поэта, так как автор говорит о собственной неспособности выразить глубинные смыслы и чувства. В трех заключительных стихах первого шестистишия констатируется невозможность самовыражения для любого человека («Напрасно вечное томление сердец»), далее же несколько неожиданно упоминается «мудрец», смиряющийся («клонящий голову») «пред этой ложью роковою». «Ложь роковая» – </w:t>
            </w:r>
            <w:r w:rsidRPr="00941D3D">
              <w:rPr>
                <w:iCs/>
                <w:color w:val="0D0D0D" w:themeColor="text1" w:themeTint="F2"/>
                <w:sz w:val="20"/>
                <w:szCs w:val="20"/>
              </w:rPr>
              <w:lastRenderedPageBreak/>
              <w:t>это человеческое слово и мысль, которую оно тщетно пытается высказать;</w:t>
            </w:r>
          </w:p>
          <w:p w:rsidR="00941D3D" w:rsidRDefault="00941D3D" w:rsidP="00941D3D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Cs/>
                <w:color w:val="0D0D0D" w:themeColor="text1" w:themeTint="F2"/>
                <w:sz w:val="20"/>
                <w:szCs w:val="20"/>
              </w:rPr>
              <w:t>-</w:t>
            </w:r>
            <w:r w:rsidRPr="00941D3D"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  <w:r w:rsidRPr="00941D3D">
              <w:rPr>
                <w:iCs/>
                <w:color w:val="0D0D0D" w:themeColor="text1" w:themeTint="F2"/>
                <w:sz w:val="20"/>
                <w:szCs w:val="20"/>
              </w:rPr>
              <w:t>Однако во второй строфе, противопоставленной первой, происходит неожиданная смена акцентов: оказывается, есть лишь одно существо – поэт, способное и выразить потаенные и смутные переживания («темный бред души»), и запечатлеть тонкую красоту бытия, струящуюся жизнь («трав неясный запах»).</w:t>
            </w:r>
          </w:p>
          <w:p w:rsidR="00941D3D" w:rsidRPr="00941D3D" w:rsidRDefault="00941D3D" w:rsidP="00941D3D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Cs/>
                <w:color w:val="0D0D0D" w:themeColor="text1" w:themeTint="F2"/>
                <w:sz w:val="20"/>
                <w:szCs w:val="20"/>
              </w:rPr>
              <w:t>-Как вы понимаете выражение «Юпитера орёл»?</w:t>
            </w:r>
          </w:p>
          <w:p w:rsidR="00941D3D" w:rsidRDefault="00A257DC" w:rsidP="00F40AEF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A257DC">
              <w:rPr>
                <w:iCs/>
                <w:color w:val="0D0D0D" w:themeColor="text1" w:themeTint="F2"/>
                <w:sz w:val="20"/>
                <w:szCs w:val="20"/>
              </w:rPr>
              <w:t>Практически во всех древних верованиях у главного бога был личный орёл - посланник, исполнитель воли и помощник в разных делах. Гордая, сильная (и хищная!) птица, легко и плавно парящая в небе, имела воистину божественный облик и считалась близкой к божеству</w:t>
            </w:r>
            <w:proofErr w:type="gramStart"/>
            <w:r w:rsidRPr="00A257DC">
              <w:rPr>
                <w:iCs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iCs/>
                <w:color w:val="0D0D0D" w:themeColor="text1" w:themeTint="F2"/>
                <w:sz w:val="20"/>
                <w:szCs w:val="20"/>
              </w:rPr>
              <w:t>(</w:t>
            </w:r>
            <w:proofErr w:type="gramEnd"/>
            <w:r>
              <w:rPr>
                <w:iCs/>
                <w:color w:val="0D0D0D" w:themeColor="text1" w:themeTint="F2"/>
                <w:sz w:val="20"/>
                <w:szCs w:val="20"/>
              </w:rPr>
              <w:t>Слайд)</w:t>
            </w:r>
          </w:p>
          <w:p w:rsidR="00A74A0F" w:rsidRPr="00A74A0F" w:rsidRDefault="00A74A0F" w:rsidP="00A74A0F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Cs/>
                <w:color w:val="0D0D0D" w:themeColor="text1" w:themeTint="F2"/>
                <w:sz w:val="20"/>
                <w:szCs w:val="20"/>
              </w:rPr>
              <w:t>-</w:t>
            </w:r>
            <w:r w:rsidRPr="00A74A0F">
              <w:rPr>
                <w:iCs/>
                <w:color w:val="0D0D0D" w:themeColor="text1" w:themeTint="F2"/>
                <w:sz w:val="20"/>
                <w:szCs w:val="20"/>
              </w:rPr>
              <w:t> Какова соотнесенность выражений:</w:t>
            </w:r>
          </w:p>
          <w:p w:rsidR="00A74A0F" w:rsidRPr="00A74A0F" w:rsidRDefault="00A74A0F" w:rsidP="00A74A0F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A74A0F">
              <w:rPr>
                <w:iCs/>
                <w:color w:val="0D0D0D" w:themeColor="text1" w:themeTint="F2"/>
                <w:sz w:val="20"/>
                <w:szCs w:val="20"/>
              </w:rPr>
              <w:t>«крылатый звук»- «Юпитера орел»? (Звук - слово на службе у поэта, как и орел на службе у Юпитера - верховное божество у древних римлян)</w:t>
            </w:r>
          </w:p>
          <w:p w:rsidR="00A74A0F" w:rsidRPr="00A74A0F" w:rsidRDefault="00A74A0F" w:rsidP="00A74A0F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A74A0F">
              <w:rPr>
                <w:iCs/>
                <w:color w:val="0D0D0D" w:themeColor="text1" w:themeTint="F2"/>
                <w:sz w:val="20"/>
                <w:szCs w:val="20"/>
              </w:rPr>
              <w:t>Слово - это подобие «снопа молний». Слово у поэта «закрепляет вдруг, и темный бред души, и трав неясный запах…».</w:t>
            </w:r>
          </w:p>
          <w:p w:rsidR="00A74A0F" w:rsidRDefault="00A74A0F" w:rsidP="00A74A0F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proofErr w:type="gramStart"/>
            <w:r w:rsidRPr="00A74A0F">
              <w:rPr>
                <w:iCs/>
                <w:color w:val="0D0D0D" w:themeColor="text1" w:themeTint="F2"/>
                <w:sz w:val="20"/>
                <w:szCs w:val="20"/>
              </w:rPr>
              <w:lastRenderedPageBreak/>
              <w:t>Таким образом, слово поэта всесильно, всеобъемлюще, а сам поэт</w:t>
            </w:r>
            <w:r w:rsidR="000C686A" w:rsidRPr="000C686A">
              <w:rPr>
                <w:iCs/>
                <w:color w:val="0D0D0D" w:themeColor="text1" w:themeTint="F2"/>
                <w:sz w:val="20"/>
                <w:szCs w:val="20"/>
              </w:rPr>
              <w:t xml:space="preserve"> </w:t>
            </w:r>
            <w:r w:rsidRPr="00A74A0F">
              <w:rPr>
                <w:iCs/>
                <w:color w:val="0D0D0D" w:themeColor="text1" w:themeTint="F2"/>
                <w:sz w:val="20"/>
                <w:szCs w:val="20"/>
              </w:rPr>
              <w:t>- это божество, подобное Юпитеру, обладающее всемогущей властью не только над языком, но и над душами человеческими)</w:t>
            </w:r>
            <w:proofErr w:type="gramEnd"/>
          </w:p>
          <w:p w:rsidR="008D2A08" w:rsidRDefault="008D2A08" w:rsidP="00A74A0F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proofErr w:type="gramStart"/>
            <w:r>
              <w:rPr>
                <w:iCs/>
                <w:color w:val="0D0D0D" w:themeColor="text1" w:themeTint="F2"/>
                <w:sz w:val="20"/>
                <w:szCs w:val="20"/>
              </w:rPr>
              <w:t>-</w:t>
            </w:r>
            <w:r w:rsidR="000C686A" w:rsidRPr="000C686A">
              <w:rPr>
                <w:iCs/>
                <w:color w:val="0D0D0D" w:themeColor="text1" w:themeTint="F2"/>
                <w:sz w:val="20"/>
                <w:szCs w:val="20"/>
              </w:rPr>
              <w:t xml:space="preserve"> </w:t>
            </w:r>
            <w:r w:rsidRPr="008D2A08">
              <w:rPr>
                <w:iCs/>
                <w:color w:val="0D0D0D" w:themeColor="text1" w:themeTint="F2"/>
                <w:sz w:val="20"/>
                <w:szCs w:val="20"/>
              </w:rPr>
              <w:t xml:space="preserve">Какое, по-вашему, слово является в этом стихотворении ключевым и почему? (главным словом учащиеся называют слово </w:t>
            </w:r>
            <w:r w:rsidRPr="008D2A08">
              <w:rPr>
                <w:iCs/>
                <w:color w:val="0D0D0D" w:themeColor="text1" w:themeTint="F2"/>
                <w:sz w:val="20"/>
                <w:szCs w:val="20"/>
                <w:u w:val="single"/>
              </w:rPr>
              <w:t>«поэт»</w:t>
            </w:r>
            <w:r w:rsidRPr="008D2A08">
              <w:rPr>
                <w:iCs/>
                <w:color w:val="0D0D0D" w:themeColor="text1" w:themeTint="F2"/>
                <w:sz w:val="20"/>
                <w:szCs w:val="20"/>
              </w:rPr>
              <w:t>, мотивируя это тем, что сам автор акцентирует внимание на этом слове с помощью выделительной частицы лишь:</w:t>
            </w:r>
            <w:proofErr w:type="gramEnd"/>
          </w:p>
          <w:p w:rsidR="008D2A08" w:rsidRDefault="008D2A08" w:rsidP="00A74A0F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8D2A08">
              <w:rPr>
                <w:iCs/>
                <w:color w:val="0D0D0D" w:themeColor="text1" w:themeTint="F2"/>
                <w:sz w:val="20"/>
                <w:szCs w:val="20"/>
              </w:rPr>
              <w:t>Лишь у тебя, поэт…, т.е. только поэт может справиться с миссией «передать...  что буйствует в груди… и темный бред души, и трав неясный запах»</w:t>
            </w:r>
          </w:p>
          <w:p w:rsidR="00A74A0F" w:rsidRPr="000C686A" w:rsidRDefault="008D2A08" w:rsidP="00F40AEF">
            <w:pPr>
              <w:rPr>
                <w:rStyle w:val="a4"/>
                <w:i w:val="0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iCs/>
                <w:color w:val="0D0D0D" w:themeColor="text1" w:themeTint="F2"/>
                <w:sz w:val="20"/>
                <w:szCs w:val="20"/>
              </w:rPr>
              <w:t>-</w:t>
            </w:r>
            <w:r w:rsidRPr="008D2A08">
              <w:rPr>
                <w:iCs/>
                <w:color w:val="0D0D0D" w:themeColor="text1" w:themeTint="F2"/>
                <w:sz w:val="20"/>
                <w:szCs w:val="20"/>
              </w:rPr>
              <w:t>А какова главная мысль, идея? (Поэт</w:t>
            </w:r>
            <w:r w:rsidR="000C686A">
              <w:rPr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8D2A08">
              <w:rPr>
                <w:iCs/>
                <w:color w:val="0D0D0D" w:themeColor="text1" w:themeTint="F2"/>
                <w:sz w:val="20"/>
                <w:szCs w:val="20"/>
              </w:rPr>
              <w:t>- это Гений)</w:t>
            </w:r>
          </w:p>
        </w:tc>
        <w:tc>
          <w:tcPr>
            <w:tcW w:w="2263" w:type="dxa"/>
            <w:shd w:val="clear" w:color="auto" w:fill="auto"/>
          </w:tcPr>
          <w:p w:rsidR="009E5330" w:rsidRPr="00C84E19" w:rsidRDefault="00A12535" w:rsidP="00340E83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A12535">
              <w:rPr>
                <w:iCs/>
                <w:color w:val="0D0D0D" w:themeColor="text1" w:themeTint="F2"/>
                <w:sz w:val="20"/>
                <w:szCs w:val="20"/>
              </w:rPr>
              <w:lastRenderedPageBreak/>
              <w:t xml:space="preserve">Участвуют в обсуждении, строят свои высказывания, анализируют, </w:t>
            </w:r>
            <w:proofErr w:type="gramStart"/>
            <w:r w:rsidRPr="00A12535">
              <w:rPr>
                <w:iCs/>
                <w:color w:val="0D0D0D" w:themeColor="text1" w:themeTint="F2"/>
                <w:sz w:val="20"/>
                <w:szCs w:val="20"/>
              </w:rPr>
              <w:t>обобщают</w:t>
            </w:r>
            <w:proofErr w:type="gramEnd"/>
            <w:r w:rsidRPr="00A12535">
              <w:rPr>
                <w:iCs/>
                <w:color w:val="0D0D0D" w:themeColor="text1" w:themeTint="F2"/>
                <w:sz w:val="20"/>
                <w:szCs w:val="20"/>
              </w:rPr>
              <w:t xml:space="preserve"> формулируют вывод на основе анализа, учатся добывать нужную информацию.</w:t>
            </w:r>
          </w:p>
        </w:tc>
        <w:tc>
          <w:tcPr>
            <w:tcW w:w="2771" w:type="dxa"/>
            <w:shd w:val="clear" w:color="auto" w:fill="auto"/>
          </w:tcPr>
          <w:p w:rsidR="00397CBA" w:rsidRPr="00397CBA" w:rsidRDefault="00397CBA" w:rsidP="00397CBA">
            <w:pPr>
              <w:jc w:val="center"/>
              <w:rPr>
                <w:b/>
                <w:i/>
                <w:sz w:val="20"/>
                <w:szCs w:val="20"/>
              </w:rPr>
            </w:pPr>
            <w:r w:rsidRPr="00397CBA">
              <w:rPr>
                <w:b/>
                <w:i/>
                <w:sz w:val="20"/>
                <w:szCs w:val="20"/>
              </w:rPr>
              <w:t>Познавательные</w:t>
            </w:r>
          </w:p>
          <w:p w:rsidR="00397CBA" w:rsidRPr="00397CBA" w:rsidRDefault="00397CBA" w:rsidP="00397CB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97CBA" w:rsidRPr="00397CBA" w:rsidRDefault="00397CBA" w:rsidP="00397CBA">
            <w:pPr>
              <w:jc w:val="center"/>
              <w:rPr>
                <w:b/>
                <w:i/>
                <w:sz w:val="20"/>
                <w:szCs w:val="20"/>
              </w:rPr>
            </w:pPr>
            <w:r w:rsidRPr="00397CBA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397CBA" w:rsidRPr="00397CBA" w:rsidRDefault="00397CBA" w:rsidP="00397CB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E5330" w:rsidRPr="000C686A" w:rsidRDefault="00397CBA" w:rsidP="000C686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97CBA">
              <w:rPr>
                <w:b/>
                <w:i/>
                <w:sz w:val="20"/>
                <w:szCs w:val="20"/>
              </w:rPr>
              <w:t xml:space="preserve">Личностные </w:t>
            </w:r>
          </w:p>
        </w:tc>
      </w:tr>
      <w:tr w:rsidR="00B323B2" w:rsidTr="00EE2487">
        <w:trPr>
          <w:trHeight w:val="330"/>
        </w:trPr>
        <w:tc>
          <w:tcPr>
            <w:tcW w:w="1853" w:type="dxa"/>
          </w:tcPr>
          <w:p w:rsidR="00EE2487" w:rsidRDefault="00EE2487" w:rsidP="00BB5F34">
            <w:pPr>
              <w:pStyle w:val="a6"/>
              <w:spacing w:after="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8.Чтение стихотворения учениками наизусть </w:t>
            </w:r>
          </w:p>
        </w:tc>
        <w:tc>
          <w:tcPr>
            <w:tcW w:w="1805" w:type="dxa"/>
            <w:shd w:val="clear" w:color="auto" w:fill="auto"/>
          </w:tcPr>
          <w:p w:rsidR="00EE2487" w:rsidRDefault="00B323B2" w:rsidP="00BB5F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Учитель организует работу опроса чтения лирического произведения наизусть,</w:t>
            </w:r>
            <w:r w:rsidR="004401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оценивает,</w:t>
            </w:r>
            <w:r w:rsidRPr="00B323B2">
              <w:rPr>
                <w:sz w:val="20"/>
                <w:szCs w:val="20"/>
              </w:rPr>
              <w:t xml:space="preserve">  правильно ли выделены ключевые слова, расставлено логическое ударение, логические паузы, правильно ли выбрана интонация, темп чтения, сила голоса, высоты и длительности в ударении.)</w:t>
            </w:r>
            <w:proofErr w:type="gramEnd"/>
            <w:r w:rsidRPr="00B323B2">
              <w:rPr>
                <w:sz w:val="20"/>
                <w:szCs w:val="20"/>
              </w:rPr>
              <w:t xml:space="preserve"> Умение правильно </w:t>
            </w:r>
            <w:r w:rsidRPr="00B323B2">
              <w:rPr>
                <w:sz w:val="20"/>
                <w:szCs w:val="20"/>
              </w:rPr>
              <w:lastRenderedPageBreak/>
              <w:t>пользоваться диапазоном своего голоса.</w:t>
            </w:r>
          </w:p>
        </w:tc>
        <w:tc>
          <w:tcPr>
            <w:tcW w:w="2171" w:type="dxa"/>
            <w:shd w:val="clear" w:color="auto" w:fill="auto"/>
          </w:tcPr>
          <w:p w:rsidR="00EE2487" w:rsidRPr="0044015D" w:rsidRDefault="0044015D" w:rsidP="00941D3D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Cs/>
                <w:color w:val="0D0D0D" w:themeColor="text1" w:themeTint="F2"/>
                <w:sz w:val="20"/>
                <w:szCs w:val="20"/>
              </w:rPr>
              <w:lastRenderedPageBreak/>
              <w:t>Учитель слушает выразительное чтение ученика, следит  за знанием текста, безошибочностью чтения.</w:t>
            </w:r>
          </w:p>
        </w:tc>
        <w:tc>
          <w:tcPr>
            <w:tcW w:w="2263" w:type="dxa"/>
            <w:shd w:val="clear" w:color="auto" w:fill="auto"/>
          </w:tcPr>
          <w:p w:rsidR="00EE2487" w:rsidRPr="00A12535" w:rsidRDefault="00797559" w:rsidP="00340E83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Cs/>
                <w:color w:val="0D0D0D" w:themeColor="text1" w:themeTint="F2"/>
                <w:sz w:val="20"/>
                <w:szCs w:val="20"/>
              </w:rPr>
              <w:t>Читают стихотворение А.А.Фет «Как беден наш язык» наизусть.</w:t>
            </w:r>
          </w:p>
        </w:tc>
        <w:tc>
          <w:tcPr>
            <w:tcW w:w="2771" w:type="dxa"/>
            <w:shd w:val="clear" w:color="auto" w:fill="auto"/>
          </w:tcPr>
          <w:p w:rsidR="00B323B2" w:rsidRPr="00B323B2" w:rsidRDefault="00B323B2" w:rsidP="00B323B2">
            <w:pPr>
              <w:jc w:val="center"/>
              <w:rPr>
                <w:b/>
                <w:i/>
                <w:sz w:val="20"/>
                <w:szCs w:val="20"/>
              </w:rPr>
            </w:pPr>
            <w:r w:rsidRPr="00B323B2">
              <w:rPr>
                <w:b/>
                <w:i/>
                <w:sz w:val="20"/>
                <w:szCs w:val="20"/>
              </w:rPr>
              <w:t>Регулятивные</w:t>
            </w:r>
          </w:p>
          <w:p w:rsidR="00B323B2" w:rsidRPr="00B323B2" w:rsidRDefault="00B323B2" w:rsidP="00B323B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323B2" w:rsidRPr="00B323B2" w:rsidRDefault="00B323B2" w:rsidP="00B323B2">
            <w:pPr>
              <w:jc w:val="center"/>
              <w:rPr>
                <w:b/>
                <w:i/>
                <w:sz w:val="20"/>
                <w:szCs w:val="20"/>
              </w:rPr>
            </w:pPr>
            <w:r w:rsidRPr="00B323B2">
              <w:rPr>
                <w:b/>
                <w:i/>
                <w:sz w:val="20"/>
                <w:szCs w:val="20"/>
              </w:rPr>
              <w:t>Коммуникативные</w:t>
            </w:r>
          </w:p>
          <w:p w:rsidR="00B323B2" w:rsidRPr="00B323B2" w:rsidRDefault="00B323B2" w:rsidP="00B323B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323B2" w:rsidRPr="00B323B2" w:rsidRDefault="00B323B2" w:rsidP="00B323B2">
            <w:pPr>
              <w:jc w:val="center"/>
              <w:rPr>
                <w:b/>
                <w:i/>
                <w:sz w:val="20"/>
                <w:szCs w:val="20"/>
              </w:rPr>
            </w:pPr>
            <w:r w:rsidRPr="00B323B2">
              <w:rPr>
                <w:b/>
                <w:i/>
                <w:sz w:val="20"/>
                <w:szCs w:val="20"/>
              </w:rPr>
              <w:t>Познавательные</w:t>
            </w:r>
          </w:p>
          <w:p w:rsidR="00B323B2" w:rsidRPr="00B323B2" w:rsidRDefault="00B323B2" w:rsidP="00B323B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E2487" w:rsidRPr="00397CBA" w:rsidRDefault="00B323B2" w:rsidP="00B323B2">
            <w:pPr>
              <w:jc w:val="center"/>
              <w:rPr>
                <w:b/>
                <w:i/>
                <w:sz w:val="20"/>
                <w:szCs w:val="20"/>
              </w:rPr>
            </w:pPr>
            <w:r w:rsidRPr="00B323B2">
              <w:rPr>
                <w:b/>
                <w:i/>
                <w:sz w:val="20"/>
                <w:szCs w:val="20"/>
              </w:rPr>
              <w:t>Личностные</w:t>
            </w:r>
          </w:p>
        </w:tc>
      </w:tr>
      <w:tr w:rsidR="0022358A" w:rsidTr="0022358A">
        <w:trPr>
          <w:trHeight w:val="330"/>
        </w:trPr>
        <w:tc>
          <w:tcPr>
            <w:tcW w:w="1853" w:type="dxa"/>
          </w:tcPr>
          <w:p w:rsidR="00EE2487" w:rsidRDefault="00EE2487" w:rsidP="00BB5F34">
            <w:pPr>
              <w:pStyle w:val="a6"/>
              <w:spacing w:after="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9.Рефлексия</w:t>
            </w:r>
            <w:proofErr w:type="gramStart"/>
            <w:r w:rsidR="0022358A">
              <w:rPr>
                <w:b/>
                <w:color w:val="000000"/>
              </w:rPr>
              <w:t>.В</w:t>
            </w:r>
            <w:proofErr w:type="gramEnd"/>
            <w:r w:rsidR="0022358A">
              <w:rPr>
                <w:b/>
                <w:color w:val="000000"/>
              </w:rPr>
              <w:t>ыставление оценок</w:t>
            </w:r>
          </w:p>
        </w:tc>
        <w:tc>
          <w:tcPr>
            <w:tcW w:w="1805" w:type="dxa"/>
            <w:shd w:val="clear" w:color="auto" w:fill="auto"/>
          </w:tcPr>
          <w:p w:rsidR="00EE2487" w:rsidRPr="0022358A" w:rsidRDefault="0022358A" w:rsidP="00BB5F34">
            <w:pPr>
              <w:rPr>
                <w:sz w:val="20"/>
                <w:szCs w:val="20"/>
              </w:rPr>
            </w:pPr>
            <w:r w:rsidRPr="0022358A">
              <w:rPr>
                <w:sz w:val="20"/>
                <w:szCs w:val="20"/>
              </w:rPr>
              <w:t>Заключительная беседа по вопросам</w:t>
            </w:r>
          </w:p>
        </w:tc>
        <w:tc>
          <w:tcPr>
            <w:tcW w:w="2171" w:type="dxa"/>
            <w:shd w:val="clear" w:color="auto" w:fill="auto"/>
          </w:tcPr>
          <w:p w:rsidR="00EE2487" w:rsidRPr="00EE2487" w:rsidRDefault="00EE2487" w:rsidP="00EE2487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Cs/>
                <w:color w:val="0D0D0D" w:themeColor="text1" w:themeTint="F2"/>
                <w:sz w:val="20"/>
                <w:szCs w:val="20"/>
              </w:rPr>
              <w:t>Давайте сделаем вывод по теме нашего урока. В чём А.А.Фет видит предназначение поэта?</w:t>
            </w:r>
            <w:r w:rsidRPr="00EE2487"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 xml:space="preserve"> </w:t>
            </w:r>
            <w:r w:rsidRPr="00EE2487">
              <w:rPr>
                <w:iCs/>
                <w:color w:val="0D0D0D" w:themeColor="text1" w:themeTint="F2"/>
                <w:sz w:val="20"/>
                <w:szCs w:val="20"/>
              </w:rPr>
              <w:t>По мнению Фета, миссия поэта — всколыхнуть чувства посредством слова, «усилить бой бестрепетных сердец». И главная трудность — выразить мысли так, чтобы они отозвались в сердцах читателей.</w:t>
            </w:r>
            <w:r w:rsidRPr="00EE2487">
              <w:rPr>
                <w:rFonts w:ascii="Arial" w:hAnsi="Arial" w:cs="Arial"/>
                <w:color w:val="1D1D1B"/>
                <w:sz w:val="30"/>
                <w:szCs w:val="30"/>
              </w:rPr>
              <w:t xml:space="preserve"> </w:t>
            </w:r>
            <w:r w:rsidRPr="00EE2487">
              <w:rPr>
                <w:iCs/>
                <w:color w:val="0D0D0D" w:themeColor="text1" w:themeTint="F2"/>
                <w:sz w:val="20"/>
                <w:szCs w:val="20"/>
              </w:rPr>
              <w:t>«Поэт — тот, кто в предмете видит то, что без его помощи никто не увидит».</w:t>
            </w:r>
          </w:p>
          <w:p w:rsidR="00EE2487" w:rsidRDefault="00EE2487" w:rsidP="00EE2487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EE2487">
              <w:rPr>
                <w:iCs/>
                <w:color w:val="0D0D0D" w:themeColor="text1" w:themeTint="F2"/>
                <w:sz w:val="20"/>
                <w:szCs w:val="20"/>
              </w:rPr>
              <w:t>Фету удаётся тонко передать все оттенки состояния души, раскрыть великолепие мира чувств. Но поиск художественных сре</w:t>
            </w:r>
            <w:proofErr w:type="gramStart"/>
            <w:r w:rsidRPr="00EE2487">
              <w:rPr>
                <w:iCs/>
                <w:color w:val="0D0D0D" w:themeColor="text1" w:themeTint="F2"/>
                <w:sz w:val="20"/>
                <w:szCs w:val="20"/>
              </w:rPr>
              <w:t>дств пр</w:t>
            </w:r>
            <w:proofErr w:type="gramEnd"/>
            <w:r w:rsidRPr="00EE2487">
              <w:rPr>
                <w:iCs/>
                <w:color w:val="0D0D0D" w:themeColor="text1" w:themeTint="F2"/>
                <w:sz w:val="20"/>
                <w:szCs w:val="20"/>
              </w:rPr>
              <w:t xml:space="preserve">иводит поэта к мысли, что даже слово не способно выразить то, чем живёт душа: «Людские так грубы слова». А задача поэта состоит в том, чтобы выразить </w:t>
            </w:r>
            <w:proofErr w:type="gramStart"/>
            <w:r w:rsidRPr="00EE2487">
              <w:rPr>
                <w:iCs/>
                <w:color w:val="0D0D0D" w:themeColor="text1" w:themeTint="F2"/>
                <w:sz w:val="20"/>
                <w:szCs w:val="20"/>
              </w:rPr>
              <w:t>неописуемое</w:t>
            </w:r>
            <w:proofErr w:type="gramEnd"/>
            <w:r w:rsidRPr="00EE2487">
              <w:rPr>
                <w:iCs/>
                <w:color w:val="0D0D0D" w:themeColor="text1" w:themeTint="F2"/>
                <w:sz w:val="20"/>
                <w:szCs w:val="20"/>
              </w:rPr>
              <w:t>, иррациональное. Стихи Фета воздушны: они — «божественный вздор», «бред неясный» и пишутся «наперекор уму».</w:t>
            </w:r>
          </w:p>
          <w:p w:rsidR="00EE2487" w:rsidRPr="000C686A" w:rsidRDefault="00BA4FAE" w:rsidP="000C686A">
            <w:pPr>
              <w:rPr>
                <w:i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iCs/>
                <w:color w:val="0D0D0D" w:themeColor="text1" w:themeTint="F2"/>
                <w:sz w:val="20"/>
                <w:szCs w:val="20"/>
              </w:rPr>
              <w:t>-Как вы оцениваете свою работу на сегодняшнем уроке?</w:t>
            </w:r>
            <w:r w:rsidRPr="00BA4FAE">
              <w:rPr>
                <w:rFonts w:eastAsiaTheme="minorHAnsi"/>
                <w:lang w:eastAsia="en-US"/>
              </w:rPr>
              <w:t xml:space="preserve"> </w:t>
            </w:r>
            <w:r w:rsidRPr="00BA4FAE">
              <w:rPr>
                <w:iCs/>
                <w:color w:val="0D0D0D" w:themeColor="text1" w:themeTint="F2"/>
                <w:sz w:val="20"/>
                <w:szCs w:val="20"/>
              </w:rPr>
              <w:t>Что нового узнали на уроке?  Какие трудности у вас появлялись в процессе работы? Как вы их преодолевали? Понравилось ли вам на уроке и почему?</w:t>
            </w:r>
          </w:p>
        </w:tc>
        <w:tc>
          <w:tcPr>
            <w:tcW w:w="2263" w:type="dxa"/>
            <w:shd w:val="clear" w:color="auto" w:fill="auto"/>
          </w:tcPr>
          <w:p w:rsidR="00BA4FAE" w:rsidRPr="00BA4FAE" w:rsidRDefault="00BA4FAE" w:rsidP="00BA4FAE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BA4FAE">
              <w:rPr>
                <w:iCs/>
                <w:color w:val="0D0D0D" w:themeColor="text1" w:themeTint="F2"/>
                <w:sz w:val="20"/>
                <w:szCs w:val="20"/>
              </w:rPr>
              <w:t>Проводят самоанализ, высказывают собственное мнение, выслушивают мнение одноклассников,</w:t>
            </w:r>
          </w:p>
          <w:p w:rsidR="00EE2487" w:rsidRDefault="00BA4FAE" w:rsidP="00BA4FAE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BA4FAE">
              <w:rPr>
                <w:iCs/>
                <w:color w:val="0D0D0D" w:themeColor="text1" w:themeTint="F2"/>
                <w:sz w:val="20"/>
                <w:szCs w:val="20"/>
              </w:rPr>
              <w:t>делают общий вывод.</w:t>
            </w:r>
          </w:p>
          <w:p w:rsidR="0022358A" w:rsidRPr="0022358A" w:rsidRDefault="0022358A" w:rsidP="00BA4FAE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 w:rsidRPr="0022358A">
              <w:rPr>
                <w:sz w:val="20"/>
                <w:szCs w:val="20"/>
              </w:rPr>
              <w:t>Проставляют оценки, делятся впечатлениями.</w:t>
            </w:r>
          </w:p>
        </w:tc>
        <w:tc>
          <w:tcPr>
            <w:tcW w:w="2771" w:type="dxa"/>
            <w:shd w:val="clear" w:color="auto" w:fill="auto"/>
          </w:tcPr>
          <w:p w:rsidR="00BA4FAE" w:rsidRPr="00BA4FAE" w:rsidRDefault="00BA4FAE" w:rsidP="00BA4FAE">
            <w:pPr>
              <w:jc w:val="center"/>
              <w:rPr>
                <w:b/>
                <w:i/>
                <w:sz w:val="20"/>
                <w:szCs w:val="20"/>
              </w:rPr>
            </w:pPr>
            <w:r w:rsidRPr="00BA4FAE">
              <w:rPr>
                <w:b/>
                <w:i/>
                <w:sz w:val="20"/>
                <w:szCs w:val="20"/>
              </w:rPr>
              <w:t>Личностные</w:t>
            </w:r>
          </w:p>
          <w:p w:rsidR="00EE2487" w:rsidRPr="00397CBA" w:rsidRDefault="00BA4FAE" w:rsidP="00BA4FAE">
            <w:pPr>
              <w:jc w:val="center"/>
              <w:rPr>
                <w:b/>
                <w:i/>
                <w:sz w:val="20"/>
                <w:szCs w:val="20"/>
              </w:rPr>
            </w:pPr>
            <w:r w:rsidRPr="00BA4FAE">
              <w:rPr>
                <w:b/>
                <w:i/>
                <w:sz w:val="20"/>
                <w:szCs w:val="20"/>
              </w:rPr>
              <w:t>Регулятивные</w:t>
            </w:r>
          </w:p>
        </w:tc>
      </w:tr>
      <w:tr w:rsidR="0022358A" w:rsidTr="008B5180">
        <w:trPr>
          <w:trHeight w:val="330"/>
        </w:trPr>
        <w:tc>
          <w:tcPr>
            <w:tcW w:w="1853" w:type="dxa"/>
            <w:tcBorders>
              <w:bottom w:val="single" w:sz="4" w:space="0" w:color="auto"/>
            </w:tcBorders>
          </w:tcPr>
          <w:p w:rsidR="0022358A" w:rsidRDefault="0022358A" w:rsidP="00BB5F34">
            <w:pPr>
              <w:pStyle w:val="a6"/>
              <w:spacing w:after="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  <w:r w:rsidR="00655250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1805" w:type="dxa"/>
            <w:shd w:val="clear" w:color="auto" w:fill="auto"/>
          </w:tcPr>
          <w:p w:rsidR="0022358A" w:rsidRPr="0022358A" w:rsidRDefault="0022358A" w:rsidP="00BB5F34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22358A" w:rsidRDefault="0022358A" w:rsidP="00EE2487">
            <w:pPr>
              <w:rPr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22358A" w:rsidRPr="00BA4FAE" w:rsidRDefault="00132863" w:rsidP="00BA4FAE">
            <w:pPr>
              <w:rPr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Cs/>
                <w:color w:val="0D0D0D" w:themeColor="text1" w:themeTint="F2"/>
                <w:sz w:val="20"/>
                <w:szCs w:val="20"/>
              </w:rPr>
              <w:t xml:space="preserve">Познакомиться с биографией </w:t>
            </w:r>
            <w:r>
              <w:rPr>
                <w:iCs/>
                <w:color w:val="0D0D0D" w:themeColor="text1" w:themeTint="F2"/>
                <w:sz w:val="20"/>
                <w:szCs w:val="20"/>
              </w:rPr>
              <w:lastRenderedPageBreak/>
              <w:t>Тургенева И.С.</w:t>
            </w:r>
          </w:p>
        </w:tc>
        <w:tc>
          <w:tcPr>
            <w:tcW w:w="2771" w:type="dxa"/>
            <w:shd w:val="clear" w:color="auto" w:fill="auto"/>
          </w:tcPr>
          <w:p w:rsidR="0022358A" w:rsidRPr="00BA4FAE" w:rsidRDefault="0022358A" w:rsidP="00BA4F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BB5F16" w:rsidRDefault="00BB5F16" w:rsidP="009016D3">
      <w:pPr>
        <w:ind w:left="-142" w:right="-143" w:firstLine="142"/>
      </w:pPr>
    </w:p>
    <w:sectPr w:rsidR="00BB5F16" w:rsidSect="009016D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E0"/>
    <w:rsid w:val="00014E0A"/>
    <w:rsid w:val="00016581"/>
    <w:rsid w:val="0003524C"/>
    <w:rsid w:val="000436E0"/>
    <w:rsid w:val="00052884"/>
    <w:rsid w:val="000766BE"/>
    <w:rsid w:val="000966C5"/>
    <w:rsid w:val="000A0773"/>
    <w:rsid w:val="000A5AD9"/>
    <w:rsid w:val="000A6698"/>
    <w:rsid w:val="000C1C3E"/>
    <w:rsid w:val="000C4246"/>
    <w:rsid w:val="000C686A"/>
    <w:rsid w:val="000D50B4"/>
    <w:rsid w:val="000F5209"/>
    <w:rsid w:val="0010035E"/>
    <w:rsid w:val="0010415B"/>
    <w:rsid w:val="00117047"/>
    <w:rsid w:val="00117380"/>
    <w:rsid w:val="00124859"/>
    <w:rsid w:val="00127407"/>
    <w:rsid w:val="00132863"/>
    <w:rsid w:val="00157C19"/>
    <w:rsid w:val="001604CE"/>
    <w:rsid w:val="00164214"/>
    <w:rsid w:val="001646B7"/>
    <w:rsid w:val="00166240"/>
    <w:rsid w:val="00171C9E"/>
    <w:rsid w:val="001749DC"/>
    <w:rsid w:val="0018175B"/>
    <w:rsid w:val="00191319"/>
    <w:rsid w:val="001A1ED9"/>
    <w:rsid w:val="001B4631"/>
    <w:rsid w:val="001B4C47"/>
    <w:rsid w:val="001B60FF"/>
    <w:rsid w:val="001C29C5"/>
    <w:rsid w:val="001C35E8"/>
    <w:rsid w:val="001C3E4E"/>
    <w:rsid w:val="001D015F"/>
    <w:rsid w:val="001D2677"/>
    <w:rsid w:val="001D3300"/>
    <w:rsid w:val="001D5938"/>
    <w:rsid w:val="001E128D"/>
    <w:rsid w:val="001F28FC"/>
    <w:rsid w:val="0021060F"/>
    <w:rsid w:val="00212E9E"/>
    <w:rsid w:val="0021491A"/>
    <w:rsid w:val="00216B08"/>
    <w:rsid w:val="00220407"/>
    <w:rsid w:val="00220773"/>
    <w:rsid w:val="0022358A"/>
    <w:rsid w:val="00225E47"/>
    <w:rsid w:val="00234B81"/>
    <w:rsid w:val="00257BFC"/>
    <w:rsid w:val="002630E1"/>
    <w:rsid w:val="002643B8"/>
    <w:rsid w:val="002773DE"/>
    <w:rsid w:val="00284E1C"/>
    <w:rsid w:val="00295FBD"/>
    <w:rsid w:val="002A74A6"/>
    <w:rsid w:val="002B0967"/>
    <w:rsid w:val="002B1282"/>
    <w:rsid w:val="002B2F0E"/>
    <w:rsid w:val="002B3E4B"/>
    <w:rsid w:val="002B67FF"/>
    <w:rsid w:val="002D2325"/>
    <w:rsid w:val="002F0A2D"/>
    <w:rsid w:val="002F31C0"/>
    <w:rsid w:val="003067D2"/>
    <w:rsid w:val="00313AA3"/>
    <w:rsid w:val="00335E2C"/>
    <w:rsid w:val="003365D4"/>
    <w:rsid w:val="00340E6D"/>
    <w:rsid w:val="00340E83"/>
    <w:rsid w:val="00344781"/>
    <w:rsid w:val="00346C99"/>
    <w:rsid w:val="00351792"/>
    <w:rsid w:val="00356360"/>
    <w:rsid w:val="00364C8E"/>
    <w:rsid w:val="003751A2"/>
    <w:rsid w:val="00382A9A"/>
    <w:rsid w:val="00383112"/>
    <w:rsid w:val="00391629"/>
    <w:rsid w:val="003922C2"/>
    <w:rsid w:val="00392A76"/>
    <w:rsid w:val="00397CBA"/>
    <w:rsid w:val="003A208F"/>
    <w:rsid w:val="003A49A8"/>
    <w:rsid w:val="003A54A8"/>
    <w:rsid w:val="003B1FCD"/>
    <w:rsid w:val="003B6203"/>
    <w:rsid w:val="003B71BB"/>
    <w:rsid w:val="003C7660"/>
    <w:rsid w:val="003D0EAE"/>
    <w:rsid w:val="003D2E04"/>
    <w:rsid w:val="003D6024"/>
    <w:rsid w:val="003E1D71"/>
    <w:rsid w:val="003E1F50"/>
    <w:rsid w:val="003E43D6"/>
    <w:rsid w:val="003E6DEE"/>
    <w:rsid w:val="003F31B5"/>
    <w:rsid w:val="003F58D8"/>
    <w:rsid w:val="00402324"/>
    <w:rsid w:val="00407C16"/>
    <w:rsid w:val="00412A36"/>
    <w:rsid w:val="00413C56"/>
    <w:rsid w:val="00415802"/>
    <w:rsid w:val="00422580"/>
    <w:rsid w:val="0043057A"/>
    <w:rsid w:val="00430B84"/>
    <w:rsid w:val="0043421D"/>
    <w:rsid w:val="0044015D"/>
    <w:rsid w:val="0045091E"/>
    <w:rsid w:val="00463849"/>
    <w:rsid w:val="0046720D"/>
    <w:rsid w:val="004705F5"/>
    <w:rsid w:val="0047215C"/>
    <w:rsid w:val="00472F06"/>
    <w:rsid w:val="00476BB5"/>
    <w:rsid w:val="00477F4C"/>
    <w:rsid w:val="0048012E"/>
    <w:rsid w:val="004847E2"/>
    <w:rsid w:val="004864F8"/>
    <w:rsid w:val="004910AF"/>
    <w:rsid w:val="004913B7"/>
    <w:rsid w:val="004924ED"/>
    <w:rsid w:val="004A5970"/>
    <w:rsid w:val="004C07AD"/>
    <w:rsid w:val="004D767E"/>
    <w:rsid w:val="004E3676"/>
    <w:rsid w:val="00506F03"/>
    <w:rsid w:val="0051021A"/>
    <w:rsid w:val="0051173C"/>
    <w:rsid w:val="005135A3"/>
    <w:rsid w:val="00514583"/>
    <w:rsid w:val="00515791"/>
    <w:rsid w:val="005241D9"/>
    <w:rsid w:val="005263D8"/>
    <w:rsid w:val="00540134"/>
    <w:rsid w:val="0054033F"/>
    <w:rsid w:val="005435E9"/>
    <w:rsid w:val="00546CC2"/>
    <w:rsid w:val="00555F66"/>
    <w:rsid w:val="00571C21"/>
    <w:rsid w:val="005849B3"/>
    <w:rsid w:val="00584AA2"/>
    <w:rsid w:val="00587FBD"/>
    <w:rsid w:val="005918A6"/>
    <w:rsid w:val="005A691E"/>
    <w:rsid w:val="005B733C"/>
    <w:rsid w:val="005C1C89"/>
    <w:rsid w:val="005C1D25"/>
    <w:rsid w:val="005C31DB"/>
    <w:rsid w:val="005C72CC"/>
    <w:rsid w:val="005D010F"/>
    <w:rsid w:val="005D5137"/>
    <w:rsid w:val="005E006B"/>
    <w:rsid w:val="005E3FC4"/>
    <w:rsid w:val="00602092"/>
    <w:rsid w:val="00604BDD"/>
    <w:rsid w:val="00607311"/>
    <w:rsid w:val="006103E1"/>
    <w:rsid w:val="00620B75"/>
    <w:rsid w:val="00620C7C"/>
    <w:rsid w:val="0063254A"/>
    <w:rsid w:val="00633D00"/>
    <w:rsid w:val="006370D2"/>
    <w:rsid w:val="00643D40"/>
    <w:rsid w:val="0064787B"/>
    <w:rsid w:val="00655250"/>
    <w:rsid w:val="00661BBB"/>
    <w:rsid w:val="0067325F"/>
    <w:rsid w:val="00674A33"/>
    <w:rsid w:val="00676313"/>
    <w:rsid w:val="006845EF"/>
    <w:rsid w:val="006A79AA"/>
    <w:rsid w:val="006A7A89"/>
    <w:rsid w:val="006B0268"/>
    <w:rsid w:val="006B04FC"/>
    <w:rsid w:val="006B2090"/>
    <w:rsid w:val="006B43B9"/>
    <w:rsid w:val="006D440B"/>
    <w:rsid w:val="006E34F9"/>
    <w:rsid w:val="006E576C"/>
    <w:rsid w:val="006E6079"/>
    <w:rsid w:val="00701302"/>
    <w:rsid w:val="00703767"/>
    <w:rsid w:val="007057BD"/>
    <w:rsid w:val="007077D6"/>
    <w:rsid w:val="00714DE7"/>
    <w:rsid w:val="00715E84"/>
    <w:rsid w:val="007213ED"/>
    <w:rsid w:val="0072236F"/>
    <w:rsid w:val="00723C2F"/>
    <w:rsid w:val="007411DA"/>
    <w:rsid w:val="0076137A"/>
    <w:rsid w:val="007624EE"/>
    <w:rsid w:val="00764A38"/>
    <w:rsid w:val="00767459"/>
    <w:rsid w:val="007702A5"/>
    <w:rsid w:val="007703FE"/>
    <w:rsid w:val="00770937"/>
    <w:rsid w:val="00791D9A"/>
    <w:rsid w:val="00796989"/>
    <w:rsid w:val="00797559"/>
    <w:rsid w:val="007A24AE"/>
    <w:rsid w:val="007B0632"/>
    <w:rsid w:val="007B2E2D"/>
    <w:rsid w:val="007B5877"/>
    <w:rsid w:val="007C2972"/>
    <w:rsid w:val="007C72FA"/>
    <w:rsid w:val="007D7BBF"/>
    <w:rsid w:val="007F0874"/>
    <w:rsid w:val="00807A91"/>
    <w:rsid w:val="00814A64"/>
    <w:rsid w:val="008169E1"/>
    <w:rsid w:val="0085338D"/>
    <w:rsid w:val="008543F6"/>
    <w:rsid w:val="00856E0C"/>
    <w:rsid w:val="00860974"/>
    <w:rsid w:val="008628E5"/>
    <w:rsid w:val="0086332E"/>
    <w:rsid w:val="00872FAC"/>
    <w:rsid w:val="0087712B"/>
    <w:rsid w:val="0089601D"/>
    <w:rsid w:val="008977B9"/>
    <w:rsid w:val="008A44C4"/>
    <w:rsid w:val="008A51DD"/>
    <w:rsid w:val="008B5180"/>
    <w:rsid w:val="008D0E67"/>
    <w:rsid w:val="008D2A08"/>
    <w:rsid w:val="008D2E94"/>
    <w:rsid w:val="008D7D59"/>
    <w:rsid w:val="008E6561"/>
    <w:rsid w:val="009002C9"/>
    <w:rsid w:val="009016D3"/>
    <w:rsid w:val="009046C4"/>
    <w:rsid w:val="00911D3B"/>
    <w:rsid w:val="00913543"/>
    <w:rsid w:val="00922473"/>
    <w:rsid w:val="00922751"/>
    <w:rsid w:val="00925302"/>
    <w:rsid w:val="009347BD"/>
    <w:rsid w:val="00941D3D"/>
    <w:rsid w:val="00942C17"/>
    <w:rsid w:val="00953024"/>
    <w:rsid w:val="009545EC"/>
    <w:rsid w:val="00955C76"/>
    <w:rsid w:val="00982504"/>
    <w:rsid w:val="009838A0"/>
    <w:rsid w:val="009856C1"/>
    <w:rsid w:val="00986B03"/>
    <w:rsid w:val="00987AF6"/>
    <w:rsid w:val="00990DD8"/>
    <w:rsid w:val="00995034"/>
    <w:rsid w:val="00995F27"/>
    <w:rsid w:val="009A07BE"/>
    <w:rsid w:val="009A464A"/>
    <w:rsid w:val="009A7A3F"/>
    <w:rsid w:val="009B4ECD"/>
    <w:rsid w:val="009B5B82"/>
    <w:rsid w:val="009B7258"/>
    <w:rsid w:val="009C2E24"/>
    <w:rsid w:val="009C2F36"/>
    <w:rsid w:val="009D0F5E"/>
    <w:rsid w:val="009D3029"/>
    <w:rsid w:val="009D400A"/>
    <w:rsid w:val="009E260D"/>
    <w:rsid w:val="009E5330"/>
    <w:rsid w:val="009F0795"/>
    <w:rsid w:val="009F4B7B"/>
    <w:rsid w:val="00A04C21"/>
    <w:rsid w:val="00A10008"/>
    <w:rsid w:val="00A12535"/>
    <w:rsid w:val="00A15D73"/>
    <w:rsid w:val="00A242EA"/>
    <w:rsid w:val="00A24909"/>
    <w:rsid w:val="00A252AE"/>
    <w:rsid w:val="00A257DC"/>
    <w:rsid w:val="00A320C9"/>
    <w:rsid w:val="00A40195"/>
    <w:rsid w:val="00A402F7"/>
    <w:rsid w:val="00A55346"/>
    <w:rsid w:val="00A65FD4"/>
    <w:rsid w:val="00A74A0F"/>
    <w:rsid w:val="00A75046"/>
    <w:rsid w:val="00A756A2"/>
    <w:rsid w:val="00A8315E"/>
    <w:rsid w:val="00A93AED"/>
    <w:rsid w:val="00AA09DA"/>
    <w:rsid w:val="00AA16D5"/>
    <w:rsid w:val="00AB1AB1"/>
    <w:rsid w:val="00AB46E5"/>
    <w:rsid w:val="00AB50BA"/>
    <w:rsid w:val="00AC1DA0"/>
    <w:rsid w:val="00AC2681"/>
    <w:rsid w:val="00AC425D"/>
    <w:rsid w:val="00AC6FEA"/>
    <w:rsid w:val="00AD09B7"/>
    <w:rsid w:val="00AE34F0"/>
    <w:rsid w:val="00AF4784"/>
    <w:rsid w:val="00B064C1"/>
    <w:rsid w:val="00B06FF8"/>
    <w:rsid w:val="00B077F0"/>
    <w:rsid w:val="00B202CD"/>
    <w:rsid w:val="00B27F47"/>
    <w:rsid w:val="00B31AA9"/>
    <w:rsid w:val="00B323B2"/>
    <w:rsid w:val="00B3476C"/>
    <w:rsid w:val="00B368CF"/>
    <w:rsid w:val="00B36DDA"/>
    <w:rsid w:val="00B468FA"/>
    <w:rsid w:val="00B51175"/>
    <w:rsid w:val="00B63B56"/>
    <w:rsid w:val="00B66945"/>
    <w:rsid w:val="00B75F89"/>
    <w:rsid w:val="00B76F8C"/>
    <w:rsid w:val="00B77E3C"/>
    <w:rsid w:val="00B813D6"/>
    <w:rsid w:val="00B87C87"/>
    <w:rsid w:val="00B92C0A"/>
    <w:rsid w:val="00B92F77"/>
    <w:rsid w:val="00B94B85"/>
    <w:rsid w:val="00BA03DB"/>
    <w:rsid w:val="00BA4FAE"/>
    <w:rsid w:val="00BB0EE7"/>
    <w:rsid w:val="00BB5F16"/>
    <w:rsid w:val="00BB5F34"/>
    <w:rsid w:val="00BC1A07"/>
    <w:rsid w:val="00BC29AF"/>
    <w:rsid w:val="00BC48B4"/>
    <w:rsid w:val="00BD0490"/>
    <w:rsid w:val="00BD596E"/>
    <w:rsid w:val="00BD6EC7"/>
    <w:rsid w:val="00C013C1"/>
    <w:rsid w:val="00C0719F"/>
    <w:rsid w:val="00C128D6"/>
    <w:rsid w:val="00C15D14"/>
    <w:rsid w:val="00C350F3"/>
    <w:rsid w:val="00C3642E"/>
    <w:rsid w:val="00C465C0"/>
    <w:rsid w:val="00C5192F"/>
    <w:rsid w:val="00C57FDA"/>
    <w:rsid w:val="00C60831"/>
    <w:rsid w:val="00C62634"/>
    <w:rsid w:val="00C66BB0"/>
    <w:rsid w:val="00C77355"/>
    <w:rsid w:val="00C779F4"/>
    <w:rsid w:val="00C77E62"/>
    <w:rsid w:val="00C84E19"/>
    <w:rsid w:val="00C97D97"/>
    <w:rsid w:val="00CA3F7E"/>
    <w:rsid w:val="00CA5BD4"/>
    <w:rsid w:val="00CA64F3"/>
    <w:rsid w:val="00CB5250"/>
    <w:rsid w:val="00CB6AA6"/>
    <w:rsid w:val="00CC7862"/>
    <w:rsid w:val="00CD28E0"/>
    <w:rsid w:val="00CD748D"/>
    <w:rsid w:val="00D00C94"/>
    <w:rsid w:val="00D12C81"/>
    <w:rsid w:val="00D139AB"/>
    <w:rsid w:val="00D24EBF"/>
    <w:rsid w:val="00D276E9"/>
    <w:rsid w:val="00D3478F"/>
    <w:rsid w:val="00D51A4D"/>
    <w:rsid w:val="00D524CC"/>
    <w:rsid w:val="00D57E82"/>
    <w:rsid w:val="00D67837"/>
    <w:rsid w:val="00D94776"/>
    <w:rsid w:val="00DA7E5E"/>
    <w:rsid w:val="00DB7254"/>
    <w:rsid w:val="00DC2E15"/>
    <w:rsid w:val="00DD02F5"/>
    <w:rsid w:val="00DD2F93"/>
    <w:rsid w:val="00DD4C8F"/>
    <w:rsid w:val="00DF31C4"/>
    <w:rsid w:val="00DF58DC"/>
    <w:rsid w:val="00E268E4"/>
    <w:rsid w:val="00E353FB"/>
    <w:rsid w:val="00E4059E"/>
    <w:rsid w:val="00E41468"/>
    <w:rsid w:val="00E449F1"/>
    <w:rsid w:val="00E46152"/>
    <w:rsid w:val="00E4697E"/>
    <w:rsid w:val="00E6125C"/>
    <w:rsid w:val="00E73DC2"/>
    <w:rsid w:val="00E74EF6"/>
    <w:rsid w:val="00E76A93"/>
    <w:rsid w:val="00E77DD4"/>
    <w:rsid w:val="00E861A9"/>
    <w:rsid w:val="00EA0F01"/>
    <w:rsid w:val="00EA1F3D"/>
    <w:rsid w:val="00EA1FB4"/>
    <w:rsid w:val="00EB6605"/>
    <w:rsid w:val="00EC1D4A"/>
    <w:rsid w:val="00EC7434"/>
    <w:rsid w:val="00EE041D"/>
    <w:rsid w:val="00EE2487"/>
    <w:rsid w:val="00EE64FD"/>
    <w:rsid w:val="00EE7928"/>
    <w:rsid w:val="00EF0417"/>
    <w:rsid w:val="00EF51E5"/>
    <w:rsid w:val="00F0380B"/>
    <w:rsid w:val="00F063D1"/>
    <w:rsid w:val="00F06491"/>
    <w:rsid w:val="00F06E37"/>
    <w:rsid w:val="00F079D7"/>
    <w:rsid w:val="00F07AE0"/>
    <w:rsid w:val="00F17A35"/>
    <w:rsid w:val="00F3508E"/>
    <w:rsid w:val="00F40AEF"/>
    <w:rsid w:val="00F41808"/>
    <w:rsid w:val="00F50CAD"/>
    <w:rsid w:val="00F61833"/>
    <w:rsid w:val="00F65CA0"/>
    <w:rsid w:val="00F72E63"/>
    <w:rsid w:val="00F81055"/>
    <w:rsid w:val="00F82FDB"/>
    <w:rsid w:val="00F94442"/>
    <w:rsid w:val="00FD0B08"/>
    <w:rsid w:val="00FD4F69"/>
    <w:rsid w:val="00FD6D5F"/>
    <w:rsid w:val="00F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C1"/>
    <w:rPr>
      <w:sz w:val="24"/>
      <w:szCs w:val="24"/>
    </w:rPr>
  </w:style>
  <w:style w:type="paragraph" w:styleId="1">
    <w:name w:val="heading 1"/>
    <w:basedOn w:val="a"/>
    <w:link w:val="10"/>
    <w:qFormat/>
    <w:rsid w:val="0098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85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6C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856C1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0436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36E0"/>
  </w:style>
  <w:style w:type="character" w:styleId="a4">
    <w:name w:val="Emphasis"/>
    <w:basedOn w:val="a0"/>
    <w:uiPriority w:val="20"/>
    <w:qFormat/>
    <w:rsid w:val="00191319"/>
    <w:rPr>
      <w:i/>
      <w:iCs/>
    </w:rPr>
  </w:style>
  <w:style w:type="character" w:styleId="a5">
    <w:name w:val="Hyperlink"/>
    <w:basedOn w:val="a0"/>
    <w:uiPriority w:val="99"/>
    <w:unhideWhenUsed/>
    <w:rsid w:val="002B12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ersons/8194/ivan-goncharov" TargetMode="External"/><Relationship Id="rId13" Type="http://schemas.openxmlformats.org/officeDocument/2006/relationships/hyperlink" Target="https://www.culture.ru/persons/8212/evgenii-boratynskii-baratynsk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persons/8160/nikolai-nekrasov" TargetMode="External"/><Relationship Id="rId12" Type="http://schemas.openxmlformats.org/officeDocument/2006/relationships/hyperlink" Target="https://www.culture.ru/persons/8898/vissarion-belinski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ulture.ru/materials/103298/sovremenniki-zolotogo-veka-russkoi-literatury" TargetMode="External"/><Relationship Id="rId11" Type="http://schemas.openxmlformats.org/officeDocument/2006/relationships/hyperlink" Target="https://www.culture.ru/institutes/13637/moskovskii-universitet" TargetMode="External"/><Relationship Id="rId5" Type="http://schemas.openxmlformats.org/officeDocument/2006/relationships/hyperlink" Target="https://www.culture.ru/s/s_peterburg/discover_peterbu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ulture.ru/persons/8195/aleksandr-pushk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persons/8217/ivan-turgenev" TargetMode="External"/><Relationship Id="rId14" Type="http://schemas.openxmlformats.org/officeDocument/2006/relationships/hyperlink" Target="http://dic.academic.ru/dic.nsf/enc_biography/28971/%D0%A4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2021-05-04T13:02:00Z</dcterms:created>
  <dcterms:modified xsi:type="dcterms:W3CDTF">2021-05-04T13:02:00Z</dcterms:modified>
</cp:coreProperties>
</file>