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67D" w:rsidRPr="003A565D" w:rsidRDefault="004C767D" w:rsidP="004C767D">
      <w:pPr>
        <w:autoSpaceDE w:val="0"/>
        <w:autoSpaceDN w:val="0"/>
        <w:adjustRightInd w:val="0"/>
        <w:spacing w:line="264" w:lineRule="auto"/>
        <w:ind w:firstLine="360"/>
        <w:jc w:val="center"/>
        <w:rPr>
          <w:b/>
          <w:bCs/>
          <w:lang w:val="x-none"/>
        </w:rPr>
      </w:pPr>
      <w:r w:rsidRPr="003A565D">
        <w:rPr>
          <w:b/>
          <w:bCs/>
          <w:lang w:val="x-none"/>
        </w:rPr>
        <w:t>Подвижная</w:t>
      </w:r>
      <w:r w:rsidRPr="003A565D">
        <w:rPr>
          <w:lang w:val="x-none"/>
        </w:rPr>
        <w:t xml:space="preserve"> </w:t>
      </w:r>
      <w:r w:rsidRPr="003A565D">
        <w:rPr>
          <w:b/>
          <w:bCs/>
          <w:lang w:val="x-none"/>
        </w:rPr>
        <w:t>игра «</w:t>
      </w:r>
      <w:r>
        <w:rPr>
          <w:b/>
          <w:bCs/>
        </w:rPr>
        <w:t>Фигура – замри!</w:t>
      </w:r>
      <w:r w:rsidRPr="003A565D">
        <w:rPr>
          <w:b/>
          <w:bCs/>
          <w:lang w:val="x-none"/>
        </w:rPr>
        <w:t>»</w:t>
      </w:r>
    </w:p>
    <w:p w:rsidR="004C767D" w:rsidRPr="003A565D" w:rsidRDefault="004C767D" w:rsidP="004C767D">
      <w:pPr>
        <w:autoSpaceDE w:val="0"/>
        <w:autoSpaceDN w:val="0"/>
        <w:adjustRightInd w:val="0"/>
        <w:spacing w:line="264" w:lineRule="auto"/>
        <w:ind w:firstLine="360"/>
        <w:jc w:val="center"/>
        <w:rPr>
          <w:b/>
          <w:bCs/>
          <w:lang w:val="x-none"/>
        </w:rPr>
      </w:pPr>
    </w:p>
    <w:p w:rsidR="004C767D" w:rsidRPr="005F3101" w:rsidRDefault="004C767D" w:rsidP="004C767D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3A565D">
        <w:rPr>
          <w:spacing w:val="45"/>
          <w:lang w:val="x-none"/>
        </w:rPr>
        <w:t>Содержание игры</w:t>
      </w:r>
      <w:r w:rsidRPr="003A565D">
        <w:rPr>
          <w:lang w:val="x-none"/>
        </w:rPr>
        <w:t xml:space="preserve">. </w:t>
      </w:r>
      <w:r>
        <w:t xml:space="preserve">Дети располагаются свободно на площадке. Учитель называет вид спорта и поворачивается к ним спиной. После слов «Раз, два, три – фигура замри!» учитель вновь поворачивается к ученикам и выбирает лучшие фигуры. Можно называть виды спорта, где участвуют несколько человек, например, бобслей четвёрки. Выигрывают те ученики, которые </w:t>
      </w:r>
      <w:proofErr w:type="gramStart"/>
      <w:r>
        <w:t>больше</w:t>
      </w:r>
      <w:proofErr w:type="gramEnd"/>
      <w:r>
        <w:t xml:space="preserve"> раз были выбраны учителем.</w:t>
      </w:r>
    </w:p>
    <w:p w:rsidR="00E5185A" w:rsidRDefault="00E5185A">
      <w:bookmarkStart w:id="0" w:name="_GoBack"/>
      <w:bookmarkEnd w:id="0"/>
    </w:p>
    <w:sectPr w:rsidR="00E5185A" w:rsidSect="00A212F0">
      <w:footerReference w:type="default" r:id="rId5"/>
      <w:pgSz w:w="15840" w:h="12240" w:orient="landscape"/>
      <w:pgMar w:top="851" w:right="340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67" w:rsidRDefault="004C767D">
    <w:pPr>
      <w:pStyle w:val="a4"/>
    </w:pPr>
    <w:r>
      <w:fldChar w:fldCharType="begin"/>
    </w:r>
    <w:r>
      <w:instrText xml:space="preserve"> PAGE   \* MERGEFO</w:instrText>
    </w:r>
    <w:r>
      <w:instrText xml:space="preserve">RMAT </w:instrText>
    </w:r>
    <w:r>
      <w:fldChar w:fldCharType="separate"/>
    </w:r>
    <w:r>
      <w:rPr>
        <w:noProof/>
      </w:rPr>
      <w:t>1</w:t>
    </w:r>
    <w:r>
      <w:fldChar w:fldCharType="end"/>
    </w:r>
  </w:p>
  <w:p w:rsidR="00CA2167" w:rsidRDefault="004C767D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7D"/>
    <w:rsid w:val="004C767D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7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4C767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C767D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7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4C767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C767D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2021-03-10T18:48:00Z</dcterms:created>
  <dcterms:modified xsi:type="dcterms:W3CDTF">2021-03-10T18:48:00Z</dcterms:modified>
</cp:coreProperties>
</file>