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3B" w:rsidRPr="005B17D1" w:rsidRDefault="00F20D3B" w:rsidP="00F20D3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К</w:t>
      </w:r>
      <w:r w:rsidRPr="005B17D1">
        <w:rPr>
          <w:rFonts w:ascii="Times New Roman" w:hAnsi="Times New Roman"/>
          <w:b/>
          <w:szCs w:val="24"/>
        </w:rPr>
        <w:t>онтрольная работа «Информация и информационные технологии»,   5 класс</w:t>
      </w:r>
    </w:p>
    <w:p w:rsidR="00F20D3B" w:rsidRPr="00EE7CCA" w:rsidRDefault="00F20D3B" w:rsidP="00F20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Вариант № 1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E7CCA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EE7CC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EE7CCA">
        <w:rPr>
          <w:rFonts w:ascii="Times New Roman" w:hAnsi="Times New Roman"/>
          <w:b/>
          <w:sz w:val="24"/>
          <w:szCs w:val="24"/>
          <w:u w:val="single"/>
        </w:rPr>
        <w:t>. Тест.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1. Отметьте неверное высказывание.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Таблица – удобная форма представления однотипной информации.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Таблица – менее наглядный способ представления информации, чем текст.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С помощью таблиц удобно фиксировать связь между объектами.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Таблица – более наглядный способ представления информации, чем текст.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2. Для наглядного представления взаимосвязи объектов используется: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схема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иллюстрация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диаграмма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текст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3. После выделения части рисунка и выбора команды</w:t>
      </w:r>
      <w:proofErr w:type="gramStart"/>
      <w:r w:rsidRPr="00EE7CCA">
        <w:rPr>
          <w:rFonts w:ascii="Times New Roman" w:hAnsi="Times New Roman"/>
          <w:b/>
          <w:sz w:val="24"/>
          <w:szCs w:val="24"/>
        </w:rPr>
        <w:t xml:space="preserve"> </w:t>
      </w:r>
      <w:r w:rsidRPr="00EE7CCA">
        <w:rPr>
          <w:rFonts w:ascii="Times New Roman" w:hAnsi="Times New Roman"/>
          <w:b/>
          <w:i/>
          <w:sz w:val="24"/>
          <w:szCs w:val="24"/>
        </w:rPr>
        <w:t>К</w:t>
      </w:r>
      <w:proofErr w:type="gramEnd"/>
      <w:r w:rsidRPr="00EE7CCA">
        <w:rPr>
          <w:rFonts w:ascii="Times New Roman" w:hAnsi="Times New Roman"/>
          <w:b/>
          <w:i/>
          <w:sz w:val="24"/>
          <w:szCs w:val="24"/>
        </w:rPr>
        <w:t>опировать</w:t>
      </w:r>
      <w:r w:rsidRPr="00EE7CCA">
        <w:rPr>
          <w:rFonts w:ascii="Times New Roman" w:hAnsi="Times New Roman"/>
          <w:b/>
          <w:sz w:val="24"/>
          <w:szCs w:val="24"/>
        </w:rPr>
        <w:t xml:space="preserve"> в графическом редакторе этот фрагмент: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исчезнет с экрана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останется на экране и будет помещен в буфер обмена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 xml:space="preserve">будет помещен </w:t>
      </w:r>
      <w:r>
        <w:rPr>
          <w:rFonts w:ascii="Times New Roman" w:hAnsi="Times New Roman"/>
          <w:sz w:val="24"/>
          <w:szCs w:val="24"/>
        </w:rPr>
        <w:t>в</w:t>
      </w:r>
      <w:r w:rsidRPr="00EE7CCA">
        <w:rPr>
          <w:rFonts w:ascii="Times New Roman" w:hAnsi="Times New Roman"/>
          <w:sz w:val="24"/>
          <w:szCs w:val="24"/>
        </w:rPr>
        <w:t xml:space="preserve"> буфер обмена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останется на экране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4. Систематизация это</w:t>
      </w:r>
      <w:proofErr w:type="gramStart"/>
      <w:r w:rsidRPr="00EE7CCA">
        <w:rPr>
          <w:rFonts w:ascii="Times New Roman" w:hAnsi="Times New Roman"/>
          <w:b/>
          <w:sz w:val="24"/>
          <w:szCs w:val="24"/>
        </w:rPr>
        <w:t xml:space="preserve"> – :</w:t>
      </w:r>
      <w:proofErr w:type="gramEnd"/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кодирование данных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преобразование информации по заданным правилам из одной формы в другую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обработка документа с целью получения новых данных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разделение информации по определенному признаку на группы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5. Обработка, связанная с получением нового содержания, новой информации: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набор текста в текстовом редакторе и форматирование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запись воспоминаний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решение математической или логической задачи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упорядочивание имеющихся данных в хронологической последовательности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E7CCA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EE7CCA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 Решите логическую задачу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(таблицу начертите в тетрадь).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участия в олимпиад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из разных городов: Москвы, Са</w:t>
      </w: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мары, Севастополя, Казани приехали Катя, Борис, Зина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Евге</w:t>
      </w: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ний. 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Катя не живет ни в Москве, ни в Самаре.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Евгений приезжал в гости к Борису в Севастополь. Зина была на экскурсии в Москв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е. Из каких городов приехали ре</w:t>
      </w: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бята?</w:t>
      </w:r>
    </w:p>
    <w:p w:rsidR="00F20D3B" w:rsidRPr="00EE7CCA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60598A" wp14:editId="7057D148">
            <wp:extent cx="4348480" cy="19348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Запишите названия морей России, согласно линейной диа</w:t>
      </w:r>
      <w:r w:rsidRPr="00EE7CCA">
        <w:rPr>
          <w:rFonts w:ascii="Times New Roman" w:hAnsi="Times New Roman"/>
          <w:b/>
          <w:sz w:val="24"/>
          <w:szCs w:val="24"/>
        </w:rPr>
        <w:t xml:space="preserve">грамме. </w:t>
      </w:r>
    </w:p>
    <w:p w:rsidR="00F20D3B" w:rsidRPr="00385621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5621">
        <w:rPr>
          <w:rFonts w:ascii="Times New Roman" w:hAnsi="Times New Roman"/>
          <w:sz w:val="24"/>
          <w:szCs w:val="24"/>
        </w:rPr>
        <w:t>Площадь Балтийского моря — 419 км</w:t>
      </w:r>
      <w:proofErr w:type="gramStart"/>
      <w:r w:rsidRPr="0038562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85621">
        <w:rPr>
          <w:rFonts w:ascii="Times New Roman" w:hAnsi="Times New Roman"/>
          <w:sz w:val="24"/>
          <w:szCs w:val="24"/>
        </w:rPr>
        <w:t>, Охотского — 1603 км</w:t>
      </w:r>
      <w:r w:rsidRPr="00385621">
        <w:rPr>
          <w:rFonts w:ascii="Times New Roman" w:hAnsi="Times New Roman"/>
          <w:sz w:val="24"/>
          <w:szCs w:val="24"/>
          <w:vertAlign w:val="superscript"/>
        </w:rPr>
        <w:t>2</w:t>
      </w:r>
      <w:r w:rsidRPr="00385621">
        <w:rPr>
          <w:rFonts w:ascii="Times New Roman" w:hAnsi="Times New Roman"/>
          <w:sz w:val="24"/>
          <w:szCs w:val="24"/>
        </w:rPr>
        <w:t>, Берингова — 2315 км</w:t>
      </w:r>
      <w:r w:rsidRPr="00385621">
        <w:rPr>
          <w:rFonts w:ascii="Times New Roman" w:hAnsi="Times New Roman"/>
          <w:sz w:val="24"/>
          <w:szCs w:val="24"/>
          <w:vertAlign w:val="superscript"/>
        </w:rPr>
        <w:t>2</w:t>
      </w:r>
      <w:r w:rsidRPr="00385621">
        <w:rPr>
          <w:rFonts w:ascii="Times New Roman" w:hAnsi="Times New Roman"/>
          <w:sz w:val="24"/>
          <w:szCs w:val="24"/>
        </w:rPr>
        <w:t>.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404A24D" wp14:editId="70D35A6E">
            <wp:extent cx="3253740" cy="221170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Установите соответствие (в ответе запишите последовательность цифр и букв).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29"/>
        <w:gridCol w:w="6642"/>
      </w:tblGrid>
      <w:tr w:rsidR="00F20D3B" w:rsidRPr="006F24FD" w:rsidTr="005567EA">
        <w:tc>
          <w:tcPr>
            <w:tcW w:w="3085" w:type="dxa"/>
            <w:shd w:val="clear" w:color="auto" w:fill="auto"/>
          </w:tcPr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1. Графический редактор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2. Текстовый редактор</w:t>
            </w:r>
          </w:p>
        </w:tc>
        <w:tc>
          <w:tcPr>
            <w:tcW w:w="7195" w:type="dxa"/>
            <w:shd w:val="clear" w:color="auto" w:fill="auto"/>
          </w:tcPr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а) набор текста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б) создание иллюстраций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в) редактирование сочинений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г) редактирование фотографий</w:t>
            </w:r>
          </w:p>
        </w:tc>
      </w:tr>
    </w:tbl>
    <w:p w:rsidR="00F20D3B" w:rsidRDefault="00F20D3B" w:rsidP="00F20D3B">
      <w:pPr>
        <w:pStyle w:val="a4"/>
        <w:spacing w:before="0" w:beforeAutospacing="0" w:after="0" w:afterAutospacing="0"/>
      </w:pPr>
      <w:r>
        <w:rPr>
          <w:b/>
        </w:rPr>
        <w:t xml:space="preserve">9. </w:t>
      </w:r>
      <w:r w:rsidRPr="00366777">
        <w:rPr>
          <w:b/>
        </w:rPr>
        <w:t>Преобразуйте текстовую информацию в математиче</w:t>
      </w:r>
      <w:r w:rsidRPr="00366777">
        <w:rPr>
          <w:b/>
        </w:rPr>
        <w:softHyphen/>
        <w:t>скую запись и найдите ответ на вопрос задачи.</w:t>
      </w:r>
    </w:p>
    <w:p w:rsidR="00F20D3B" w:rsidRPr="00366777" w:rsidRDefault="00F20D3B" w:rsidP="00F20D3B">
      <w:pPr>
        <w:pStyle w:val="a4"/>
        <w:spacing w:before="0" w:beforeAutospacing="0" w:after="0" w:afterAutospacing="0"/>
        <w:rPr>
          <w:i/>
        </w:rPr>
      </w:pPr>
      <w:r w:rsidRPr="00366777">
        <w:rPr>
          <w:i/>
        </w:rPr>
        <w:t>У одного мужика 23 овцы, а у другого на 7 больше. Сколько у них овец вместе? (Из «Арифметики» Л.Н. Толстого)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366777">
        <w:rPr>
          <w:rFonts w:ascii="Times New Roman" w:hAnsi="Times New Roman"/>
          <w:b/>
          <w:sz w:val="24"/>
          <w:szCs w:val="24"/>
        </w:rPr>
        <w:t>Представьте содержание текста в схематичной форме</w:t>
      </w:r>
      <w:r>
        <w:rPr>
          <w:rFonts w:ascii="Times New Roman" w:hAnsi="Times New Roman"/>
          <w:b/>
          <w:sz w:val="24"/>
          <w:szCs w:val="24"/>
        </w:rPr>
        <w:t xml:space="preserve"> (схему начертите в тетрадь)</w:t>
      </w:r>
      <w:r w:rsidRPr="00366777">
        <w:rPr>
          <w:rFonts w:ascii="Times New Roman" w:hAnsi="Times New Roman"/>
          <w:b/>
          <w:sz w:val="24"/>
          <w:szCs w:val="24"/>
        </w:rPr>
        <w:t>.</w:t>
      </w:r>
    </w:p>
    <w:p w:rsidR="00F20D3B" w:rsidRDefault="00F20D3B" w:rsidP="00F20D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6777">
        <w:rPr>
          <w:rFonts w:ascii="Times New Roman" w:hAnsi="Times New Roman"/>
          <w:sz w:val="24"/>
          <w:szCs w:val="24"/>
        </w:rPr>
        <w:t xml:space="preserve">Если за основу классификации видов информации выбрать способ представления, то </w:t>
      </w:r>
      <w:r>
        <w:rPr>
          <w:rFonts w:ascii="Times New Roman" w:hAnsi="Times New Roman"/>
          <w:sz w:val="24"/>
          <w:szCs w:val="24"/>
        </w:rPr>
        <w:t>можно выделить текстовую, число</w:t>
      </w:r>
      <w:r w:rsidRPr="00366777">
        <w:rPr>
          <w:rFonts w:ascii="Times New Roman" w:hAnsi="Times New Roman"/>
          <w:sz w:val="24"/>
          <w:szCs w:val="24"/>
        </w:rPr>
        <w:t>вую, графическую информацию. По предназн</w:t>
      </w:r>
      <w:r>
        <w:rPr>
          <w:rFonts w:ascii="Times New Roman" w:hAnsi="Times New Roman"/>
          <w:sz w:val="24"/>
          <w:szCs w:val="24"/>
        </w:rPr>
        <w:t>ачению информа</w:t>
      </w:r>
      <w:r w:rsidRPr="00366777">
        <w:rPr>
          <w:rFonts w:ascii="Times New Roman" w:hAnsi="Times New Roman"/>
          <w:sz w:val="24"/>
          <w:szCs w:val="24"/>
        </w:rPr>
        <w:t xml:space="preserve">цию можно подразделить </w:t>
      </w:r>
      <w:proofErr w:type="gramStart"/>
      <w:r w:rsidRPr="00366777">
        <w:rPr>
          <w:rFonts w:ascii="Times New Roman" w:hAnsi="Times New Roman"/>
          <w:sz w:val="24"/>
          <w:szCs w:val="24"/>
        </w:rPr>
        <w:t>на</w:t>
      </w:r>
      <w:proofErr w:type="gramEnd"/>
      <w:r w:rsidRPr="00366777">
        <w:rPr>
          <w:rFonts w:ascii="Times New Roman" w:hAnsi="Times New Roman"/>
          <w:sz w:val="24"/>
          <w:szCs w:val="24"/>
        </w:rPr>
        <w:t xml:space="preserve"> массовую, специальную и личную.</w:t>
      </w:r>
    </w:p>
    <w:p w:rsidR="00F20D3B" w:rsidRPr="00366777" w:rsidRDefault="00F20D3B" w:rsidP="00F20D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4134E7" wp14:editId="1B97875E">
            <wp:extent cx="6156325" cy="34982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Pr="005B17D1" w:rsidRDefault="00F20D3B" w:rsidP="00F20D3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К</w:t>
      </w:r>
      <w:r w:rsidRPr="005B17D1">
        <w:rPr>
          <w:rFonts w:ascii="Times New Roman" w:hAnsi="Times New Roman"/>
          <w:b/>
          <w:szCs w:val="24"/>
        </w:rPr>
        <w:t>онтрольная работа «Информация и информационные технологии»,   5 класс</w:t>
      </w:r>
    </w:p>
    <w:p w:rsidR="00F20D3B" w:rsidRPr="00EE7CCA" w:rsidRDefault="00F20D3B" w:rsidP="00F20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Вариант № 2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E7CCA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EE7CC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EE7CCA">
        <w:rPr>
          <w:rFonts w:ascii="Times New Roman" w:hAnsi="Times New Roman"/>
          <w:b/>
          <w:sz w:val="24"/>
          <w:szCs w:val="24"/>
          <w:u w:val="single"/>
        </w:rPr>
        <w:t>. Тест.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1. Отметьте неверное высказывание.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Таблица – удобная форма представления однотипной информации.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Таблица – более  наглядный способ представления информации, чем текст.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С помощью таблиц удобно фиксировать связь между объектами.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Таблица – сложная и неудобная форма представления информации.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2. Для наглядного представления числовых данных используется: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схема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диаграмма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рисунок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текст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3. После выделения части рисунка и выбора команды</w:t>
      </w:r>
      <w:proofErr w:type="gramStart"/>
      <w:r w:rsidRPr="00EE7CCA">
        <w:rPr>
          <w:rFonts w:ascii="Times New Roman" w:hAnsi="Times New Roman"/>
          <w:b/>
          <w:sz w:val="24"/>
          <w:szCs w:val="24"/>
        </w:rPr>
        <w:t xml:space="preserve"> </w:t>
      </w:r>
      <w:r w:rsidRPr="00EE7CCA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EE7CCA">
        <w:rPr>
          <w:rFonts w:ascii="Times New Roman" w:hAnsi="Times New Roman"/>
          <w:b/>
          <w:i/>
          <w:sz w:val="24"/>
          <w:szCs w:val="24"/>
        </w:rPr>
        <w:t>ырезать</w:t>
      </w:r>
      <w:r w:rsidRPr="00EE7CCA">
        <w:rPr>
          <w:rFonts w:ascii="Times New Roman" w:hAnsi="Times New Roman"/>
          <w:b/>
          <w:sz w:val="24"/>
          <w:szCs w:val="24"/>
        </w:rPr>
        <w:t xml:space="preserve"> в графическом редакторе этот фрагмент: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исчезнет с экрана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останется на экране и будет помещен в буфер обмена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исчезнет с экрана и</w:t>
      </w:r>
      <w:r w:rsidRPr="00EE7CCA">
        <w:rPr>
          <w:rFonts w:ascii="Times New Roman" w:hAnsi="Times New Roman"/>
          <w:b/>
          <w:sz w:val="24"/>
          <w:szCs w:val="24"/>
        </w:rPr>
        <w:t xml:space="preserve"> </w:t>
      </w:r>
      <w:r w:rsidRPr="00EE7CCA">
        <w:rPr>
          <w:rFonts w:ascii="Times New Roman" w:hAnsi="Times New Roman"/>
          <w:sz w:val="24"/>
          <w:szCs w:val="24"/>
        </w:rPr>
        <w:t>будет помещен в буфер обмена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останется на экране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4. Разделение информации по определенным признакам на группы: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преобразование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систематизация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изменение формы исходных данных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обновление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>5. Обработка, связанная с изменением формы представления информации: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А) </w:t>
      </w:r>
      <w:r w:rsidRPr="00EE7CCA">
        <w:rPr>
          <w:rFonts w:ascii="Times New Roman" w:hAnsi="Times New Roman"/>
          <w:sz w:val="24"/>
          <w:szCs w:val="24"/>
        </w:rPr>
        <w:t>кодирование данных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Б) </w:t>
      </w:r>
      <w:r w:rsidRPr="00EE7CCA">
        <w:rPr>
          <w:rFonts w:ascii="Times New Roman" w:hAnsi="Times New Roman"/>
          <w:sz w:val="24"/>
          <w:szCs w:val="24"/>
        </w:rPr>
        <w:t>поиск новых данных с последующим изменением содержания документа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В) </w:t>
      </w:r>
      <w:r w:rsidRPr="00EE7CCA">
        <w:rPr>
          <w:rFonts w:ascii="Times New Roman" w:hAnsi="Times New Roman"/>
          <w:sz w:val="24"/>
          <w:szCs w:val="24"/>
        </w:rPr>
        <w:t>разгадывание головоломки, ребуса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7CCA">
        <w:rPr>
          <w:rFonts w:ascii="Times New Roman" w:hAnsi="Times New Roman"/>
          <w:b/>
          <w:sz w:val="24"/>
          <w:szCs w:val="24"/>
        </w:rPr>
        <w:t xml:space="preserve">Г) </w:t>
      </w:r>
      <w:r w:rsidRPr="00EE7CCA">
        <w:rPr>
          <w:rFonts w:ascii="Times New Roman" w:hAnsi="Times New Roman"/>
          <w:sz w:val="24"/>
          <w:szCs w:val="24"/>
        </w:rPr>
        <w:t>составление сводной таблицы с использованием новых данных</w:t>
      </w:r>
    </w:p>
    <w:p w:rsidR="00F20D3B" w:rsidRPr="00EE7CCA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E7CCA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EE7CCA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</w:p>
    <w:p w:rsidR="00F20D3B" w:rsidRPr="005B17D1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 Решите логическую задачу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(таблицу начертите в тетрадь).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олимпиаде принимали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Катя, Борис, Зина, Евге</w:t>
      </w: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ний. Они заняли 4 </w:t>
      </w:r>
      <w:proofErr w:type="gramStart"/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призовых</w:t>
      </w:r>
      <w:proofErr w:type="gramEnd"/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места. 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Катя не заняла ни первого места, ни четвертого. Борис оказался на втором месте. Зина не заняла четвертое место. Как распределились места между участниками?</w:t>
      </w:r>
    </w:p>
    <w:p w:rsidR="00F20D3B" w:rsidRPr="00EE7CCA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30E7F5" wp14:editId="323F6E6F">
            <wp:extent cx="4795520" cy="1934845"/>
            <wp:effectExtent l="0" t="0" r="508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3B" w:rsidRPr="00EE7CCA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Запишите названия рек России, согласно линейной диа</w:t>
      </w:r>
      <w:r w:rsidRPr="00EE7CCA">
        <w:rPr>
          <w:rFonts w:ascii="Times New Roman" w:hAnsi="Times New Roman"/>
          <w:b/>
          <w:sz w:val="24"/>
          <w:szCs w:val="24"/>
        </w:rPr>
        <w:t xml:space="preserve">грамме. 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5621">
        <w:rPr>
          <w:rFonts w:ascii="Times New Roman" w:hAnsi="Times New Roman"/>
          <w:sz w:val="24"/>
          <w:szCs w:val="24"/>
        </w:rPr>
        <w:t>Длина реки Дон — 1870 км, Лены — 2824 км, Волги — 3690 км.</w:t>
      </w:r>
    </w:p>
    <w:p w:rsidR="00F20D3B" w:rsidRPr="00385621" w:rsidRDefault="00F20D3B" w:rsidP="00F20D3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67C564A" wp14:editId="2B07370A">
            <wp:extent cx="3348990" cy="22117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Установите соответствие (в ответе запишите последовательность цифр и букв).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29"/>
        <w:gridCol w:w="6642"/>
      </w:tblGrid>
      <w:tr w:rsidR="00F20D3B" w:rsidRPr="006F24FD" w:rsidTr="005567EA">
        <w:tc>
          <w:tcPr>
            <w:tcW w:w="3085" w:type="dxa"/>
            <w:shd w:val="clear" w:color="auto" w:fill="auto"/>
          </w:tcPr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1. Графический редактор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2. Текстовый редактор</w:t>
            </w:r>
          </w:p>
        </w:tc>
        <w:tc>
          <w:tcPr>
            <w:tcW w:w="7195" w:type="dxa"/>
            <w:shd w:val="clear" w:color="auto" w:fill="auto"/>
          </w:tcPr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а) редактирование  рисунков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б) сочинение стихотворения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в) рисование</w:t>
            </w:r>
          </w:p>
          <w:p w:rsidR="00F20D3B" w:rsidRPr="006F24FD" w:rsidRDefault="00F20D3B" w:rsidP="005567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24FD">
              <w:rPr>
                <w:rFonts w:ascii="Times New Roman" w:eastAsia="Times New Roman" w:hAnsi="Times New Roman"/>
                <w:sz w:val="24"/>
                <w:szCs w:val="24"/>
              </w:rPr>
              <w:t>г) редактирование изложения</w:t>
            </w:r>
          </w:p>
        </w:tc>
      </w:tr>
    </w:tbl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F20D3B" w:rsidRDefault="00F20D3B" w:rsidP="00F20D3B">
      <w:pPr>
        <w:pStyle w:val="a4"/>
        <w:spacing w:before="0" w:beforeAutospacing="0" w:after="0" w:afterAutospacing="0"/>
      </w:pPr>
      <w:r>
        <w:rPr>
          <w:b/>
        </w:rPr>
        <w:t xml:space="preserve">9. </w:t>
      </w:r>
      <w:r w:rsidRPr="00366777">
        <w:rPr>
          <w:b/>
        </w:rPr>
        <w:t>Преобразуйте текстовую информацию в математиче</w:t>
      </w:r>
      <w:r w:rsidRPr="00366777">
        <w:rPr>
          <w:b/>
        </w:rPr>
        <w:softHyphen/>
        <w:t>скую запись и найдите ответ на вопрос задачи.</w:t>
      </w:r>
    </w:p>
    <w:p w:rsidR="00F20D3B" w:rsidRPr="00366777" w:rsidRDefault="00F20D3B" w:rsidP="00F20D3B">
      <w:pPr>
        <w:pStyle w:val="a4"/>
        <w:spacing w:before="0" w:beforeAutospacing="0" w:after="0" w:afterAutospacing="0"/>
        <w:rPr>
          <w:i/>
        </w:rPr>
      </w:pPr>
      <w:r w:rsidRPr="00366777">
        <w:rPr>
          <w:i/>
        </w:rPr>
        <w:t>У одного мужика 2</w:t>
      </w:r>
      <w:r>
        <w:rPr>
          <w:i/>
        </w:rPr>
        <w:t>6</w:t>
      </w:r>
      <w:r w:rsidRPr="00366777">
        <w:rPr>
          <w:i/>
        </w:rPr>
        <w:t xml:space="preserve"> ов</w:t>
      </w:r>
      <w:r>
        <w:rPr>
          <w:i/>
        </w:rPr>
        <w:t>ец</w:t>
      </w:r>
      <w:r w:rsidRPr="00366777">
        <w:rPr>
          <w:i/>
        </w:rPr>
        <w:t xml:space="preserve">, а у другого на </w:t>
      </w:r>
      <w:r>
        <w:rPr>
          <w:i/>
        </w:rPr>
        <w:t>5 овец меньше</w:t>
      </w:r>
      <w:r w:rsidRPr="00366777">
        <w:rPr>
          <w:i/>
        </w:rPr>
        <w:t>. Сколько у них овец вместе? (Из «Арифметики» Л.Н. Толстого)</w:t>
      </w: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D3B" w:rsidRDefault="00F20D3B" w:rsidP="00F2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366777">
        <w:rPr>
          <w:rFonts w:ascii="Times New Roman" w:hAnsi="Times New Roman"/>
          <w:b/>
          <w:sz w:val="24"/>
          <w:szCs w:val="24"/>
        </w:rPr>
        <w:t>Представьте содержание текста в схематичной форме</w:t>
      </w:r>
      <w:r>
        <w:rPr>
          <w:rFonts w:ascii="Times New Roman" w:hAnsi="Times New Roman"/>
          <w:b/>
          <w:sz w:val="24"/>
          <w:szCs w:val="24"/>
        </w:rPr>
        <w:t xml:space="preserve"> (схему начертите в тетрадь)</w:t>
      </w:r>
      <w:r w:rsidRPr="00366777">
        <w:rPr>
          <w:rFonts w:ascii="Times New Roman" w:hAnsi="Times New Roman"/>
          <w:b/>
          <w:sz w:val="24"/>
          <w:szCs w:val="24"/>
        </w:rPr>
        <w:t>.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6777">
        <w:rPr>
          <w:rFonts w:ascii="Times New Roman" w:eastAsia="Times New Roman" w:hAnsi="Times New Roman"/>
          <w:sz w:val="24"/>
          <w:szCs w:val="24"/>
          <w:lang w:eastAsia="ru-RU"/>
        </w:rPr>
        <w:t>Информацию можно разделить на виды по нескольким признакам (например, по способу представления, по предназначению и т. д.). Если за основу классификации видов информации принять способ ее восприятия человеком, то можно выделить информацию тактильную, обонятельную, осязательную, звуковую, визуальную.</w:t>
      </w:r>
    </w:p>
    <w:p w:rsidR="00F20D3B" w:rsidRDefault="00F20D3B" w:rsidP="00F20D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D75286" wp14:editId="3585BAFE">
            <wp:extent cx="6156325" cy="4061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3B"/>
    <w:rsid w:val="009F6DA1"/>
    <w:rsid w:val="00CD4E6D"/>
    <w:rsid w:val="00E5185A"/>
    <w:rsid w:val="00F2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F2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F2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2021-02-15T09:18:00Z</dcterms:created>
  <dcterms:modified xsi:type="dcterms:W3CDTF">2021-02-15T09:18:00Z</dcterms:modified>
</cp:coreProperties>
</file>