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C1" w:rsidRPr="00E300F3" w:rsidRDefault="001F35C1" w:rsidP="001F35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0F3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1F35C1" w:rsidRPr="00E300F3" w:rsidRDefault="001F35C1" w:rsidP="001F3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F3">
        <w:rPr>
          <w:rFonts w:ascii="Times New Roman" w:hAnsi="Times New Roman" w:cs="Times New Roman"/>
          <w:b/>
          <w:sz w:val="24"/>
          <w:szCs w:val="24"/>
        </w:rPr>
        <w:t>Технологическая карта мастер-класса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F3">
        <w:rPr>
          <w:rFonts w:ascii="Times New Roman" w:hAnsi="Times New Roman" w:cs="Times New Roman"/>
          <w:b/>
          <w:sz w:val="24"/>
          <w:szCs w:val="24"/>
        </w:rPr>
        <w:t>«</w:t>
      </w:r>
      <w:r w:rsidRPr="00E300F3">
        <w:rPr>
          <w:rFonts w:ascii="Times New Roman" w:hAnsi="Times New Roman" w:cs="Times New Roman"/>
          <w:b/>
          <w:iCs/>
          <w:sz w:val="24"/>
          <w:szCs w:val="24"/>
        </w:rPr>
        <w:t>Народная кукла «</w:t>
      </w:r>
      <w:r>
        <w:rPr>
          <w:rFonts w:ascii="Times New Roman" w:hAnsi="Times New Roman" w:cs="Times New Roman"/>
          <w:b/>
          <w:iCs/>
          <w:sz w:val="24"/>
          <w:szCs w:val="24"/>
        </w:rPr>
        <w:t>Домашняя М</w:t>
      </w:r>
      <w:r w:rsidRPr="00E300F3">
        <w:rPr>
          <w:rFonts w:ascii="Times New Roman" w:hAnsi="Times New Roman" w:cs="Times New Roman"/>
          <w:b/>
          <w:iCs/>
          <w:sz w:val="24"/>
          <w:szCs w:val="24"/>
        </w:rPr>
        <w:t>асленица»</w:t>
      </w:r>
    </w:p>
    <w:p w:rsidR="001F35C1" w:rsidRPr="00C335E2" w:rsidRDefault="001F35C1" w:rsidP="001F35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FF579A" wp14:editId="0CD05E27">
            <wp:simplePos x="0" y="0"/>
            <wp:positionH relativeFrom="column">
              <wp:posOffset>3763645</wp:posOffset>
            </wp:positionH>
            <wp:positionV relativeFrom="paragraph">
              <wp:posOffset>45720</wp:posOffset>
            </wp:positionV>
            <wp:extent cx="2124075" cy="2252980"/>
            <wp:effectExtent l="19050" t="19050" r="28575" b="13970"/>
            <wp:wrapSquare wrapText="bothSides"/>
            <wp:docPr id="52" name="Рисунок 9" descr="D:\ДЮЦ\ГНОМ\МК дистанц\Масленица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ЮЦ\ГНОМ\МК дистанц\Масленица\IMG_24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4022" r="1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52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35E2">
        <w:rPr>
          <w:rFonts w:ascii="Times New Roman" w:hAnsi="Times New Roman" w:cs="Times New Roman"/>
          <w:b/>
          <w:i/>
          <w:sz w:val="24"/>
          <w:szCs w:val="24"/>
        </w:rPr>
        <w:t xml:space="preserve">(разработала </w:t>
      </w:r>
      <w:proofErr w:type="spellStart"/>
      <w:r w:rsidRPr="00C335E2">
        <w:rPr>
          <w:rFonts w:ascii="Times New Roman" w:hAnsi="Times New Roman" w:cs="Times New Roman"/>
          <w:b/>
          <w:i/>
          <w:sz w:val="24"/>
          <w:szCs w:val="24"/>
        </w:rPr>
        <w:t>Лудинова</w:t>
      </w:r>
      <w:proofErr w:type="spellEnd"/>
      <w:r w:rsidRPr="00C335E2">
        <w:rPr>
          <w:rFonts w:ascii="Times New Roman" w:hAnsi="Times New Roman" w:cs="Times New Roman"/>
          <w:b/>
          <w:i/>
          <w:sz w:val="24"/>
          <w:szCs w:val="24"/>
        </w:rPr>
        <w:t xml:space="preserve">  Наталья  Николаевна, педагог дополнительного образования)</w:t>
      </w:r>
    </w:p>
    <w:p w:rsidR="001F35C1" w:rsidRPr="00E300F3" w:rsidRDefault="001F35C1" w:rsidP="001F35C1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E300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35C1" w:rsidRPr="0046127C" w:rsidRDefault="001F35C1" w:rsidP="001F35C1">
      <w:pPr>
        <w:numPr>
          <w:ilvl w:val="0"/>
          <w:numId w:val="2"/>
        </w:numPr>
        <w:shd w:val="clear" w:color="auto" w:fill="FFFFFF"/>
        <w:spacing w:after="75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6127C">
        <w:rPr>
          <w:rFonts w:ascii="Times New Roman" w:eastAsia="Times New Roman" w:hAnsi="Times New Roman"/>
          <w:sz w:val="26"/>
          <w:szCs w:val="26"/>
        </w:rPr>
        <w:t xml:space="preserve">познакомить с традициями празднования Масленицы, связанные с </w:t>
      </w:r>
      <w:r>
        <w:rPr>
          <w:rFonts w:ascii="Times New Roman" w:eastAsia="Times New Roman" w:hAnsi="Times New Roman"/>
          <w:sz w:val="26"/>
          <w:szCs w:val="26"/>
        </w:rPr>
        <w:t>куклами</w:t>
      </w:r>
      <w:r w:rsidRPr="0046127C">
        <w:rPr>
          <w:rFonts w:ascii="Times New Roman" w:eastAsia="Times New Roman" w:hAnsi="Times New Roman"/>
          <w:sz w:val="26"/>
          <w:szCs w:val="26"/>
        </w:rPr>
        <w:t>;</w:t>
      </w:r>
    </w:p>
    <w:p w:rsidR="001F35C1" w:rsidRPr="0046127C" w:rsidRDefault="001F35C1" w:rsidP="001F35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познакомить со способом соединения деталей намоткой;</w:t>
      </w:r>
    </w:p>
    <w:p w:rsidR="001F35C1" w:rsidRPr="0046127C" w:rsidRDefault="001F35C1" w:rsidP="001F35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познакомить с приемами работы с тканью;</w:t>
      </w:r>
    </w:p>
    <w:p w:rsidR="001F35C1" w:rsidRDefault="001F35C1" w:rsidP="001F35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127C">
        <w:rPr>
          <w:rFonts w:ascii="Times New Roman" w:hAnsi="Times New Roman"/>
          <w:sz w:val="26"/>
          <w:szCs w:val="26"/>
        </w:rPr>
        <w:t>изготовить текстильный сувенир из ткани «</w:t>
      </w:r>
      <w:r>
        <w:rPr>
          <w:rFonts w:ascii="Times New Roman" w:hAnsi="Times New Roman"/>
          <w:i/>
          <w:iCs/>
          <w:sz w:val="26"/>
          <w:szCs w:val="26"/>
          <w:shd w:val="clear" w:color="auto" w:fill="FFFFE8"/>
        </w:rPr>
        <w:t>Кукла «Домашняя Масленица</w:t>
      </w:r>
      <w:r w:rsidRPr="0046127C">
        <w:rPr>
          <w:rFonts w:ascii="Times New Roman" w:hAnsi="Times New Roman"/>
          <w:sz w:val="26"/>
          <w:szCs w:val="26"/>
        </w:rPr>
        <w:t>».</w:t>
      </w:r>
    </w:p>
    <w:p w:rsidR="001F35C1" w:rsidRPr="0046127C" w:rsidRDefault="001F35C1" w:rsidP="001F35C1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1F35C1" w:rsidRPr="0046127C" w:rsidRDefault="001F35C1" w:rsidP="001F35C1">
      <w:pPr>
        <w:shd w:val="clear" w:color="auto" w:fill="FFFFFF"/>
        <w:spacing w:after="75"/>
        <w:ind w:left="225"/>
        <w:jc w:val="both"/>
        <w:rPr>
          <w:rFonts w:ascii="Times New Roman" w:eastAsia="Times New Roman" w:hAnsi="Times New Roman"/>
          <w:sz w:val="26"/>
          <w:szCs w:val="26"/>
        </w:rPr>
      </w:pPr>
      <w:r w:rsidRPr="0046127C">
        <w:rPr>
          <w:rFonts w:ascii="Times New Roman" w:eastAsia="Times New Roman" w:hAnsi="Times New Roman"/>
          <w:b/>
          <w:bCs/>
          <w:sz w:val="26"/>
          <w:szCs w:val="26"/>
        </w:rPr>
        <w:t>Оснащение:</w:t>
      </w:r>
      <w:r w:rsidRPr="0046127C">
        <w:rPr>
          <w:rFonts w:ascii="Times New Roman" w:eastAsia="Times New Roman" w:hAnsi="Times New Roman"/>
          <w:sz w:val="26"/>
          <w:szCs w:val="26"/>
        </w:rPr>
        <w:t xml:space="preserve"> детали сувенира из ткани, отрезки синтепона, нитки «Ирис», льняное лыко, ножницы, деревянные палочки.</w:t>
      </w:r>
    </w:p>
    <w:p w:rsidR="001F35C1" w:rsidRDefault="001F35C1" w:rsidP="001F35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35C1" w:rsidRPr="00E300F3" w:rsidRDefault="001F35C1" w:rsidP="001F35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300F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Традиции Масленицы</w:t>
      </w:r>
    </w:p>
    <w:p w:rsidR="001F35C1" w:rsidRDefault="001F35C1" w:rsidP="001F35C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p w:rsidR="001F35C1" w:rsidRDefault="001F35C1" w:rsidP="001F35C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64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Одним из ярких и самых узнаваемых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символов народного праздника «Масленица» является кукла Масленица. А знаете ли вы, что помимо большого общего чучела принято было делать к этому празднику домашнюю Масленицу?</w:t>
      </w:r>
    </w:p>
    <w:p w:rsidR="001F35C1" w:rsidRDefault="001F35C1" w:rsidP="001F35C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Небольшая кукла, выполненная в технике «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мотанка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», часто без использования острых металлических инструментов, считалась оберегом для дома и семьи на весь год. Ручки ее, поднятые вверх, символизируют обращение к солнцу. Юбочка, скрученная особым образом – по кругу, символ солнцеворота. Весь год такая куколка хранилась в «красном углу», а во время масленичной недели выставлялась на окно. Есть поверье, что во время трудностей в семье, женщины выговаривали свои печали кукле, а когда приходила следующая Масленица, куклу сжигали на костре и все проблемы, заботы, беды уходили вместе с огнём.</w:t>
      </w:r>
    </w:p>
    <w:p w:rsidR="001F35C1" w:rsidRDefault="001F35C1" w:rsidP="001F35C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изготовлении оберегов есть определенные правила, которые наполняют процесс более глубоким смыслом. Например, </w:t>
      </w:r>
      <w:r w:rsidRPr="00EC4DFD">
        <w:rPr>
          <w:rStyle w:val="a6"/>
          <w:rFonts w:ascii="Times New Roman" w:hAnsi="Times New Roman" w:cs="Times New Roman"/>
          <w:b w:val="0"/>
          <w:sz w:val="24"/>
          <w:szCs w:val="24"/>
        </w:rPr>
        <w:t>часто используют</w:t>
      </w:r>
      <w:r w:rsidRPr="00EC4DFD">
        <w:rPr>
          <w:rFonts w:ascii="Times New Roman" w:hAnsi="Times New Roman" w:cs="Times New Roman"/>
          <w:b/>
          <w:sz w:val="24"/>
          <w:szCs w:val="24"/>
        </w:rPr>
        <w:t> </w:t>
      </w:r>
      <w:r w:rsidRPr="00EC4DF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красную нить, как </w:t>
      </w:r>
      <w:r w:rsidRPr="00EC4DFD">
        <w:rPr>
          <w:rFonts w:ascii="Times New Roman" w:hAnsi="Times New Roman" w:cs="Times New Roman"/>
          <w:sz w:val="24"/>
          <w:szCs w:val="24"/>
        </w:rPr>
        <w:t xml:space="preserve">символ жизни. Обматывают нитки по часовой стрелке – это символ движения солнца. Солнце и Земля движутся по часовой стрелке. Считается, что такая обмотка набирает силу. Не используют металлические острые инструменты – ткань и нитки разрывают на части руками. </w:t>
      </w:r>
      <w:r w:rsidRPr="00EC4DFD">
        <w:rPr>
          <w:rFonts w:ascii="Times New Roman" w:hAnsi="Times New Roman" w:cs="Times New Roman"/>
          <w:iCs/>
          <w:sz w:val="24"/>
          <w:szCs w:val="24"/>
        </w:rPr>
        <w:t>Лицо куколке</w:t>
      </w:r>
      <w:r w:rsidRPr="00EC4DFD">
        <w:rPr>
          <w:iCs/>
          <w:sz w:val="27"/>
          <w:szCs w:val="27"/>
        </w:rPr>
        <w:t xml:space="preserve"> </w:t>
      </w:r>
      <w:r w:rsidRPr="00EC4DFD">
        <w:rPr>
          <w:rFonts w:ascii="Times New Roman" w:hAnsi="Times New Roman" w:cs="Times New Roman"/>
          <w:iCs/>
          <w:sz w:val="24"/>
          <w:szCs w:val="24"/>
        </w:rPr>
        <w:t>не рисуют, чтобы “злые духи” не могли проникнуть в дом через глаза.</w:t>
      </w:r>
    </w:p>
    <w:p w:rsidR="001F35C1" w:rsidRPr="00EC4DFD" w:rsidRDefault="001F35C1" w:rsidP="001F35C1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4DFD">
        <w:rPr>
          <w:rStyle w:val="a6"/>
          <w:rFonts w:ascii="Times New Roman" w:hAnsi="Times New Roman" w:cs="Times New Roman"/>
          <w:b w:val="0"/>
          <w:sz w:val="24"/>
          <w:szCs w:val="24"/>
        </w:rPr>
        <w:t>Главное, делайте куклу только с хорошим настроением и намерением.</w:t>
      </w:r>
      <w:r w:rsidRPr="00EC4DFD">
        <w:rPr>
          <w:rFonts w:ascii="Times New Roman" w:hAnsi="Times New Roman" w:cs="Times New Roman"/>
          <w:b/>
          <w:sz w:val="24"/>
          <w:szCs w:val="24"/>
        </w:rPr>
        <w:br/>
        <w:t>Говор</w:t>
      </w:r>
      <w:r>
        <w:rPr>
          <w:rFonts w:ascii="Times New Roman" w:hAnsi="Times New Roman" w:cs="Times New Roman"/>
          <w:b/>
          <w:sz w:val="24"/>
          <w:szCs w:val="24"/>
        </w:rPr>
        <w:t>ят, что заложишь, то и получишь!</w:t>
      </w:r>
    </w:p>
    <w:p w:rsidR="001F35C1" w:rsidRDefault="001F35C1" w:rsidP="001F35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35C1" w:rsidRDefault="001F35C1" w:rsidP="001F35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35C1" w:rsidRDefault="001F35C1" w:rsidP="001F35C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br w:type="page"/>
      </w:r>
    </w:p>
    <w:p w:rsidR="001F35C1" w:rsidRPr="0046127C" w:rsidRDefault="001F35C1" w:rsidP="001F35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127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Технологическая карта.</w:t>
      </w:r>
    </w:p>
    <w:p w:rsidR="001F35C1" w:rsidRPr="00E300F3" w:rsidRDefault="001F35C1" w:rsidP="001F3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Pr="00E300F3">
        <w:rPr>
          <w:rFonts w:ascii="Times New Roman" w:hAnsi="Times New Roman" w:cs="Times New Roman"/>
          <w:b/>
          <w:iCs/>
          <w:sz w:val="24"/>
          <w:szCs w:val="24"/>
        </w:rPr>
        <w:t>укла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Домашняя </w:t>
      </w:r>
      <w:r w:rsidRPr="00E300F3">
        <w:rPr>
          <w:rFonts w:ascii="Times New Roman" w:hAnsi="Times New Roman" w:cs="Times New Roman"/>
          <w:b/>
          <w:iCs/>
          <w:sz w:val="24"/>
          <w:szCs w:val="24"/>
        </w:rPr>
        <w:t>Масленица»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4213"/>
        <w:gridCol w:w="5528"/>
      </w:tblGrid>
      <w:tr w:rsidR="001F35C1" w:rsidRPr="0046127C" w:rsidTr="005567EA">
        <w:tc>
          <w:tcPr>
            <w:tcW w:w="0" w:type="auto"/>
            <w:tcBorders>
              <w:bottom w:val="single" w:sz="4" w:space="0" w:color="auto"/>
            </w:tcBorders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>Изображение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F35C1" w:rsidRPr="0046127C" w:rsidRDefault="001F35C1" w:rsidP="00556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изготовления</w:t>
            </w:r>
          </w:p>
        </w:tc>
      </w:tr>
      <w:tr w:rsidR="001F35C1" w:rsidRPr="0046127C" w:rsidTr="005567EA">
        <w:trPr>
          <w:trHeight w:val="3557"/>
        </w:trPr>
        <w:tc>
          <w:tcPr>
            <w:tcW w:w="0" w:type="auto"/>
            <w:tcBorders>
              <w:top w:val="single" w:sz="4" w:space="0" w:color="auto"/>
            </w:tcBorders>
          </w:tcPr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F35C1" w:rsidRDefault="001F35C1" w:rsidP="005567EA">
            <w:pPr>
              <w:ind w:left="-91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5C1" w:rsidRPr="0046127C" w:rsidRDefault="001F35C1" w:rsidP="005567EA">
            <w:pPr>
              <w:ind w:left="-91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E029E64" wp14:editId="45836D8B">
                  <wp:extent cx="2242457" cy="1681843"/>
                  <wp:effectExtent l="19050" t="0" r="5443" b="0"/>
                  <wp:docPr id="1" name="Рисунок 1" descr="D:\ДЮЦ\ГНОМ\МК дистанц\Масленица\IMG_2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ЮЦ\ГНОМ\МК дистанц\Масленица\IMG_2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35" cy="168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1F35C1" w:rsidRPr="00087F00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F35C1" w:rsidRPr="00DA66CD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 xml:space="preserve">Для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куклы Масленица</w:t>
            </w: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 xml:space="preserve"> потребуется: </w:t>
            </w:r>
          </w:p>
          <w:p w:rsidR="001F35C1" w:rsidRPr="00DA66CD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DA66CD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</w:rPr>
              <w:t>Из белой ткани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– 1 к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вадрат 20х20 см. – для туловища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;</w:t>
            </w:r>
          </w:p>
          <w:p w:rsidR="001F35C1" w:rsidRPr="00DA66CD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DA66CD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</w:rPr>
              <w:t>Из цветной ткани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2 квадрата – 10х10 см. для ручек; 1 прямоугольник 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1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0х20 см. – на юбку;</w:t>
            </w:r>
          </w:p>
          <w:p w:rsidR="001F35C1" w:rsidRPr="00DA66CD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DA66CD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</w:rPr>
              <w:t>Из красной ткани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– ра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носторонний треугольник, где самая большая сторона – 12 см. для платка;</w:t>
            </w:r>
          </w:p>
          <w:p w:rsidR="001F35C1" w:rsidRPr="00DA66CD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DA66CD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</w:rPr>
              <w:t>Кусочек ветоши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– для наполнения и формирования головы (можно использовать ват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у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, шерсть, 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синтепон 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ли</w:t>
            </w:r>
            <w:r w:rsidRPr="00DA66C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другой наполнитель);</w:t>
            </w:r>
          </w:p>
          <w:p w:rsidR="001F35C1" w:rsidRDefault="001F35C1" w:rsidP="005567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DA66CD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</w:rPr>
              <w:t>Красные нитки.</w:t>
            </w:r>
          </w:p>
          <w:p w:rsidR="001F35C1" w:rsidRPr="00DA66CD" w:rsidRDefault="001F35C1" w:rsidP="001F35C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b/>
                <w:color w:val="222222"/>
                <w:sz w:val="27"/>
                <w:szCs w:val="27"/>
              </w:rPr>
            </w:pPr>
            <w:r w:rsidRPr="00DA66CD">
              <w:rPr>
                <w:rFonts w:ascii="Times New Roman" w:hAnsi="Times New Roman" w:cs="Times New Roman"/>
                <w:b/>
                <w:sz w:val="26"/>
                <w:szCs w:val="26"/>
              </w:rPr>
              <w:t>Деревянная палочка.</w:t>
            </w:r>
          </w:p>
        </w:tc>
      </w:tr>
      <w:tr w:rsidR="001F35C1" w:rsidRPr="0046127C" w:rsidTr="005567EA">
        <w:trPr>
          <w:trHeight w:val="3973"/>
        </w:trPr>
        <w:tc>
          <w:tcPr>
            <w:tcW w:w="0" w:type="auto"/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13" w:type="dxa"/>
          </w:tcPr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72DE577" wp14:editId="16C8EFE2">
                  <wp:extent cx="1723689" cy="1234673"/>
                  <wp:effectExtent l="19050" t="0" r="0" b="0"/>
                  <wp:docPr id="5" name="Рисунок 4" descr="Кукла - оберег &quot;Масленица&quot; своими руками. Очень прос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ла - оберег &quot;Масленица&quot; своими руками. Очень прост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7458" r="4870" b="51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72" cy="12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E3C6BC" wp14:editId="3E4BFE54">
                  <wp:extent cx="1530217" cy="1417592"/>
                  <wp:effectExtent l="0" t="57150" r="0" b="30208"/>
                  <wp:docPr id="2" name="Рисунок 2" descr="D:\ДЮЦ\ГНОМ\МК дистанц\Масленица\IMG_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ЮЦ\ГНОМ\МК дистанц\Масленица\IMG_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 r="1921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0217" cy="141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1F35C1" w:rsidRPr="004D245D" w:rsidRDefault="001F35C1" w:rsidP="00556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Для формирования головы и туловища, сложите наполнитель в форме шарика, вложите его в центр белого квадрата и перемотайте несколько раз, от 3-х до 5-ти, красной нитью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, вставив внутрь деревянную палочку (шпажку); </w:t>
            </w:r>
          </w:p>
        </w:tc>
      </w:tr>
      <w:tr w:rsidR="001F35C1" w:rsidRPr="0046127C" w:rsidTr="005567EA">
        <w:tc>
          <w:tcPr>
            <w:tcW w:w="0" w:type="auto"/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13" w:type="dxa"/>
          </w:tcPr>
          <w:p w:rsidR="001F35C1" w:rsidRDefault="001F35C1" w:rsidP="005567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35A7A6" wp14:editId="6E6D7ED7">
                  <wp:extent cx="2198914" cy="1649186"/>
                  <wp:effectExtent l="0" t="266700" r="0" b="255814"/>
                  <wp:docPr id="42" name="Рисунок 5" descr="D:\ДЮЦ\ГНОМ\МК дистанц\Масленица\IMG_2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ЮЦ\ГНОМ\МК дистанц\Масленица\IMG_2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3316" cy="1652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1F35C1" w:rsidRPr="004D245D" w:rsidRDefault="001F35C1" w:rsidP="005567EA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Ткань для юбки примотать красными нитками к «шее» куклы, закладывая крупные складки.</w:t>
            </w:r>
          </w:p>
        </w:tc>
      </w:tr>
      <w:tr w:rsidR="001F35C1" w:rsidRPr="0046127C" w:rsidTr="005567EA">
        <w:tc>
          <w:tcPr>
            <w:tcW w:w="0" w:type="auto"/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61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13" w:type="dxa"/>
          </w:tcPr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5A62344" wp14:editId="51A39569">
                  <wp:extent cx="1698172" cy="1273629"/>
                  <wp:effectExtent l="19050" t="0" r="0" b="0"/>
                  <wp:docPr id="3" name="Рисунок 3" descr="D:\ДЮЦ\ГНОМ\МК дистанц\Масленица\IMG_2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ЮЦ\ГНОМ\МК дистанц\Масленица\IMG_2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35" cy="127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AFE8069" wp14:editId="509113E3">
                  <wp:extent cx="1679122" cy="1259341"/>
                  <wp:effectExtent l="19050" t="0" r="0" b="0"/>
                  <wp:docPr id="41" name="Рисунок 4" descr="D:\ДЮЦ\ГНОМ\МК дистанц\Масленица\IMG_2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ЮЦ\ГНОМ\МК дистанц\Масленица\IMG_2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00" cy="126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1F35C1" w:rsidRPr="004D245D" w:rsidRDefault="001F35C1" w:rsidP="00556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Затем сложите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ткань  для</w:t>
            </w: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руч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как показано на рисунках,</w:t>
            </w: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 обмотайте их в конце нитью; создаем ладошки.</w:t>
            </w:r>
          </w:p>
        </w:tc>
      </w:tr>
      <w:tr w:rsidR="001F35C1" w:rsidRPr="0046127C" w:rsidTr="005567EA">
        <w:tc>
          <w:tcPr>
            <w:tcW w:w="0" w:type="auto"/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13" w:type="dxa"/>
          </w:tcPr>
          <w:p w:rsidR="001F35C1" w:rsidRDefault="001F35C1" w:rsidP="005567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81E988" wp14:editId="5FE8D53B">
                  <wp:extent cx="2139667" cy="1604750"/>
                  <wp:effectExtent l="0" t="266700" r="0" b="243100"/>
                  <wp:docPr id="44" name="Рисунок 6" descr="D:\ДЮЦ\ГНОМ\МК дистанц\Масленица\IMG_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ЮЦ\ГНОМ\МК дистанц\Масленица\IMG_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8987" cy="161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1F35C1" w:rsidRPr="004D245D" w:rsidRDefault="001F35C1" w:rsidP="005567EA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Ручки приматываем к шее куклы выворотным способом (см. рисунок)</w:t>
            </w: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1F35C1" w:rsidRPr="0046127C" w:rsidTr="005567EA">
        <w:tc>
          <w:tcPr>
            <w:tcW w:w="0" w:type="auto"/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3" w:type="dxa"/>
          </w:tcPr>
          <w:p w:rsidR="001F35C1" w:rsidRDefault="001F35C1" w:rsidP="005567EA">
            <w:pPr>
              <w:jc w:val="center"/>
              <w:rPr>
                <w:noProof/>
              </w:rPr>
            </w:pPr>
          </w:p>
          <w:p w:rsidR="001F35C1" w:rsidRDefault="001F35C1" w:rsidP="005567E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A80067" wp14:editId="4024558C">
                  <wp:extent cx="1655117" cy="1640273"/>
                  <wp:effectExtent l="19050" t="0" r="0" b="0"/>
                  <wp:docPr id="45" name="Рисунок 7" descr="D:\ДЮЦ\ГНОМ\МК дистанц\Масленица\IMG_2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ЮЦ\ГНОМ\МК дистанц\Масленица\IMG_2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l="26244" t="212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5117" cy="164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C1" w:rsidRDefault="001F35C1" w:rsidP="005567EA">
            <w:pPr>
              <w:jc w:val="center"/>
              <w:rPr>
                <w:noProof/>
              </w:rPr>
            </w:pPr>
          </w:p>
          <w:p w:rsidR="001F35C1" w:rsidRDefault="001F35C1" w:rsidP="005567EA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p w:rsidR="001F35C1" w:rsidRPr="004D245D" w:rsidRDefault="001F35C1" w:rsidP="005567EA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Так же выворотным способом можно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украсить куклу цветным передником.</w:t>
            </w:r>
          </w:p>
        </w:tc>
      </w:tr>
      <w:tr w:rsidR="001F35C1" w:rsidRPr="0046127C" w:rsidTr="005567EA">
        <w:tc>
          <w:tcPr>
            <w:tcW w:w="0" w:type="auto"/>
          </w:tcPr>
          <w:p w:rsidR="001F35C1" w:rsidRPr="0046127C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13" w:type="dxa"/>
          </w:tcPr>
          <w:p w:rsidR="001F35C1" w:rsidRDefault="001F35C1" w:rsidP="005567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905536" wp14:editId="7421BDC6">
                  <wp:extent cx="2351315" cy="1763486"/>
                  <wp:effectExtent l="0" t="285750" r="0" b="274864"/>
                  <wp:docPr id="50" name="Рисунок 8" descr="D:\ДЮЦ\ГНОМ\МК дистанц\Масленица\IMG_2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ЮЦ\ГНОМ\МК дистанц\Масленица\IMG_2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1315" cy="176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1F35C1" w:rsidRDefault="001F35C1" w:rsidP="005567EA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D24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Завяжите платок одним узлом.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При желании можно  нарисовать кукле лицо. </w:t>
            </w:r>
          </w:p>
          <w:p w:rsidR="001F35C1" w:rsidRDefault="001F35C1" w:rsidP="005567EA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1F35C1" w:rsidRPr="000A29EB" w:rsidRDefault="001F35C1" w:rsidP="005567EA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A29EB">
              <w:rPr>
                <w:rFonts w:ascii="Times New Roman" w:hAnsi="Times New Roman" w:cs="Times New Roman"/>
                <w:iCs/>
                <w:sz w:val="27"/>
                <w:szCs w:val="27"/>
              </w:rPr>
              <w:t>Если делать куклу Масленицу с добрым сердцем и мыслями, всё получится!</w:t>
            </w:r>
          </w:p>
        </w:tc>
      </w:tr>
      <w:tr w:rsidR="001F35C1" w:rsidRPr="0046127C" w:rsidTr="005567EA">
        <w:tc>
          <w:tcPr>
            <w:tcW w:w="0" w:type="auto"/>
          </w:tcPr>
          <w:p w:rsidR="001F35C1" w:rsidRDefault="001F35C1" w:rsidP="00556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1" w:type="dxa"/>
            <w:gridSpan w:val="2"/>
          </w:tcPr>
          <w:p w:rsidR="001F35C1" w:rsidRPr="004D245D" w:rsidRDefault="001F35C1" w:rsidP="005567E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  <w:sz w:val="27"/>
                <w:szCs w:val="27"/>
              </w:rPr>
            </w:pPr>
          </w:p>
        </w:tc>
      </w:tr>
    </w:tbl>
    <w:p w:rsidR="00E5185A" w:rsidRPr="001F35C1" w:rsidRDefault="00E5185A">
      <w:pPr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</w:pPr>
      <w:bookmarkStart w:id="0" w:name="_GoBack"/>
      <w:bookmarkEnd w:id="0"/>
    </w:p>
    <w:sectPr w:rsidR="00E5185A" w:rsidRPr="001F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41E7"/>
    <w:multiLevelType w:val="hybridMultilevel"/>
    <w:tmpl w:val="06DC8584"/>
    <w:lvl w:ilvl="0" w:tplc="5A004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C64DD"/>
    <w:multiLevelType w:val="hybridMultilevel"/>
    <w:tmpl w:val="5DEA54EC"/>
    <w:lvl w:ilvl="0" w:tplc="5A00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61B2F"/>
    <w:multiLevelType w:val="multilevel"/>
    <w:tmpl w:val="2AE03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C1"/>
    <w:rsid w:val="001F35C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rmal (Web)"/>
    <w:basedOn w:val="a"/>
    <w:uiPriority w:val="99"/>
    <w:unhideWhenUsed/>
    <w:rsid w:val="001F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35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F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rmal (Web)"/>
    <w:basedOn w:val="a"/>
    <w:uiPriority w:val="99"/>
    <w:unhideWhenUsed/>
    <w:rsid w:val="001F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35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F3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2021-02-15T08:03:00Z</dcterms:created>
  <dcterms:modified xsi:type="dcterms:W3CDTF">2021-02-15T08:03:00Z</dcterms:modified>
</cp:coreProperties>
</file>