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1" w:rsidRPr="0046127C" w:rsidRDefault="00900711" w:rsidP="00900711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b/>
          <w:sz w:val="26"/>
          <w:szCs w:val="26"/>
        </w:rPr>
        <w:t>Приложение 2.</w:t>
      </w:r>
    </w:p>
    <w:p w:rsidR="00900711" w:rsidRPr="0046127C" w:rsidRDefault="00900711" w:rsidP="0090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b/>
          <w:sz w:val="26"/>
          <w:szCs w:val="26"/>
        </w:rPr>
        <w:t>Технологическая карта мастер-класса «Солнышко из бумаги»</w:t>
      </w:r>
    </w:p>
    <w:p w:rsidR="00900711" w:rsidRPr="0046127C" w:rsidRDefault="00900711" w:rsidP="0090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7C">
        <w:rPr>
          <w:rFonts w:ascii="Times New Roman" w:eastAsia="Times New Roman" w:hAnsi="Times New Roman" w:cs="Times New Roman"/>
          <w:b/>
          <w:sz w:val="24"/>
          <w:szCs w:val="24"/>
        </w:rPr>
        <w:t xml:space="preserve">(разработала </w:t>
      </w:r>
      <w:proofErr w:type="spellStart"/>
      <w:r w:rsidRPr="0046127C">
        <w:rPr>
          <w:rFonts w:ascii="Times New Roman" w:eastAsia="Times New Roman" w:hAnsi="Times New Roman" w:cs="Times New Roman"/>
          <w:b/>
          <w:sz w:val="24"/>
          <w:szCs w:val="24"/>
        </w:rPr>
        <w:t>Сакова</w:t>
      </w:r>
      <w:proofErr w:type="spellEnd"/>
      <w:r w:rsidRPr="004612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 Викторовна, педагог дополнительного образования)</w:t>
      </w:r>
    </w:p>
    <w:p w:rsidR="00900711" w:rsidRPr="0046127C" w:rsidRDefault="00900711" w:rsidP="00900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46127C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- повторить основные приёмы работы с бумагой.  </w:t>
      </w:r>
    </w:p>
    <w:p w:rsidR="00900711" w:rsidRPr="0046127C" w:rsidRDefault="00900711" w:rsidP="009007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              - научить  складывать складочками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гофробумагу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0711" w:rsidRPr="0046127C" w:rsidRDefault="00900711" w:rsidP="009007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              - выполнить Солнышко из предложенных материалов;</w:t>
      </w:r>
    </w:p>
    <w:p w:rsidR="00900711" w:rsidRPr="0046127C" w:rsidRDefault="00900711" w:rsidP="009007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              - способствовать развитию творческого подхода к выполняемой работе;</w:t>
      </w:r>
    </w:p>
    <w:p w:rsidR="00900711" w:rsidRPr="0046127C" w:rsidRDefault="00900711" w:rsidP="009007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              - способствовать воспитанию аккуратности и технологичности в работе;</w:t>
      </w:r>
    </w:p>
    <w:p w:rsidR="00900711" w:rsidRPr="0046127C" w:rsidRDefault="00900711" w:rsidP="009007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b/>
          <w:i/>
          <w:sz w:val="26"/>
          <w:szCs w:val="26"/>
        </w:rPr>
        <w:t>Оснащение:</w:t>
      </w: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клей-карандаш, ножницы,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гофробумага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, цветная и белая бумага, тонкие деревянные палочки, фломастеры или краски и кисточки. </w:t>
      </w:r>
    </w:p>
    <w:p w:rsidR="00900711" w:rsidRPr="0046127C" w:rsidRDefault="00900711" w:rsidP="00900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Этапы работы изготовления Солнышка из </w:t>
      </w:r>
      <w:proofErr w:type="spellStart"/>
      <w:r w:rsidRPr="0046127C">
        <w:rPr>
          <w:rFonts w:ascii="Times New Roman" w:eastAsia="Times New Roman" w:hAnsi="Times New Roman" w:cs="Times New Roman"/>
          <w:b/>
          <w:sz w:val="26"/>
          <w:szCs w:val="26"/>
        </w:rPr>
        <w:t>гофробумаги</w:t>
      </w:r>
      <w:proofErr w:type="spellEnd"/>
    </w:p>
    <w:p w:rsidR="00900711" w:rsidRPr="0046127C" w:rsidRDefault="00900711" w:rsidP="0090071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Отрезать полоску </w:t>
      </w:r>
      <w:proofErr w:type="gramStart"/>
      <w:r w:rsidRPr="0046127C">
        <w:rPr>
          <w:rFonts w:ascii="Times New Roman" w:eastAsia="Times New Roman" w:hAnsi="Times New Roman" w:cs="Times New Roman"/>
          <w:sz w:val="26"/>
          <w:szCs w:val="26"/>
        </w:rPr>
        <w:t>жёлтой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гофробумаги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Нарезать 10-15 тонких лучиков их </w:t>
      </w:r>
      <w:proofErr w:type="gramStart"/>
      <w:r w:rsidRPr="0046127C">
        <w:rPr>
          <w:rFonts w:ascii="Times New Roman" w:eastAsia="Times New Roman" w:hAnsi="Times New Roman" w:cs="Times New Roman"/>
          <w:sz w:val="26"/>
          <w:szCs w:val="26"/>
        </w:rPr>
        <w:t>красной</w:t>
      </w:r>
      <w:proofErr w:type="gramEnd"/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или оранжевой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гофробумаги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0711" w:rsidRPr="0046127C" w:rsidRDefault="00900711" w:rsidP="0090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06215" wp14:editId="03EF96ED">
            <wp:extent cx="2272553" cy="1382050"/>
            <wp:effectExtent l="0" t="76200" r="71120" b="8890"/>
            <wp:docPr id="13" name="Рисунок 13" descr="qxBo9KTZf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xBo9KTZfZ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7504" r="7121" b="1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79" cy="13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>Нарисовать и вырезать два круга диаметром 6 см.</w:t>
      </w:r>
    </w:p>
    <w:p w:rsidR="00900711" w:rsidRPr="0046127C" w:rsidRDefault="00900711" w:rsidP="0090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DA6AA" wp14:editId="046F93D0">
            <wp:extent cx="2554941" cy="1737751"/>
            <wp:effectExtent l="0" t="76200" r="74295" b="0"/>
            <wp:docPr id="12" name="Рисунок 12" descr="Pb_qfh5OL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b_qfh5OL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15396" r="4880" b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06" cy="174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По краю одного из кругов выложить и приклеить полоску из жёлтой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гофробумаги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 xml:space="preserve"> образуя складочки и </w:t>
      </w:r>
      <w:proofErr w:type="spellStart"/>
      <w:r w:rsidRPr="0046127C">
        <w:rPr>
          <w:rFonts w:ascii="Times New Roman" w:eastAsia="Times New Roman" w:hAnsi="Times New Roman" w:cs="Times New Roman"/>
          <w:sz w:val="26"/>
          <w:szCs w:val="26"/>
        </w:rPr>
        <w:t>защипы</w:t>
      </w:r>
      <w:proofErr w:type="spellEnd"/>
      <w:r w:rsidRPr="00461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0711" w:rsidRPr="0046127C" w:rsidRDefault="00900711" w:rsidP="00900711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86540D" wp14:editId="07534720">
            <wp:extent cx="2460812" cy="1842050"/>
            <wp:effectExtent l="0" t="76200" r="73025" b="6350"/>
            <wp:docPr id="11" name="Рисунок 11" descr="Hkjpf4MI4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kjpf4MI4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10178" r="7249" b="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51" cy="18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711" w:rsidRPr="0046127C" w:rsidRDefault="00900711" w:rsidP="009007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00711" w:rsidRPr="0046127C" w:rsidRDefault="00900711" w:rsidP="009007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00711" w:rsidRPr="0046127C" w:rsidRDefault="00900711" w:rsidP="009007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00711" w:rsidRPr="0046127C" w:rsidRDefault="00900711" w:rsidP="0090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>Вложить внутрь кругов деревянную палочку и склеить два круга.</w:t>
      </w:r>
    </w:p>
    <w:p w:rsidR="00900711" w:rsidRPr="0046127C" w:rsidRDefault="00900711" w:rsidP="0090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0DC4648" wp14:editId="3D80FFB7">
            <wp:extent cx="3052483" cy="1916530"/>
            <wp:effectExtent l="0" t="76200" r="71755" b="7620"/>
            <wp:docPr id="8" name="Рисунок 8" descr="ZnGzH2MHq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GzH2MHqN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89" cy="19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711" w:rsidRPr="0046127C" w:rsidRDefault="00900711" w:rsidP="0090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>Приклеить тоненькие лучики, располагая их ближе к центру круга.</w:t>
      </w:r>
    </w:p>
    <w:p w:rsidR="00900711" w:rsidRPr="0046127C" w:rsidRDefault="00900711" w:rsidP="009007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27C">
        <w:rPr>
          <w:rFonts w:ascii="Times New Roman" w:eastAsia="Times New Roman" w:hAnsi="Times New Roman" w:cs="Times New Roman"/>
          <w:sz w:val="26"/>
          <w:szCs w:val="26"/>
        </w:rPr>
        <w:t>Нарисовать и приклеить лицо Солнышка.</w:t>
      </w:r>
    </w:p>
    <w:p w:rsidR="00900711" w:rsidRPr="0046127C" w:rsidRDefault="00900711" w:rsidP="0090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711" w:rsidRDefault="00900711" w:rsidP="00900711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127C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8DED4DE" wp14:editId="379903C5">
            <wp:extent cx="3092824" cy="3718099"/>
            <wp:effectExtent l="0" t="76200" r="69850" b="0"/>
            <wp:docPr id="10" name="Рисунок 10" descr="T0Ki27Cp1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0Ki27Cp1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2" r="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03" cy="37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325C1C" wp14:editId="1B0452D9">
            <wp:extent cx="2347634" cy="3697941"/>
            <wp:effectExtent l="0" t="76200" r="71755" b="0"/>
            <wp:docPr id="9" name="Рисунок 9" descr="s1mOTdfq8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1mOTdfq8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r="1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4" cy="37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8B8"/>
    <w:multiLevelType w:val="hybridMultilevel"/>
    <w:tmpl w:val="00622B56"/>
    <w:lvl w:ilvl="0" w:tplc="A2B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1"/>
    <w:rsid w:val="0090071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2021-02-15T08:02:00Z</dcterms:created>
  <dcterms:modified xsi:type="dcterms:W3CDTF">2021-02-15T08:02:00Z</dcterms:modified>
</cp:coreProperties>
</file>