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76" w:rsidRPr="0040640D" w:rsidRDefault="00A45976" w:rsidP="00A45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0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45976" w:rsidRPr="00C17084" w:rsidRDefault="00A45976" w:rsidP="00A45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84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4290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634"/>
        <w:gridCol w:w="987"/>
        <w:gridCol w:w="1201"/>
        <w:gridCol w:w="850"/>
        <w:gridCol w:w="5670"/>
      </w:tblGrid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Возможные виды деятельности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От прошлого к будущему. Зачем мне история?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Круг мнений по теме «Прошлое должно служить современности!» (Д. Лихачев). Интеллектуальная игра «Что я знаю об истории»</w:t>
            </w:r>
          </w:p>
        </w:tc>
      </w:tr>
      <w:tr w:rsidR="00A45976" w:rsidRPr="00870FB4" w:rsidTr="00AD6BAF">
        <w:tc>
          <w:tcPr>
            <w:tcW w:w="14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Раздел I.  Что нас объединяет (7 часов)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российский народ.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Видеофрагменты докумен</w:t>
            </w:r>
            <w:r w:rsidRPr="00A71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тальных и художественных фильмов (подготовка и показ).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группах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деятельность, 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индивидуальными проектами</w:t>
            </w:r>
            <w:proofErr w:type="gramEnd"/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объединяет русский язык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работа над произведениями классиков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объединяют нравственные ценности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«Древо ценностей российского народа»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общая история и территория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Профориентация. Журналистское расследование «Впервые в мире…» (парная работа)</w:t>
            </w:r>
          </w:p>
        </w:tc>
      </w:tr>
      <w:tr w:rsidR="00A45976" w:rsidRPr="00870FB4" w:rsidTr="00AD6BAF">
        <w:tc>
          <w:tcPr>
            <w:tcW w:w="14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Героические страницы российской истории</w:t>
            </w: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 год: в час испытаний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«Смутное время» (презентация), инсценировка.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работа «Недаром помнит вся Россия…»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война, великая Победа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война</w:t>
            </w: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литературе, музыке,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(творческая дискуссия),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Создадим дворец для народа!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Московского метрополитена»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для фронта, всё для Победы!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документальных фильмов, круглый стол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народного хозяйства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История одного музейного экспоната (рассказ по кругу)</w:t>
            </w:r>
          </w:p>
        </w:tc>
      </w:tr>
      <w:tr w:rsidR="00A45976" w:rsidRPr="00870FB4" w:rsidTr="00AD6BAF">
        <w:tc>
          <w:tcPr>
            <w:tcW w:w="14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</w:t>
            </w:r>
            <w:r w:rsidRPr="009D02B0">
              <w:rPr>
                <w:rFonts w:ascii="Times New Roman" w:hAnsi="Times New Roman" w:cs="Times New Roman"/>
                <w:sz w:val="24"/>
                <w:szCs w:val="24"/>
              </w:rPr>
              <w:t>Культура, наука, спорт: достижения и победы</w:t>
            </w:r>
            <w:r w:rsidRPr="00B07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экскурсии, обсуждения, работа с индивидуальными карточками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урок «Музыкальная гостиная»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посещение Большого театра, эссе</w:t>
            </w:r>
          </w:p>
        </w:tc>
      </w:tr>
      <w:tr w:rsidR="00A45976" w:rsidRPr="00870FB4" w:rsidTr="00AD6BAF">
        <w:trPr>
          <w:trHeight w:val="111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скульптура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достопримечательностям Москвы, юные экскурсоводы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5976" w:rsidRPr="00870FB4" w:rsidTr="00AD6BAF">
        <w:trPr>
          <w:trHeight w:val="69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урок «Литературная гостиная». Конкурс исполнителей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 кино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«Снимаем кино»</w:t>
            </w:r>
          </w:p>
        </w:tc>
      </w:tr>
      <w:tr w:rsidR="00A45976" w:rsidRPr="00870FB4" w:rsidTr="00AD6BAF">
        <w:tc>
          <w:tcPr>
            <w:tcW w:w="14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Учёные, прославившие Россию</w:t>
            </w: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химии и физики. Путь М.В. Ломоносова. Д.И. Менделеев, А.С. Попов, Ж.И. Алфёров, Д.С. Лихачёв.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дискуссия. Поиграем в изобретателей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математики. Труды Н.И.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Лобачевского,  С.В. Ковалевской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поиграем в математику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биологии и медицины. Н.И. Пирогов, И.И. Мечников, И.П. Павлов.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видеофильмы, работа с научными текстами,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профтеатр</w:t>
            </w:r>
            <w:proofErr w:type="spellEnd"/>
          </w:p>
        </w:tc>
      </w:tr>
      <w:tr w:rsidR="00A45976" w:rsidRPr="00870FB4" w:rsidTr="00AD6BAF">
        <w:trPr>
          <w:trHeight w:val="577"/>
        </w:trPr>
        <w:tc>
          <w:tcPr>
            <w:tcW w:w="14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Раздел 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победы (4</w:t>
            </w: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Олимпийских игр. Герои Олимпийских игр.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Видеофрагменты, проектная деятельность (работа в группах)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Урок-поиск</w:t>
            </w:r>
          </w:p>
        </w:tc>
      </w:tr>
      <w:tr w:rsidR="00A45976" w:rsidRPr="00870FB4" w:rsidTr="00AD6BA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A45976" w:rsidRPr="00870FB4" w:rsidTr="00AD6BAF">
        <w:tc>
          <w:tcPr>
            <w:tcW w:w="14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Заключение (1 час)</w:t>
            </w:r>
          </w:p>
        </w:tc>
      </w:tr>
      <w:tr w:rsidR="00A45976" w:rsidRPr="00870FB4" w:rsidTr="00AD6BAF">
        <w:trPr>
          <w:trHeight w:val="34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976" w:rsidRPr="00A71BD4" w:rsidRDefault="00A45976" w:rsidP="00A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</w:rPr>
              <w:t>Обсуждение темы «Самое значительное событие нашей истории». Интеллектуальная игра «Что я узнал»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A45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76"/>
    <w:rsid w:val="009F6DA1"/>
    <w:rsid w:val="00A4597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2571</Characters>
  <Application>Microsoft Office Word</Application>
  <DocSecurity>0</DocSecurity>
  <Lines>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2021-01-15T13:15:00Z</dcterms:created>
  <dcterms:modified xsi:type="dcterms:W3CDTF">2021-01-15T13:15:00Z</dcterms:modified>
</cp:coreProperties>
</file>