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6" w:rsidRPr="00E854BD" w:rsidRDefault="00CF1D86" w:rsidP="00CF1D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</w:t>
      </w:r>
      <w:r w:rsidRPr="00E854BD">
        <w:rPr>
          <w:rFonts w:ascii="Times New Roman" w:hAnsi="Times New Roman"/>
          <w:sz w:val="32"/>
          <w:szCs w:val="32"/>
        </w:rPr>
        <w:t xml:space="preserve"> № 3 (</w:t>
      </w:r>
      <w:r>
        <w:rPr>
          <w:rFonts w:ascii="Times New Roman" w:hAnsi="Times New Roman"/>
          <w:sz w:val="32"/>
          <w:szCs w:val="32"/>
        </w:rPr>
        <w:t>Чек</w:t>
      </w:r>
      <w:r w:rsidRPr="00E854BD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ли</w:t>
      </w:r>
      <w:proofErr w:type="gramStart"/>
      <w:r>
        <w:rPr>
          <w:rFonts w:ascii="Times New Roman" w:hAnsi="Times New Roman"/>
          <w:sz w:val="32"/>
          <w:szCs w:val="32"/>
        </w:rPr>
        <w:t>ст</w:t>
      </w:r>
      <w:r w:rsidRPr="00E854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</w:t>
      </w:r>
      <w:r w:rsidRPr="00E854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</w:t>
      </w:r>
      <w:proofErr w:type="gramEnd"/>
      <w:r>
        <w:rPr>
          <w:rFonts w:ascii="Times New Roman" w:hAnsi="Times New Roman"/>
          <w:sz w:val="32"/>
          <w:szCs w:val="32"/>
        </w:rPr>
        <w:t>амматическому</w:t>
      </w:r>
      <w:r w:rsidRPr="00E854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исследованию</w:t>
      </w:r>
      <w:r w:rsidRPr="00E854BD">
        <w:rPr>
          <w:rFonts w:ascii="Times New Roman" w:hAnsi="Times New Roman"/>
          <w:sz w:val="32"/>
          <w:szCs w:val="32"/>
        </w:rPr>
        <w:t>)</w:t>
      </w:r>
    </w:p>
    <w:p w:rsidR="00CF1D86" w:rsidRPr="00326A81" w:rsidRDefault="00CF1D86" w:rsidP="00CF1D86">
      <w:pPr>
        <w:pStyle w:val="a3"/>
        <w:rPr>
          <w:iCs/>
          <w:color w:val="000000"/>
          <w:kern w:val="24"/>
          <w:sz w:val="32"/>
          <w:szCs w:val="32"/>
          <w:lang w:val="en-US"/>
        </w:rPr>
      </w:pPr>
      <w:r>
        <w:rPr>
          <w:iCs/>
          <w:color w:val="000000"/>
          <w:kern w:val="24"/>
          <w:sz w:val="32"/>
          <w:szCs w:val="32"/>
          <w:lang w:val="en-US"/>
        </w:rPr>
        <w:t>GRAMMAR RESEARCH (Ex. 4, p. 56)</w:t>
      </w:r>
    </w:p>
    <w:p w:rsidR="00CF1D86" w:rsidRDefault="00CF1D86" w:rsidP="00CF1D86">
      <w:pPr>
        <w:pStyle w:val="a3"/>
        <w:rPr>
          <w:iCs/>
          <w:color w:val="000000"/>
          <w:kern w:val="24"/>
          <w:sz w:val="32"/>
          <w:szCs w:val="32"/>
        </w:rPr>
      </w:pP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>Read the sentences</w:t>
      </w: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>Find the subject and the predicate in every sentence</w:t>
      </w:r>
    </w:p>
    <w:p w:rsidR="00CF1D86" w:rsidRDefault="00CF1D86" w:rsidP="00CF1D86">
      <w:pPr>
        <w:pStyle w:val="a3"/>
        <w:numPr>
          <w:ilvl w:val="0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Default="00CF1D86" w:rsidP="00CF1D86">
      <w:pPr>
        <w:pStyle w:val="a3"/>
        <w:numPr>
          <w:ilvl w:val="0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>Match the sentences (1-3) to the uses (a-c)</w:t>
      </w: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>Find the evidence in case C, the opinion in case A</w:t>
      </w:r>
    </w:p>
    <w:p w:rsidR="00CF1D86" w:rsidRDefault="00CF1D86" w:rsidP="00CF1D86">
      <w:pPr>
        <w:pStyle w:val="a3"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>Write down the verb forms that refer to the future</w:t>
      </w:r>
    </w:p>
    <w:p w:rsidR="00CF1D86" w:rsidRDefault="00CF1D86" w:rsidP="00CF1D86">
      <w:pPr>
        <w:pStyle w:val="a3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Default="00CF1D86" w:rsidP="00CF1D86">
      <w:pPr>
        <w:pStyle w:val="a3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>Find one more example of each form in the text</w:t>
      </w:r>
    </w:p>
    <w:p w:rsidR="00CF1D86" w:rsidRDefault="00CF1D86" w:rsidP="00CF1D86">
      <w:pPr>
        <w:pStyle w:val="a3"/>
        <w:numPr>
          <w:ilvl w:val="0"/>
          <w:numId w:val="5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Default="00CF1D86" w:rsidP="00CF1D86">
      <w:pPr>
        <w:pStyle w:val="a3"/>
        <w:numPr>
          <w:ilvl w:val="0"/>
          <w:numId w:val="5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5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Pr="00326A81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iCs/>
          <w:color w:val="000000"/>
          <w:kern w:val="24"/>
          <w:sz w:val="32"/>
          <w:szCs w:val="32"/>
          <w:lang w:val="en-US"/>
        </w:rPr>
        <w:t xml:space="preserve">Make up your own examples with every verb form </w:t>
      </w:r>
    </w:p>
    <w:p w:rsidR="00CF1D86" w:rsidRDefault="00CF1D86" w:rsidP="00CF1D86">
      <w:pPr>
        <w:pStyle w:val="a3"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Default="00CF1D86" w:rsidP="00CF1D86">
      <w:pPr>
        <w:pStyle w:val="a3"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</w:t>
      </w:r>
    </w:p>
    <w:p w:rsidR="00CF1D86" w:rsidRDefault="00CF1D86" w:rsidP="00CF1D86">
      <w:pPr>
        <w:pStyle w:val="a3"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____________________________________________________________</w:t>
      </w:r>
    </w:p>
    <w:p w:rsidR="00CF1D86" w:rsidRDefault="00CF1D86" w:rsidP="00CF1D86">
      <w:pPr>
        <w:pStyle w:val="a3"/>
        <w:rPr>
          <w:sz w:val="32"/>
          <w:szCs w:val="32"/>
          <w:lang w:val="en-US"/>
        </w:rPr>
      </w:pPr>
    </w:p>
    <w:p w:rsidR="00CF1D86" w:rsidRDefault="00CF1D86" w:rsidP="00CF1D86">
      <w:pPr>
        <w:pStyle w:val="a3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 w:val="32"/>
          <w:szCs w:val="32"/>
          <w:lang w:val="en-US"/>
        </w:rPr>
      </w:pPr>
      <w:r w:rsidRPr="00326A81">
        <w:rPr>
          <w:sz w:val="32"/>
          <w:szCs w:val="32"/>
          <w:lang w:val="en-US"/>
        </w:rPr>
        <w:t>Make a conclusion about the usage of these verb forms to describe future actions</w:t>
      </w:r>
    </w:p>
    <w:p w:rsidR="00CF1D86" w:rsidRDefault="00CF1D86" w:rsidP="00CF1D8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</w:t>
      </w:r>
    </w:p>
    <w:p w:rsidR="00E5185A" w:rsidRPr="00CF1D86" w:rsidRDefault="00CF1D86" w:rsidP="00CF1D8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</w:t>
      </w:r>
      <w:bookmarkStart w:id="0" w:name="_GoBack"/>
      <w:bookmarkEnd w:id="0"/>
    </w:p>
    <w:sectPr w:rsidR="00E5185A" w:rsidRPr="00CF1D86" w:rsidSect="00407D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B7A"/>
    <w:multiLevelType w:val="hybridMultilevel"/>
    <w:tmpl w:val="AACE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23C5"/>
    <w:multiLevelType w:val="hybridMultilevel"/>
    <w:tmpl w:val="E3C6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856"/>
    <w:multiLevelType w:val="hybridMultilevel"/>
    <w:tmpl w:val="D05C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0570"/>
    <w:multiLevelType w:val="hybridMultilevel"/>
    <w:tmpl w:val="5162B036"/>
    <w:lvl w:ilvl="0" w:tplc="75CA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414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22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8E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A5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350361"/>
    <w:multiLevelType w:val="hybridMultilevel"/>
    <w:tmpl w:val="9518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769E3"/>
    <w:multiLevelType w:val="hybridMultilevel"/>
    <w:tmpl w:val="0DCE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6"/>
    <w:rsid w:val="009F6DA1"/>
    <w:rsid w:val="00CD4E6D"/>
    <w:rsid w:val="00CF1D8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2020-12-10T10:32:00Z</dcterms:created>
  <dcterms:modified xsi:type="dcterms:W3CDTF">2020-12-10T10:32:00Z</dcterms:modified>
</cp:coreProperties>
</file>