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C8" w:rsidRDefault="005D65C8" w:rsidP="005D65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Учебный план программы</w:t>
      </w:r>
    </w:p>
    <w:p w:rsidR="005D65C8" w:rsidRDefault="005D65C8" w:rsidP="005D65C8">
      <w:pPr>
        <w:shd w:val="clear" w:color="auto" w:fill="FFFFFF"/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Структура (учебный план) программы</w:t>
      </w:r>
    </w:p>
    <w:tbl>
      <w:tblPr>
        <w:tblW w:w="0" w:type="auto"/>
        <w:tblInd w:w="-2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780"/>
        <w:gridCol w:w="1513"/>
        <w:gridCol w:w="2627"/>
      </w:tblGrid>
      <w:tr w:rsidR="005D65C8" w:rsidTr="008269FF">
        <w:trPr>
          <w:trHeight w:val="2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ind w:left="-40" w:right="-10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>
              <w:rPr>
                <w:rStyle w:val="FontStyle60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FontStyle60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Style w:val="FontStyle6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100" w:lineRule="atLeast"/>
              <w:jc w:val="center"/>
              <w:rPr>
                <w:rStyle w:val="FontStyle60"/>
                <w:color w:val="000000"/>
                <w:sz w:val="24"/>
                <w:szCs w:val="24"/>
              </w:rPr>
            </w:pPr>
            <w:r>
              <w:rPr>
                <w:rStyle w:val="FontStyle60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Style w:val="FontStyle60"/>
                <w:color w:val="000000"/>
                <w:sz w:val="20"/>
                <w:szCs w:val="20"/>
              </w:rPr>
            </w:pPr>
            <w:r>
              <w:rPr>
                <w:rStyle w:val="FontStyle60"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5D65C8" w:rsidTr="008269FF">
        <w:trPr>
          <w:trHeight w:val="294"/>
        </w:trPr>
        <w:tc>
          <w:tcPr>
            <w:tcW w:w="78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57"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Первый год обучения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грамматических упражнений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зрительные, слуховые диктанты с грамматическими заданиями</w:t>
            </w:r>
          </w:p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диагностическое обследование</w:t>
            </w:r>
          </w:p>
        </w:tc>
      </w:tr>
      <w:tr w:rsidR="005D65C8" w:rsidTr="008269FF">
        <w:trPr>
          <w:trHeight w:val="29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100" w:lineRule="atLeast"/>
              <w:ind w:left="-40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100" w:lineRule="atLeast"/>
              <w:ind w:left="385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Подготовительный этап 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65C8" w:rsidTr="008269FF">
        <w:trPr>
          <w:trHeight w:val="29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100" w:lineRule="atLeast"/>
              <w:ind w:left="-40" w:right="-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100" w:lineRule="atLeast"/>
              <w:ind w:left="385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работа на фонетическом уровне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5C8" w:rsidTr="008269FF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100" w:lineRule="atLeast"/>
              <w:ind w:left="-40" w:right="-10"/>
              <w:jc w:val="center"/>
              <w:rPr>
                <w:rStyle w:val="FontStyle60"/>
                <w:b w:val="0"/>
                <w:color w:val="000000"/>
                <w:sz w:val="24"/>
                <w:szCs w:val="24"/>
              </w:rPr>
            </w:pPr>
            <w:r>
              <w:rPr>
                <w:rStyle w:val="FontStyle60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100" w:lineRule="atLeast"/>
              <w:ind w:left="385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работа на лексическом уровне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100" w:lineRule="atLeast"/>
              <w:jc w:val="center"/>
              <w:rPr>
                <w:rStyle w:val="FontStyle60"/>
                <w:b w:val="0"/>
                <w:color w:val="000000"/>
                <w:sz w:val="24"/>
                <w:szCs w:val="24"/>
              </w:rPr>
            </w:pPr>
            <w:r>
              <w:rPr>
                <w:rStyle w:val="FontStyle60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jc w:val="center"/>
            </w:pPr>
          </w:p>
        </w:tc>
      </w:tr>
      <w:tr w:rsidR="005D65C8" w:rsidTr="008269FF">
        <w:trPr>
          <w:trHeight w:val="154"/>
        </w:trPr>
        <w:tc>
          <w:tcPr>
            <w:tcW w:w="63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ind w:left="500"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 (за первый год обучения)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jc w:val="center"/>
            </w:pPr>
          </w:p>
        </w:tc>
      </w:tr>
      <w:tr w:rsidR="005D65C8" w:rsidTr="008269FF">
        <w:trPr>
          <w:trHeight w:val="154"/>
        </w:trPr>
        <w:tc>
          <w:tcPr>
            <w:tcW w:w="78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57" w:after="0" w:line="100" w:lineRule="atLeast"/>
              <w:ind w:left="-40" w:righ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Второй год обучения</w:t>
            </w: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jc w:val="center"/>
            </w:pPr>
          </w:p>
        </w:tc>
      </w:tr>
      <w:tr w:rsidR="005D65C8" w:rsidTr="008269FF">
        <w:trPr>
          <w:trHeight w:val="15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100" w:lineRule="atLeast"/>
              <w:ind w:left="-40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100" w:lineRule="atLeast"/>
              <w:ind w:left="385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Подготовительный этап 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jc w:val="center"/>
            </w:pPr>
          </w:p>
        </w:tc>
      </w:tr>
      <w:tr w:rsidR="005D65C8" w:rsidTr="008269FF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100" w:lineRule="atLeast"/>
              <w:ind w:left="-40" w:right="-10"/>
              <w:jc w:val="center"/>
              <w:rPr>
                <w:rStyle w:val="FontStyle60"/>
                <w:b w:val="0"/>
                <w:color w:val="000000"/>
                <w:sz w:val="24"/>
                <w:szCs w:val="24"/>
              </w:rPr>
            </w:pPr>
            <w:r>
              <w:rPr>
                <w:rStyle w:val="FontStyle60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100" w:lineRule="atLeast"/>
              <w:ind w:left="385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работа на фонетическом уровне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100" w:lineRule="atLeast"/>
              <w:jc w:val="center"/>
              <w:rPr>
                <w:rStyle w:val="FontStyle60"/>
                <w:b w:val="0"/>
                <w:color w:val="000000"/>
                <w:sz w:val="24"/>
                <w:szCs w:val="24"/>
              </w:rPr>
            </w:pPr>
            <w:r>
              <w:rPr>
                <w:rStyle w:val="FontStyle60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jc w:val="center"/>
            </w:pPr>
          </w:p>
        </w:tc>
      </w:tr>
      <w:tr w:rsidR="005D65C8" w:rsidTr="008269FF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100" w:lineRule="atLeast"/>
              <w:ind w:left="-40" w:right="-10"/>
              <w:jc w:val="center"/>
              <w:rPr>
                <w:rStyle w:val="FontStyle60"/>
                <w:b w:val="0"/>
                <w:color w:val="000000"/>
                <w:sz w:val="24"/>
                <w:szCs w:val="24"/>
              </w:rPr>
            </w:pPr>
            <w:r>
              <w:rPr>
                <w:rStyle w:val="FontStyle60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100" w:lineRule="atLeast"/>
              <w:ind w:left="385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работа на лексическом уровне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100" w:lineRule="atLeast"/>
              <w:jc w:val="center"/>
              <w:rPr>
                <w:rStyle w:val="FontStyle60"/>
                <w:b w:val="0"/>
                <w:color w:val="000000"/>
                <w:sz w:val="24"/>
                <w:szCs w:val="24"/>
              </w:rPr>
            </w:pPr>
            <w:r>
              <w:rPr>
                <w:rStyle w:val="FontStyle60"/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jc w:val="center"/>
            </w:pPr>
          </w:p>
        </w:tc>
      </w:tr>
      <w:tr w:rsidR="005D65C8" w:rsidTr="008269FF">
        <w:trPr>
          <w:trHeight w:val="1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100" w:lineRule="atLeast"/>
              <w:ind w:left="-40" w:right="-10"/>
              <w:jc w:val="center"/>
              <w:rPr>
                <w:rStyle w:val="FontStyle60"/>
                <w:b w:val="0"/>
                <w:color w:val="000000"/>
                <w:sz w:val="24"/>
                <w:szCs w:val="24"/>
              </w:rPr>
            </w:pPr>
            <w:r>
              <w:rPr>
                <w:rStyle w:val="FontStyle60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100" w:lineRule="atLeast"/>
              <w:ind w:left="385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работа на синтаксическом уровне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100" w:lineRule="atLeast"/>
              <w:jc w:val="center"/>
              <w:rPr>
                <w:rStyle w:val="FontStyle60"/>
                <w:b w:val="0"/>
                <w:color w:val="000000"/>
                <w:sz w:val="24"/>
                <w:szCs w:val="24"/>
              </w:rPr>
            </w:pPr>
            <w:r>
              <w:rPr>
                <w:rStyle w:val="FontStyle60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jc w:val="center"/>
            </w:pPr>
          </w:p>
        </w:tc>
      </w:tr>
      <w:tr w:rsidR="005D65C8" w:rsidTr="008269FF">
        <w:trPr>
          <w:trHeight w:val="322"/>
        </w:trPr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ind w:left="500"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 (за второй год обучения)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jc w:val="center"/>
            </w:pPr>
          </w:p>
        </w:tc>
      </w:tr>
      <w:tr w:rsidR="005D65C8" w:rsidTr="008269FF">
        <w:trPr>
          <w:trHeight w:val="322"/>
        </w:trPr>
        <w:tc>
          <w:tcPr>
            <w:tcW w:w="63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ind w:left="500" w:right="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D65C8" w:rsidRDefault="005D65C8" w:rsidP="005D65C8">
      <w:pPr>
        <w:spacing w:after="0" w:line="100" w:lineRule="atLeast"/>
        <w:jc w:val="both"/>
      </w:pPr>
    </w:p>
    <w:p w:rsidR="005D65C8" w:rsidRDefault="005D65C8" w:rsidP="005D65C8">
      <w:pPr>
        <w:pStyle w:val="ConsPlusNormal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2.2. Календарный учебный график</w:t>
      </w:r>
    </w:p>
    <w:p w:rsidR="005D65C8" w:rsidRDefault="005D65C8" w:rsidP="005D65C8">
      <w:pPr>
        <w:pStyle w:val="Osnova"/>
        <w:tabs>
          <w:tab w:val="left" w:leader="dot" w:pos="1350"/>
        </w:tabs>
        <w:overflowPunct w:val="0"/>
        <w:spacing w:line="200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65C8" w:rsidRPr="005D65C8" w:rsidRDefault="005D65C8" w:rsidP="005D65C8">
      <w:pPr>
        <w:pStyle w:val="Osnova"/>
        <w:tabs>
          <w:tab w:val="left" w:leader="dot" w:pos="1350"/>
        </w:tabs>
        <w:overflowPunct w:val="0"/>
        <w:spacing w:line="200" w:lineRule="atLeast"/>
        <w:ind w:firstLine="709"/>
        <w:textAlignment w:val="baseline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Программа реализуется в течение учебного года</w:t>
      </w:r>
      <w:r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  <w:lang w:val="ru-RU"/>
        </w:rPr>
        <w:t xml:space="preserve">; рассчитана на 120 часов коррекционно-развивающей работы, что соответствует двум годам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обучения.</w:t>
      </w:r>
    </w:p>
    <w:p w:rsidR="005D65C8" w:rsidRPr="005D65C8" w:rsidRDefault="005D65C8" w:rsidP="005D65C8">
      <w:pPr>
        <w:pStyle w:val="Osnova"/>
        <w:tabs>
          <w:tab w:val="left" w:leader="dot" w:pos="1350"/>
        </w:tabs>
        <w:overflowPunct w:val="0"/>
        <w:spacing w:line="200" w:lineRule="atLeast"/>
        <w:ind w:firstLine="709"/>
        <w:textAlignment w:val="baseline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5D65C8" w:rsidRDefault="005D65C8" w:rsidP="005D65C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Каникулярные периоды:</w:t>
      </w:r>
    </w:p>
    <w:p w:rsidR="005D65C8" w:rsidRDefault="005D65C8" w:rsidP="005D65C8">
      <w:pPr>
        <w:spacing w:after="0" w:line="200" w:lineRule="atLeast"/>
        <w:ind w:left="-13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с 26 октября по 1 ноября;</w:t>
      </w:r>
    </w:p>
    <w:p w:rsidR="005D65C8" w:rsidRDefault="005D65C8" w:rsidP="005D65C8">
      <w:pPr>
        <w:spacing w:after="0" w:line="200" w:lineRule="atLeast"/>
        <w:ind w:left="-13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с 30 декабря по 10 января;</w:t>
      </w:r>
    </w:p>
    <w:p w:rsidR="005D65C8" w:rsidRDefault="005D65C8" w:rsidP="005D65C8">
      <w:pPr>
        <w:spacing w:after="0" w:line="200" w:lineRule="atLeast"/>
        <w:ind w:left="-13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с 22 марта по 28 марта;</w:t>
      </w:r>
    </w:p>
    <w:p w:rsidR="005D65C8" w:rsidRDefault="005D65C8" w:rsidP="005D65C8">
      <w:pPr>
        <w:spacing w:after="0" w:line="200" w:lineRule="atLeast"/>
        <w:ind w:left="-13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с 01 июня по 31 августа. </w:t>
      </w:r>
    </w:p>
    <w:p w:rsidR="005D65C8" w:rsidRDefault="005D65C8" w:rsidP="005D65C8">
      <w:pPr>
        <w:spacing w:after="0" w:line="200" w:lineRule="atLeast"/>
        <w:ind w:left="-13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занятия  – 20-45 минут, группового  занятия – 35-45 минут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зависимости от возраста, индивидуальных особенностей обучающихся с ОВЗ, степени тяжести двигательных нарушений, рекомендаций невролога, офтальмолога). </w:t>
      </w:r>
    </w:p>
    <w:p w:rsidR="005D65C8" w:rsidRDefault="005D65C8" w:rsidP="005D65C8">
      <w:pPr>
        <w:spacing w:after="0" w:line="100" w:lineRule="atLeast"/>
        <w:ind w:left="-135" w:firstLine="709"/>
        <w:jc w:val="both"/>
      </w:pPr>
    </w:p>
    <w:p w:rsidR="005D65C8" w:rsidRDefault="005D65C8" w:rsidP="005D65C8">
      <w:pPr>
        <w:snapToGrid w:val="0"/>
        <w:spacing w:after="0" w:line="240" w:lineRule="auto"/>
        <w:ind w:left="-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Учебно-тематический план программы</w:t>
      </w:r>
    </w:p>
    <w:tbl>
      <w:tblPr>
        <w:tblW w:w="0" w:type="auto"/>
        <w:tblInd w:w="-1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6780"/>
        <w:gridCol w:w="936"/>
        <w:gridCol w:w="1844"/>
      </w:tblGrid>
      <w:tr w:rsidR="005D65C8" w:rsidTr="008269FF">
        <w:trPr>
          <w:trHeight w:val="276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6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разделов</w:t>
            </w:r>
          </w:p>
          <w:p w:rsidR="005D65C8" w:rsidRDefault="005D65C8" w:rsidP="00826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 тем занятий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  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 контроля</w:t>
            </w:r>
          </w:p>
        </w:tc>
      </w:tr>
      <w:tr w:rsidR="005D65C8" w:rsidTr="008269FF">
        <w:trPr>
          <w:trHeight w:val="276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Первый год обучения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D65C8" w:rsidTr="008269FF">
        <w:trPr>
          <w:trHeight w:val="2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D65C8" w:rsidTr="008269FF">
        <w:tblPrEx>
          <w:tblCellMar>
            <w:left w:w="75" w:type="dxa"/>
            <w:right w:w="75" w:type="dxa"/>
          </w:tblCellMar>
        </w:tblPrEx>
        <w:trPr>
          <w:trHeight w:val="3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и зрительного восприятия, памяти.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left w:w="75" w:type="dxa"/>
            <w:right w:w="75" w:type="dxa"/>
          </w:tblCellMar>
        </w:tblPrEx>
        <w:trPr>
          <w:trHeight w:val="11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ind w:left="161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пространственно-временных представлений.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left w:w="75" w:type="dxa"/>
            <w:right w:w="7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ind w:left="161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речевых и неречевых звуков.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left w:w="75" w:type="dxa"/>
            <w:right w:w="7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widowControl w:val="0"/>
              <w:snapToGrid w:val="0"/>
              <w:spacing w:after="0" w:line="200" w:lineRule="atLeast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элементарного звукового анализа. Соотнесение звука и буквы.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rPr>
          <w:trHeight w:val="25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ind w:left="161" w:right="12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Коррекционная работа на фонетическом уровне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буква. Схема слова. Формирование навыков сложного звукового анализа.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слуховой</w:t>
            </w: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гласных первого и второго ряда.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гласных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-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изолированно, в слогах, в словах.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гласных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-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и текстах.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гласных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– 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изолированно, в слогах.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гласных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– 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словах,</w:t>
            </w:r>
          </w:p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предложениях и тексте.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гласных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– 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изолированно, в слогах.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гласных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– 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словах,</w:t>
            </w:r>
          </w:p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предложениях и тексте.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гласных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ы –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изолированно, в слогах.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гласных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ы –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словах, в предложениях и тексте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гласных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 – 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изолированно, в слогах.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гласных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 –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словах, в предложениях и тексте.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tabs>
                <w:tab w:val="left" w:pos="2350"/>
              </w:tabs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лабиализованных гласных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Лабиализованные гласные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 -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Смягчение согласных перед гласными второго ряда.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– я, о – ё, у – ю, ы – и, э –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для обозначения мягкости согласных на письме.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грамматических упражнений</w:t>
            </w:r>
          </w:p>
          <w:p w:rsidR="005D65C8" w:rsidRDefault="005D65C8" w:rsidP="008269F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 твёрдый знак.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2.21</w:t>
            </w:r>
          </w:p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before="120"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мягкого и твердого знака.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гласных и согласных звуков.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зрительные, слуховые диктанты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-кими</w:t>
            </w:r>
            <w:proofErr w:type="gramEnd"/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промежуточное</w:t>
            </w:r>
          </w:p>
          <w:p w:rsidR="005D65C8" w:rsidRDefault="005D65C8" w:rsidP="008269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диагностичес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обследование</w:t>
            </w: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звуков [б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б’- п’] изолированно, в слогах, в словах.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звуков [б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б’- п’] в предложениях и текстах.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widowControl w:val="0"/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[в - ф, в’- ф’] изолированно,</w:t>
            </w:r>
          </w:p>
          <w:p w:rsidR="005D65C8" w:rsidRDefault="005D65C8" w:rsidP="008269FF">
            <w:pPr>
              <w:widowControl w:val="0"/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слогах, в словах.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2.27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widowControl w:val="0"/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[в - ф, в’- ф’] в предложениях и текстах.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2.28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[г - к, г’- к’] изолированно, в слогах, в словах.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звуков [г - к, г’-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’] в предложениях и текстах.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D65C8" w:rsidRDefault="005D65C8" w:rsidP="008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[д - т, д’- т’] изолированно, в слогах, в словах.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[д - т, д’- т’] в предложениях и текстах.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звуков [з - с, з’-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’] изолированно, в слогах, в словах.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звуков [з - с, з’-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’] в предложениях и текстах.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 [ж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ш] изолированно, в слогах, в словах.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  [ж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ш] в предложениях и текстах.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Дифференциация звонких и глухих согласных звуков.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rPr>
          <w:trHeight w:val="28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ind w:left="161" w:right="12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Коррекционная работа на лексическом уровне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rPr>
          <w:trHeight w:val="57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Слог. Слоговой анализ одно-, двух- и трехсложных слов. Схема слова.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</w:t>
            </w:r>
          </w:p>
          <w:p w:rsidR="005D65C8" w:rsidRDefault="005D65C8" w:rsidP="00826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5C8" w:rsidRDefault="005D65C8" w:rsidP="00826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5C8" w:rsidRP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контрольных грамматических упражнений</w:t>
            </w: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одно-, двух- и трёхсложных слов. Развитие слогового анализа и синтеза. Схема слова.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слова. Корень слова.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и родственные слова.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Ударение.</w:t>
            </w:r>
          </w:p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Ударные и безударные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зрительные, слуховые диктанты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скими</w:t>
            </w:r>
            <w:proofErr w:type="spellEnd"/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итоговое</w:t>
            </w:r>
          </w:p>
          <w:p w:rsidR="005D65C8" w:rsidRDefault="005D65C8" w:rsidP="008269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диагностиче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  <w:p w:rsidR="005D65C8" w:rsidRDefault="005D65C8" w:rsidP="008269F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обследование</w:t>
            </w: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слова. Соединительные гласные о, 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состав слова. Схема слова.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состав слова.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(со)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Дифференциация предлогов.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Дифференциация предлогов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за, из-за.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предлогов.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под, из-под.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Дифференциация предлогов.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над, под.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Дифференциация предлогов.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через, около.</w:t>
            </w:r>
          </w:p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предлогов.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предлогов. Дифференциация предлогов.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5C8" w:rsidRDefault="005D65C8" w:rsidP="008269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pStyle w:val="ConsPlusNormal"/>
              <w:snapToGrid w:val="0"/>
              <w:ind w:left="161" w:righ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Второй год обучения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и зрительного восприятия, памяти.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rPr>
          <w:trHeight w:val="17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(фонематический) анализ слов.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-буквенный и слоговой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синтез слов.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ind w:left="161" w:right="1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Коррекционная работа на фонетическом уровне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[с - ш] изолированно, в слогах, в словах.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слуховой</w:t>
            </w:r>
          </w:p>
          <w:p w:rsidR="005D65C8" w:rsidRP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[с - ш] в предложениях и текстах.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[з - ж] изолированно, в слогах, в словах.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[з - ж] в предложениях и текстах.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[с - ц] изолированно, в слогах, в словах.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[с - ц] в предложениях и текстах.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[ц - тс] изолированно,</w:t>
            </w:r>
          </w:p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слогах, в словах.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[ц - тс] в предложениях и текстах.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 - ц] изолированно, в слогах, в словах.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 - ц]  в предложениях и текстах.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слуховые диктанты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промежуточное</w:t>
            </w:r>
          </w:p>
          <w:p w:rsidR="005D65C8" w:rsidRDefault="005D65C8" w:rsidP="008269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D65C8" w:rsidRDefault="005D65C8" w:rsidP="008269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обследование</w:t>
            </w: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 - щ’] изолированно,</w:t>
            </w:r>
          </w:p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слогах, в словах.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line="240" w:lineRule="auto"/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 - щ’] в предложениях и текстах.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 - т’] изолированно, в слогах, в словах.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 - т’] в предложениях и текстах.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 - ш] изолированно,</w:t>
            </w:r>
          </w:p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слогах, в словах.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 - ш] в предложениях и текстах.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р’- л- л’] изолированно,</w:t>
            </w:r>
          </w:p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слогах, в словах.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2.18</w:t>
            </w:r>
          </w:p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р’- л - л’] в предложениях и текстах.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л’ - й’] изолированно, в слогах, в словах.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л’ - й’] в предложениях и текстах.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[л - в] изолированно, в слогах, в словах.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звуков [л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предложениях и текстах.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rPr>
          <w:trHeight w:val="18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00" w:lineRule="atLeast"/>
              <w:ind w:left="161" w:right="12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Коррекционная работа на лексическом уровне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Ударение. Фонетическая и смыслоразличительная роль ударения.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грамматических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</w:p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грамматических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зрительные, слуховые диктанты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-кими</w:t>
            </w:r>
            <w:proofErr w:type="gramEnd"/>
          </w:p>
          <w:p w:rsidR="005D65C8" w:rsidRPr="00760639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Форморазличительная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ударения.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Ударные и безударные гласные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- о, е - и, и - я.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Слова-предметы.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употребление существительных в форме единственного и множественного числа.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D65C8" w:rsidRDefault="005D65C8" w:rsidP="008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употребление существительных разного рода.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3.8</w:t>
            </w:r>
          </w:p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3.9</w:t>
            </w:r>
          </w:p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существительных в косвенных падежах.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Слова-признаки. Подбор слов-признаков к словам-предметам.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 и числе.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прилагательных с существительными в падеже.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Слова-действия. Подбор слов-действий к словам-предметам.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существительными в числе.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существительными в роде.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глаголов прошедшего времени с существительными.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3.19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числительное. Согласование числительных с существительными и прилагательными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rPr>
          <w:trHeight w:val="6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widowControl w:val="0"/>
              <w:snapToGrid w:val="0"/>
              <w:spacing w:after="0" w:line="240" w:lineRule="auto"/>
              <w:ind w:left="161" w:right="1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Коррекционная работа на синтаксическом уровне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5C8" w:rsidRPr="00760639" w:rsidTr="008269FF">
        <w:tblPrEx>
          <w:tblCellMar>
            <w:left w:w="75" w:type="dxa"/>
            <w:right w:w="7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Языковой анализ и синтез предложения.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наблюдение</w:t>
            </w:r>
          </w:p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зрительные, слуховые диктанты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</w:t>
            </w: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5C8" w:rsidRDefault="005D65C8" w:rsidP="008269F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</w:p>
          <w:p w:rsidR="005D65C8" w:rsidRDefault="005D65C8" w:rsidP="008269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обследование</w:t>
            </w:r>
          </w:p>
        </w:tc>
      </w:tr>
      <w:tr w:rsidR="005D65C8" w:rsidTr="008269FF">
        <w:tblPrEx>
          <w:tblCellMar>
            <w:left w:w="75" w:type="dxa"/>
            <w:right w:w="7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предложении. Согласование слов в роде, числе, падеже.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blPrEx>
          <w:tblCellMar>
            <w:left w:w="75" w:type="dxa"/>
            <w:right w:w="7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4.3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предложения. Схема предложения.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blPrEx>
          <w:tblCellMar>
            <w:left w:w="75" w:type="dxa"/>
            <w:right w:w="7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4.4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blPrEx>
          <w:tblCellMar>
            <w:left w:w="75" w:type="dxa"/>
            <w:right w:w="75" w:type="dxa"/>
          </w:tblCellMar>
        </w:tblPrEx>
        <w:trPr>
          <w:trHeight w:val="43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Грамматическое оформление предложений и его распространение.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tabs>
                <w:tab w:val="left" w:pos="3822"/>
              </w:tabs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из разрозненных слов. Деформированные предложения.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рассказа. Пересказ по плану.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rPr>
          <w:trHeight w:val="25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Описательный рассказ.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blPrEx>
          <w:tblCellMar>
            <w:left w:w="75" w:type="dxa"/>
            <w:right w:w="7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Деформированные тексты.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blPrEx>
          <w:tblCellMar>
            <w:left w:w="75" w:type="dxa"/>
            <w:right w:w="7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4.10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blPrEx>
          <w:tblCellMar>
            <w:left w:w="75" w:type="dxa"/>
            <w:right w:w="7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серии сюжетных картинок.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blPrEx>
          <w:tblCellMar>
            <w:left w:w="75" w:type="dxa"/>
            <w:right w:w="7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сюжетной картинке.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blPrEx>
          <w:tblCellMar>
            <w:left w:w="75" w:type="dxa"/>
            <w:right w:w="7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рассказ.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blPrEx>
          <w:tblCellMar>
            <w:left w:w="75" w:type="dxa"/>
            <w:right w:w="75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C8" w:rsidTr="008269FF"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8" w:rsidRDefault="005D65C8" w:rsidP="00826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65C8" w:rsidRDefault="005D65C8" w:rsidP="005D65C8">
      <w:pPr>
        <w:snapToGrid w:val="0"/>
        <w:spacing w:after="0" w:line="240" w:lineRule="auto"/>
        <w:ind w:left="229"/>
      </w:pPr>
    </w:p>
    <w:p w:rsidR="00E5185A" w:rsidRDefault="00E5185A" w:rsidP="005D65C8">
      <w:pPr>
        <w:ind w:left="-709"/>
      </w:pPr>
      <w:bookmarkStart w:id="0" w:name="_GoBack"/>
      <w:bookmarkEnd w:id="0"/>
    </w:p>
    <w:sectPr w:rsidR="00E5185A" w:rsidSect="005D65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C8"/>
    <w:rsid w:val="005D65C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C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Zag11">
    <w:name w:val="Zag_11"/>
    <w:rsid w:val="005D65C8"/>
  </w:style>
  <w:style w:type="character" w:customStyle="1" w:styleId="FontStyle60">
    <w:name w:val="Font Style60"/>
    <w:rsid w:val="005D65C8"/>
    <w:rPr>
      <w:rFonts w:ascii="Times New Roman" w:hAnsi="Times New Roman" w:cs="Times New Roman"/>
      <w:b/>
      <w:bCs/>
      <w:sz w:val="22"/>
      <w:szCs w:val="22"/>
    </w:rPr>
  </w:style>
  <w:style w:type="paragraph" w:customStyle="1" w:styleId="Osnova">
    <w:name w:val="Osnova"/>
    <w:basedOn w:val="a"/>
    <w:rsid w:val="005D65C8"/>
    <w:pPr>
      <w:widowControl w:val="0"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ConsPlusNormal">
    <w:name w:val="ConsPlusNormal"/>
    <w:rsid w:val="005D65C8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C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Zag11">
    <w:name w:val="Zag_11"/>
    <w:rsid w:val="005D65C8"/>
  </w:style>
  <w:style w:type="character" w:customStyle="1" w:styleId="FontStyle60">
    <w:name w:val="Font Style60"/>
    <w:rsid w:val="005D65C8"/>
    <w:rPr>
      <w:rFonts w:ascii="Times New Roman" w:hAnsi="Times New Roman" w:cs="Times New Roman"/>
      <w:b/>
      <w:bCs/>
      <w:sz w:val="22"/>
      <w:szCs w:val="22"/>
    </w:rPr>
  </w:style>
  <w:style w:type="paragraph" w:customStyle="1" w:styleId="Osnova">
    <w:name w:val="Osnova"/>
    <w:basedOn w:val="a"/>
    <w:rsid w:val="005D65C8"/>
    <w:pPr>
      <w:widowControl w:val="0"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ConsPlusNormal">
    <w:name w:val="ConsPlusNormal"/>
    <w:rsid w:val="005D65C8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2020-12-10T08:59:00Z</dcterms:created>
  <dcterms:modified xsi:type="dcterms:W3CDTF">2020-12-10T09:00:00Z</dcterms:modified>
</cp:coreProperties>
</file>