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B" w:rsidRDefault="001808CB" w:rsidP="001808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08CB" w:rsidRDefault="001808CB" w:rsidP="00180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 и бланки ответов</w:t>
      </w:r>
    </w:p>
    <w:p w:rsidR="001808CB" w:rsidRDefault="001808CB" w:rsidP="00180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1808CB" w:rsidRDefault="001808CB" w:rsidP="001808CB">
      <w:pPr>
        <w:shd w:val="clear" w:color="auto" w:fill="FFFFFF"/>
        <w:autoSpaceDE w:val="0"/>
        <w:autoSpaceDN w:val="0"/>
        <w:adjustRightInd w:val="0"/>
        <w:spacing w:after="122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ТОПОГРАФИЯ</w:t>
      </w:r>
    </w:p>
    <w:p w:rsidR="001808CB" w:rsidRPr="00FB2698" w:rsidRDefault="001808CB" w:rsidP="001808CB">
      <w:pPr>
        <w:shd w:val="clear" w:color="auto" w:fill="FFFFFF"/>
        <w:autoSpaceDE w:val="0"/>
        <w:autoSpaceDN w:val="0"/>
        <w:adjustRightInd w:val="0"/>
        <w:spacing w:after="122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A0F40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98">
        <w:rPr>
          <w:rFonts w:ascii="Times New Roman" w:hAnsi="Times New Roman" w:cs="Times New Roman"/>
          <w:sz w:val="24"/>
          <w:szCs w:val="24"/>
        </w:rPr>
        <w:t>Изобразить путь</w:t>
      </w:r>
      <w:r>
        <w:rPr>
          <w:rFonts w:ascii="Times New Roman" w:hAnsi="Times New Roman" w:cs="Times New Roman"/>
          <w:sz w:val="24"/>
          <w:szCs w:val="24"/>
        </w:rPr>
        <w:t xml:space="preserve"> Ильи Муромца условными знаками.</w:t>
      </w:r>
    </w:p>
    <w:p w:rsidR="001808CB" w:rsidRPr="00D14402" w:rsidRDefault="001808CB" w:rsidP="001808CB">
      <w:pPr>
        <w:shd w:val="clear" w:color="auto" w:fill="FFFFFF"/>
        <w:autoSpaceDE w:val="0"/>
        <w:autoSpaceDN w:val="0"/>
        <w:adjustRightInd w:val="0"/>
        <w:spacing w:after="122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698">
        <w:rPr>
          <w:rFonts w:ascii="Times New Roman" w:hAnsi="Times New Roman" w:cs="Times New Roman"/>
          <w:sz w:val="24"/>
          <w:szCs w:val="24"/>
        </w:rPr>
        <w:t>Илья Муромец сел на доброго коня и выехал и</w:t>
      </w:r>
      <w:r>
        <w:rPr>
          <w:rFonts w:ascii="Times New Roman" w:hAnsi="Times New Roman" w:cs="Times New Roman"/>
          <w:sz w:val="24"/>
          <w:szCs w:val="24"/>
        </w:rPr>
        <w:t xml:space="preserve">з деревни. Проехав по грунтовой </w:t>
      </w:r>
      <w:r w:rsidRPr="00FB2698">
        <w:rPr>
          <w:rFonts w:ascii="Times New Roman" w:hAnsi="Times New Roman" w:cs="Times New Roman"/>
          <w:sz w:val="24"/>
          <w:szCs w:val="24"/>
        </w:rPr>
        <w:t>дороге мимо ветряной мельницы, через поле, о</w:t>
      </w:r>
      <w:r>
        <w:rPr>
          <w:rFonts w:ascii="Times New Roman" w:hAnsi="Times New Roman" w:cs="Times New Roman"/>
          <w:sz w:val="24"/>
          <w:szCs w:val="24"/>
        </w:rPr>
        <w:t xml:space="preserve">н въехал в смешанный лес. Узкая </w:t>
      </w:r>
      <w:r w:rsidRPr="00FB2698">
        <w:rPr>
          <w:rFonts w:ascii="Times New Roman" w:hAnsi="Times New Roman" w:cs="Times New Roman"/>
          <w:sz w:val="24"/>
          <w:szCs w:val="24"/>
        </w:rPr>
        <w:t>тропинка прив</w:t>
      </w:r>
      <w:r>
        <w:rPr>
          <w:rFonts w:ascii="Times New Roman" w:hAnsi="Times New Roman" w:cs="Times New Roman"/>
          <w:sz w:val="24"/>
          <w:szCs w:val="24"/>
        </w:rPr>
        <w:t>ела его на перепутье, откуда на</w:t>
      </w:r>
      <w:r w:rsidRPr="00FB2698">
        <w:rPr>
          <w:rFonts w:ascii="Times New Roman" w:hAnsi="Times New Roman" w:cs="Times New Roman"/>
          <w:sz w:val="24"/>
          <w:szCs w:val="24"/>
        </w:rPr>
        <w:t>право шла грунтовая дорога, ведущая к дому лесника, налево – пешеходная тропа к болоту, а прямо – улучшенная грунтовая дорога к роднику с живой водой. </w:t>
      </w:r>
    </w:p>
    <w:p w:rsidR="001808CB" w:rsidRDefault="001808CB" w:rsidP="0018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808CB" w:rsidRDefault="001808CB" w:rsidP="00180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33E9B" wp14:editId="0F05B7F9">
            <wp:extent cx="4477385" cy="3036570"/>
            <wp:effectExtent l="0" t="0" r="0" b="0"/>
            <wp:docPr id="3" name="Рисунок 3" descr="C:\Users\zemfi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fi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CB" w:rsidRDefault="001808CB" w:rsidP="00180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126">
        <w:rPr>
          <w:rFonts w:ascii="Times New Roman" w:hAnsi="Times New Roman" w:cs="Times New Roman"/>
          <w:sz w:val="24"/>
          <w:szCs w:val="24"/>
        </w:rPr>
        <w:t>КООРДИНАТЫ</w:t>
      </w:r>
      <w:r>
        <w:rPr>
          <w:rFonts w:ascii="Times New Roman" w:hAnsi="Times New Roman" w:cs="Times New Roman"/>
          <w:sz w:val="24"/>
          <w:szCs w:val="24"/>
        </w:rPr>
        <w:br/>
      </w:r>
      <w:r w:rsidRPr="00292264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88B">
        <w:rPr>
          <w:rFonts w:ascii="Times New Roman" w:hAnsi="Times New Roman" w:cs="Times New Roman"/>
          <w:sz w:val="24"/>
          <w:szCs w:val="24"/>
        </w:rPr>
        <w:t>Определить географические координаты городов. Из первых букв составить слово.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1304"/>
        <w:gridCol w:w="2737"/>
      </w:tblGrid>
      <w:tr w:rsidR="001808CB" w:rsidRPr="005C288B" w:rsidTr="000E0CE3">
        <w:trPr>
          <w:trHeight w:val="355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808CB" w:rsidRPr="005C288B" w:rsidTr="000E0CE3">
        <w:trPr>
          <w:trHeight w:val="355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41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    4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CB" w:rsidRPr="005C288B" w:rsidTr="000E0CE3">
        <w:trPr>
          <w:trHeight w:val="370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  74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CB" w:rsidRPr="005C288B" w:rsidTr="000E0CE3">
        <w:trPr>
          <w:trHeight w:val="355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  71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CB" w:rsidRPr="005C288B" w:rsidTr="000E0CE3">
        <w:trPr>
          <w:trHeight w:val="355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35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148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CB" w:rsidRPr="005C288B" w:rsidTr="000E0CE3">
        <w:trPr>
          <w:trHeight w:val="370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CB" w:rsidRPr="005C288B" w:rsidTr="000E0CE3">
        <w:trPr>
          <w:trHeight w:val="370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B">
              <w:rPr>
                <w:rFonts w:ascii="Times New Roman" w:hAnsi="Times New Roman" w:cs="Times New Roman"/>
                <w:sz w:val="24"/>
                <w:szCs w:val="24"/>
              </w:rPr>
              <w:t xml:space="preserve">  58  </w:t>
            </w:r>
            <w:proofErr w:type="spellStart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5C2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CB" w:rsidRPr="005C288B" w:rsidRDefault="001808CB" w:rsidP="000E0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8CB" w:rsidRDefault="001808CB" w:rsidP="001808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288B">
        <w:rPr>
          <w:rFonts w:ascii="Times New Roman" w:hAnsi="Times New Roman" w:cs="Times New Roman"/>
          <w:sz w:val="24"/>
          <w:szCs w:val="24"/>
        </w:rPr>
        <w:t xml:space="preserve">Зашифрованное слово -       </w:t>
      </w:r>
      <w:r w:rsidRPr="005C288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808C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808CB" w:rsidSect="007257AA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1808CB" w:rsidRPr="005C288B" w:rsidRDefault="001808CB" w:rsidP="001808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08CB" w:rsidRPr="00263D5D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D5D">
        <w:rPr>
          <w:rFonts w:ascii="Times New Roman" w:hAnsi="Times New Roman" w:cs="Times New Roman"/>
          <w:sz w:val="24"/>
          <w:szCs w:val="24"/>
        </w:rPr>
        <w:t>ПЛАН И КАРТА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8B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Собрание карт.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Условная линия, проведенная на одинаковом расстоянии между полюсами.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Условная линия, соединяющая полюса.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Профессия человека, создающего карты.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Изображение земной поверхности на плоскости в уменьшенном виде.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Условная линия, проведенная параллельно экватору.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Географический адрес точки.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8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Число, показывающее,  во сколько раз уменьшены расстояния на карте.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Чертеж небольшого участка земной поверхности в уменьшенном виде</w:t>
      </w:r>
    </w:p>
    <w:p w:rsidR="001808CB" w:rsidRPr="005C288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 xml:space="preserve"> Определение направлений.</w:t>
      </w:r>
    </w:p>
    <w:p w:rsidR="001808CB" w:rsidRDefault="001808CB" w:rsidP="001808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 xml:space="preserve"> Линия, соединяющая точки с одинаковой абсолютной высотой.</w:t>
      </w:r>
    </w:p>
    <w:p w:rsidR="001808CB" w:rsidRPr="005C288B" w:rsidRDefault="001808CB" w:rsidP="001808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План и карта</w:t>
      </w:r>
      <w:r w:rsidRPr="005C28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F9597" wp14:editId="791AA8BB">
            <wp:extent cx="5264736" cy="3950744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36" cy="39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CB" w:rsidRPr="005C288B" w:rsidRDefault="001808CB" w:rsidP="001808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ИССЛЕДОВАТЕЛИ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Задание</w:t>
      </w:r>
    </w:p>
    <w:p w:rsidR="001808CB" w:rsidRPr="005C288B" w:rsidRDefault="001808CB" w:rsidP="001808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Определите по карте, в каком направлении от башни находится яма.</w:t>
      </w:r>
      <w:r w:rsidRPr="005C288B">
        <w:rPr>
          <w:rFonts w:ascii="Times New Roman" w:hAnsi="Times New Roman" w:cs="Times New Roman"/>
          <w:sz w:val="24"/>
          <w:szCs w:val="24"/>
        </w:rPr>
        <w:br/>
      </w:r>
    </w:p>
    <w:p w:rsidR="001808CB" w:rsidRPr="005C288B" w:rsidRDefault="001808CB" w:rsidP="001808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 xml:space="preserve">Определите расстояние на местности </w:t>
      </w:r>
      <w:proofErr w:type="gramStart"/>
      <w:r w:rsidRPr="005C28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288B">
        <w:rPr>
          <w:rFonts w:ascii="Times New Roman" w:hAnsi="Times New Roman" w:cs="Times New Roman"/>
          <w:sz w:val="24"/>
          <w:szCs w:val="24"/>
        </w:rPr>
        <w:t xml:space="preserve"> прямой от башни до колодца. Измерение проводите между центрами условных знаков. Полученный результат округлите до десятков метров.</w:t>
      </w:r>
      <w:r w:rsidRPr="005C288B">
        <w:rPr>
          <w:rFonts w:ascii="Times New Roman" w:hAnsi="Times New Roman" w:cs="Times New Roman"/>
          <w:sz w:val="24"/>
          <w:szCs w:val="24"/>
        </w:rPr>
        <w:br/>
      </w:r>
    </w:p>
    <w:p w:rsidR="001808CB" w:rsidRPr="005C288B" w:rsidRDefault="001808CB" w:rsidP="001808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Участники школьной футбольной секции выбирают место для игры в футбол. Оцените, какой из участков, обозначенных на карте цифрами 1, 2 и 3, больше всего подходит для этого. Для обоснования своего ответа приведите два довода.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808CB" w:rsidRPr="005C288B" w:rsidSect="005C288B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56821" wp14:editId="0498788F">
            <wp:extent cx="3670448" cy="3006699"/>
            <wp:effectExtent l="19050" t="0" r="620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54" cy="30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 xml:space="preserve"> Бланк ответов</w:t>
      </w:r>
    </w:p>
    <w:p w:rsidR="001808CB" w:rsidRDefault="001808CB" w:rsidP="001808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808CB" w:rsidSect="005C288B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808CB" w:rsidRPr="005C288B" w:rsidRDefault="001808CB" w:rsidP="001808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lastRenderedPageBreak/>
        <w:t>Направление</w:t>
      </w:r>
    </w:p>
    <w:p w:rsidR="001808CB" w:rsidRPr="005C288B" w:rsidRDefault="001808CB" w:rsidP="001808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88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proofErr w:type="gramStart"/>
      <w:r w:rsidRPr="005C288B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5C288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808CB" w:rsidRPr="005C288B" w:rsidRDefault="001808CB" w:rsidP="001808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1808CB" w:rsidRPr="005C288B" w:rsidSect="005C288B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  <w:r w:rsidRPr="005C288B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1808CB" w:rsidRPr="005C288B" w:rsidRDefault="001808CB" w:rsidP="001808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8CB" w:rsidRDefault="001808CB" w:rsidP="001808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8CB" w:rsidRDefault="001808CB" w:rsidP="001808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8CB" w:rsidRPr="005C288B" w:rsidRDefault="001808CB" w:rsidP="001808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88B">
        <w:rPr>
          <w:rFonts w:ascii="Times New Roman" w:hAnsi="Times New Roman" w:cs="Times New Roman"/>
          <w:sz w:val="24"/>
          <w:szCs w:val="24"/>
        </w:rPr>
        <w:lastRenderedPageBreak/>
        <w:t>Довод 1)</w:t>
      </w:r>
    </w:p>
    <w:p w:rsidR="001808CB" w:rsidRPr="005C288B" w:rsidRDefault="001808CB" w:rsidP="001808C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808CB" w:rsidRPr="005C288B" w:rsidSect="005C288B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Довод 2</w:t>
      </w:r>
    </w:p>
    <w:p w:rsidR="001808CB" w:rsidRPr="005C288B" w:rsidRDefault="001808CB" w:rsidP="001808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08CB" w:rsidRPr="005C288B" w:rsidRDefault="001808CB" w:rsidP="001808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КЛАДОИСКАТЕЛИ</w:t>
      </w:r>
    </w:p>
    <w:p w:rsidR="001808CB" w:rsidRPr="008650E7" w:rsidRDefault="001808CB" w:rsidP="001808C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88B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88B">
        <w:rPr>
          <w:rFonts w:ascii="Times New Roman" w:hAnsi="Times New Roman" w:cs="Times New Roman"/>
          <w:sz w:val="24"/>
          <w:szCs w:val="24"/>
        </w:rPr>
        <w:t>По заданному азимуту построить маршрут.</w:t>
      </w:r>
      <w:r w:rsidRPr="005C2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354</w:t>
      </w:r>
      <w:r w:rsidRPr="005C288B">
        <w:rPr>
          <w:rFonts w:ascii="Times New Roman" w:hAnsi="Times New Roman" w:cs="Times New Roman"/>
          <w:sz w:val="24"/>
          <w:szCs w:val="24"/>
        </w:rPr>
        <w:t xml:space="preserve">° пройти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5C2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А2 = 225</w:t>
      </w:r>
      <w:r w:rsidRPr="005C288B">
        <w:rPr>
          <w:rFonts w:ascii="Times New Roman" w:hAnsi="Times New Roman" w:cs="Times New Roman"/>
          <w:sz w:val="24"/>
          <w:szCs w:val="24"/>
        </w:rPr>
        <w:t xml:space="preserve">° пройти 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5C2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А3 = 270</w:t>
      </w:r>
      <w:r w:rsidRPr="005C288B">
        <w:rPr>
          <w:rFonts w:ascii="Times New Roman" w:hAnsi="Times New Roman" w:cs="Times New Roman"/>
          <w:sz w:val="24"/>
          <w:szCs w:val="24"/>
        </w:rPr>
        <w:t xml:space="preserve">° пройти </w:t>
      </w:r>
      <w:r>
        <w:rPr>
          <w:rFonts w:ascii="Times New Roman" w:hAnsi="Times New Roman" w:cs="Times New Roman"/>
          <w:sz w:val="24"/>
          <w:szCs w:val="24"/>
        </w:rPr>
        <w:t>230 метров</w:t>
      </w:r>
      <w:r>
        <w:rPr>
          <w:rFonts w:ascii="Times New Roman" w:hAnsi="Times New Roman" w:cs="Times New Roman"/>
          <w:sz w:val="24"/>
          <w:szCs w:val="24"/>
        </w:rPr>
        <w:br/>
        <w:t>А4 =</w:t>
      </w:r>
      <w:r w:rsidRPr="005C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5C288B">
        <w:rPr>
          <w:rFonts w:ascii="Times New Roman" w:hAnsi="Times New Roman" w:cs="Times New Roman"/>
          <w:sz w:val="24"/>
          <w:szCs w:val="24"/>
        </w:rPr>
        <w:t xml:space="preserve">° пройти </w:t>
      </w:r>
      <w:r>
        <w:rPr>
          <w:rFonts w:ascii="Times New Roman" w:hAnsi="Times New Roman" w:cs="Times New Roman"/>
          <w:sz w:val="24"/>
          <w:szCs w:val="24"/>
        </w:rPr>
        <w:t>360 метров</w:t>
      </w:r>
      <w:r>
        <w:rPr>
          <w:rFonts w:ascii="Times New Roman" w:hAnsi="Times New Roman" w:cs="Times New Roman"/>
          <w:sz w:val="24"/>
          <w:szCs w:val="24"/>
        </w:rPr>
        <w:br/>
        <w:t>А5 =  51</w:t>
      </w:r>
      <w:r w:rsidRPr="005C288B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пройти 570 метров</w:t>
      </w:r>
    </w:p>
    <w:p w:rsidR="00E5185A" w:rsidRPr="001808CB" w:rsidRDefault="001808CB" w:rsidP="00180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E0453" wp14:editId="5EF8BD77">
            <wp:extent cx="3369080" cy="3260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50" cy="327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5A" w:rsidRPr="001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20B"/>
    <w:multiLevelType w:val="hybridMultilevel"/>
    <w:tmpl w:val="1416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7F01"/>
    <w:multiLevelType w:val="hybridMultilevel"/>
    <w:tmpl w:val="49D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9D6"/>
    <w:multiLevelType w:val="hybridMultilevel"/>
    <w:tmpl w:val="4BE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B"/>
    <w:rsid w:val="001808CB"/>
    <w:rsid w:val="009F6DA1"/>
    <w:rsid w:val="00CD4E6D"/>
    <w:rsid w:val="00D9060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180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180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2020-11-05T08:07:00Z</dcterms:created>
  <dcterms:modified xsi:type="dcterms:W3CDTF">2020-11-05T08:07:00Z</dcterms:modified>
</cp:coreProperties>
</file>