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28" w:rsidRDefault="00A037C5" w:rsidP="00A037C5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2.</w:t>
      </w:r>
      <w:bookmarkStart w:id="0" w:name="_GoBack"/>
      <w:bookmarkEnd w:id="0"/>
    </w:p>
    <w:p w:rsidR="00EB1941" w:rsidRPr="00247D7B" w:rsidRDefault="00EB1941" w:rsidP="00247D7B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«Психолог. Психиатр. Психотерапевт.</w:t>
      </w:r>
      <w:r w:rsidRPr="00247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7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есть кто?»</w:t>
      </w:r>
    </w:p>
    <w:p w:rsidR="00EB1941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Задание: </w:t>
      </w:r>
      <w:r w:rsidR="00EB1941"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к каждой профессии определение.</w:t>
      </w:r>
    </w:p>
    <w:p w:rsidR="00701328" w:rsidRPr="00EB1941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EB1941" w:rsidRPr="00EB1941" w:rsidTr="00FE186A">
        <w:tc>
          <w:tcPr>
            <w:tcW w:w="3190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  <w:tc>
          <w:tcPr>
            <w:tcW w:w="3190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Психиатр</w:t>
            </w:r>
          </w:p>
        </w:tc>
        <w:tc>
          <w:tcPr>
            <w:tcW w:w="3191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Психотерапевт</w:t>
            </w:r>
          </w:p>
        </w:tc>
      </w:tr>
    </w:tbl>
    <w:p w:rsidR="00EB1941" w:rsidRPr="00EB1941" w:rsidRDefault="00EB1941" w:rsidP="00EB1941">
      <w:pPr>
        <w:shd w:val="clear" w:color="auto" w:fill="FFFFFF"/>
        <w:tabs>
          <w:tab w:val="left" w:pos="1976"/>
        </w:tabs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EB1941" w:rsidRPr="00EB1941" w:rsidTr="00FE186A">
        <w:trPr>
          <w:trHeight w:val="1471"/>
        </w:trPr>
        <w:tc>
          <w:tcPr>
            <w:tcW w:w="3190" w:type="dxa"/>
            <w:tcBorders>
              <w:bottom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слово происходит от древнегреческих «душа» и «врач», «врачебный».</w:t>
            </w:r>
          </w:p>
        </w:tc>
        <w:tc>
          <w:tcPr>
            <w:tcW w:w="3190" w:type="dxa"/>
            <w:tcBorders>
              <w:bottom w:val="single" w:sz="4" w:space="0" w:color="auto"/>
              <w:right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слово происходит от древнегреческих «душа» и «знание» и может быть переведено как знание о душе. </w:t>
            </w:r>
          </w:p>
        </w:tc>
        <w:tc>
          <w:tcPr>
            <w:tcW w:w="3191" w:type="dxa"/>
            <w:tcBorders>
              <w:left w:val="single" w:sz="4" w:space="0" w:color="auto"/>
              <w:bottom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слово происходит от древнегреческих «душа» и «лечение».</w:t>
            </w:r>
          </w:p>
        </w:tc>
      </w:tr>
      <w:tr w:rsidR="00EB1941" w:rsidRPr="00EB1941" w:rsidTr="00FE186A">
        <w:trPr>
          <w:trHeight w:val="1266"/>
        </w:trPr>
        <w:tc>
          <w:tcPr>
            <w:tcW w:w="3190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специалист с высшим медицинским образованием, который оказывает помощь человеку в диагностике и лечении психических болезней. </w:t>
            </w:r>
          </w:p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специалист, который занимается исследованиями психики человека или оказанием психологической помощи психически здоровым людям.</w:t>
            </w:r>
          </w:p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специалист может оказывать помощь человеку в решении его психологических проблем  с применением психологических средств.</w:t>
            </w:r>
          </w:p>
        </w:tc>
      </w:tr>
    </w:tbl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941" w:rsidRPr="00EB1941" w:rsidRDefault="00EB1941" w:rsidP="004C5D21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AD213B" w:rsidRPr="00EB1941" w:rsidRDefault="00247D7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</w:t>
      </w:r>
      <w:r w:rsidR="00AD213B" w:rsidRPr="00EB1941">
        <w:rPr>
          <w:rFonts w:ascii="Times New Roman" w:eastAsia="Calibri" w:hAnsi="Times New Roman" w:cs="Times New Roman"/>
          <w:b/>
          <w:bCs/>
          <w:sz w:val="28"/>
          <w:szCs w:val="28"/>
        </w:rPr>
        <w:t>. Выберите жесты, свидетельствующие о проявлении лжи.</w:t>
      </w: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5235" cy="114808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б)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980" cy="1177290"/>
            <wp:effectExtent l="0" t="0" r="1270" b="381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в)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8080" cy="1206500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г)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10" cy="1322705"/>
            <wp:effectExtent l="0" t="0" r="889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0765" cy="1391285"/>
            <wp:effectExtent l="0" t="0" r="698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е)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9660" cy="1322705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ж)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391285"/>
            <wp:effectExtent l="0" t="0" r="9525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4C5D21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AD213B" w:rsidRPr="00EB1941" w:rsidRDefault="00AD213B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247D7B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Подберите к каждой схематически изображенной позе выражение лица соответствующее ей.</w:t>
      </w:r>
    </w:p>
    <w:p w:rsidR="00AD213B" w:rsidRPr="00EB1941" w:rsidRDefault="00AD213B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1555" cy="2840355"/>
            <wp:effectExtent l="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2390" cy="2733675"/>
            <wp:effectExtent l="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980" cy="2743200"/>
            <wp:effectExtent l="0" t="0" r="0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2820" cy="2704465"/>
            <wp:effectExtent l="0" t="0" r="0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1941">
        <w:rPr>
          <w:rFonts w:ascii="Times New Roman" w:eastAsia="Calibri" w:hAnsi="Times New Roman" w:cs="Times New Roman"/>
          <w:sz w:val="28"/>
          <w:szCs w:val="28"/>
        </w:rPr>
        <w:t>а)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3495" cy="1517650"/>
            <wp:effectExtent l="0" t="0" r="0" b="0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б)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8080" cy="1517650"/>
            <wp:effectExtent l="0" t="0" r="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в)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7605" cy="1614805"/>
            <wp:effectExtent l="0" t="0" r="0" b="0"/>
            <wp:docPr id="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г)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507490"/>
            <wp:effectExtent l="0" t="0" r="0" b="0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47D7B" w:rsidRPr="00EB1941" w:rsidRDefault="00247D7B" w:rsidP="00247D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Определите тип темперамента владельца шляпы.</w:t>
      </w:r>
    </w:p>
    <w:p w:rsidR="00701328" w:rsidRPr="00EB1941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Теоретическая информация.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В психологии традиционно выделяют четыре типа темперамента человека. Ниже приведены описания этих типов:</w:t>
      </w:r>
    </w:p>
    <w:p w:rsidR="00701328" w:rsidRPr="00EB1941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Холерик.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Характеризуется высоким уровнем психической активности, энергичностью действий, резкостью, стремительностью, силой движений, их быстрым темпом, порывистостью. </w:t>
      </w:r>
    </w:p>
    <w:p w:rsidR="00701328" w:rsidRPr="00EB1941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Сангвиник.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Характеризуется высокой психической активностью, работоспособностью, стремительностью и живостью движений, разнообразием и богатством мимики, быстрой речью. Сангвиники стремятся к частой смене впечатлений, легко и быстро отзываются на окружающие события, общительны. Эмоции – преимущественно положительные – быстро возникают и быстро сменяются.</w:t>
      </w:r>
    </w:p>
    <w:p w:rsidR="00701328" w:rsidRPr="00EB1941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Флегматик.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Тип темперамента, характеризующийся низким уровнем психической активности, медлительностью, невыразительностью мимики. Он нелегко переключается с одного вида деятельности на другой и трудно приспосабливается к новой обстановке. </w:t>
      </w:r>
    </w:p>
    <w:p w:rsidR="00701328" w:rsidRPr="00EB1941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Меланхолик.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Характеризуется низким уровнем психической активности, замедленностью движений, сдержанностью мимики и речи, быстрой утомляемостью. Его отличают высокая эмоциональная чувствительность к происходящим с ним событиям, обычно сопровождающаяся повышенной тревожностью, глубина и устойчивость эмоций при слабом их внешнем проявлении.</w:t>
      </w: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247D7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Определите тип темперамента владельца шляпы.</w:t>
      </w:r>
    </w:p>
    <w:p w:rsidR="00AD213B" w:rsidRPr="00EB1941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ип темперамента _______________________________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1992624"/>
            <wp:effectExtent l="0" t="0" r="3175" b="8255"/>
            <wp:docPr id="61" name="Рисунок 21" descr="C:\Users\Радуга\Desktop\sang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sangvi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ип темперамента ________________________________</w:t>
      </w: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1884316"/>
            <wp:effectExtent l="19050" t="0" r="3810" b="0"/>
            <wp:docPr id="20" name="Рисунок 22" descr="C:\Users\Радуга\Desktop\flegma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flegmatik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ип темперамента ________________________________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113345"/>
            <wp:effectExtent l="0" t="0" r="3175" b="1270"/>
            <wp:docPr id="63" name="Рисунок 23" descr="C:\Users\Радуга\Desktop\melanch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melancholi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C0" w:rsidRPr="00EB1941" w:rsidRDefault="00701328" w:rsidP="00FB71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FB71C0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FB71C0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ип темперамента ________________________________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107509"/>
            <wp:effectExtent l="19050" t="0" r="3175" b="0"/>
            <wp:docPr id="64" name="Рисунок 24" descr="C:\Users\Радуга\Desktop\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B3" w:rsidRPr="00EB1941" w:rsidRDefault="00247D7B" w:rsidP="001229B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</w:t>
      </w:r>
      <w:r w:rsidR="001229B3" w:rsidRPr="00EB194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B1941" w:rsidRPr="00EB19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29B3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Определите тип темперамента следующих сказочных героев: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711"/>
        <w:gridCol w:w="5652"/>
      </w:tblGrid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Колобок 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Буратино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Пьеро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Карлсон</w:t>
            </w:r>
            <w:proofErr w:type="spellEnd"/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Вини Пух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Ослик </w:t>
            </w:r>
            <w:proofErr w:type="spellStart"/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</w:t>
            </w:r>
            <w:proofErr w:type="spellEnd"/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BC3A3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Карабас Барабас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Сова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 Яга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43B8" w:rsidRPr="00EB1941" w:rsidRDefault="00A243B8" w:rsidP="00A243B8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701328" w:rsidRDefault="00701328" w:rsidP="00EB1941">
      <w:pPr>
        <w:pStyle w:val="p2"/>
        <w:shd w:val="clear" w:color="auto" w:fill="FFFFFF"/>
        <w:rPr>
          <w:b/>
          <w:color w:val="000000"/>
          <w:sz w:val="28"/>
          <w:szCs w:val="28"/>
        </w:rPr>
      </w:pPr>
    </w:p>
    <w:p w:rsidR="00691B22" w:rsidRPr="00EB1941" w:rsidRDefault="00EB1941" w:rsidP="00A243B8">
      <w:pPr>
        <w:pStyle w:val="p2"/>
        <w:shd w:val="clear" w:color="auto" w:fill="FFFFFF"/>
        <w:rPr>
          <w:color w:val="000000"/>
          <w:sz w:val="28"/>
          <w:szCs w:val="28"/>
        </w:rPr>
      </w:pPr>
      <w:r w:rsidRPr="00EB1941">
        <w:rPr>
          <w:b/>
          <w:color w:val="000000"/>
          <w:sz w:val="28"/>
          <w:szCs w:val="28"/>
        </w:rPr>
        <w:lastRenderedPageBreak/>
        <w:t>7</w:t>
      </w:r>
      <w:r w:rsidR="00691B22" w:rsidRPr="00EB1941">
        <w:rPr>
          <w:b/>
          <w:color w:val="000000"/>
          <w:sz w:val="28"/>
          <w:szCs w:val="28"/>
        </w:rPr>
        <w:t xml:space="preserve">. </w:t>
      </w:r>
      <w:r w:rsidR="00A243B8" w:rsidRPr="00EB1941">
        <w:rPr>
          <w:b/>
          <w:color w:val="000000"/>
          <w:sz w:val="28"/>
          <w:szCs w:val="28"/>
        </w:rPr>
        <w:t xml:space="preserve">«Пирамида </w:t>
      </w:r>
      <w:proofErr w:type="spellStart"/>
      <w:r w:rsidR="00A243B8" w:rsidRPr="00EB1941">
        <w:rPr>
          <w:b/>
          <w:color w:val="000000"/>
          <w:sz w:val="28"/>
          <w:szCs w:val="28"/>
        </w:rPr>
        <w:t>Маслоу</w:t>
      </w:r>
      <w:proofErr w:type="spellEnd"/>
      <w:r w:rsidR="00A243B8" w:rsidRPr="00EB1941">
        <w:rPr>
          <w:b/>
          <w:color w:val="000000"/>
          <w:sz w:val="28"/>
          <w:szCs w:val="28"/>
        </w:rPr>
        <w:t>».</w:t>
      </w:r>
      <w:r w:rsidRPr="00EB1941">
        <w:rPr>
          <w:rStyle w:val="s1"/>
          <w:b/>
          <w:bCs/>
          <w:color w:val="000000"/>
          <w:sz w:val="28"/>
          <w:szCs w:val="28"/>
        </w:rPr>
        <w:t xml:space="preserve"> </w:t>
      </w:r>
    </w:p>
    <w:p w:rsidR="00A243B8" w:rsidRPr="00EB1941" w:rsidRDefault="00701328" w:rsidP="00A243B8">
      <w:pPr>
        <w:pStyle w:val="p2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243B8" w:rsidRPr="00EB1941">
        <w:rPr>
          <w:color w:val="000000"/>
          <w:sz w:val="28"/>
          <w:szCs w:val="28"/>
        </w:rPr>
        <w:t xml:space="preserve">Ученый </w:t>
      </w:r>
      <w:proofErr w:type="spellStart"/>
      <w:r w:rsidR="00A243B8" w:rsidRPr="00EB1941">
        <w:rPr>
          <w:color w:val="000000"/>
          <w:sz w:val="28"/>
          <w:szCs w:val="28"/>
        </w:rPr>
        <w:t>Абрахаам</w:t>
      </w:r>
      <w:proofErr w:type="spellEnd"/>
      <w:r w:rsidR="00A243B8" w:rsidRPr="00EB1941">
        <w:rPr>
          <w:color w:val="000000"/>
          <w:sz w:val="28"/>
          <w:szCs w:val="28"/>
        </w:rPr>
        <w:t xml:space="preserve"> </w:t>
      </w:r>
      <w:proofErr w:type="spellStart"/>
      <w:r w:rsidR="00A243B8" w:rsidRPr="00EB1941">
        <w:rPr>
          <w:color w:val="000000"/>
          <w:sz w:val="28"/>
          <w:szCs w:val="28"/>
        </w:rPr>
        <w:t>Маслоу</w:t>
      </w:r>
      <w:proofErr w:type="spellEnd"/>
      <w:r w:rsidR="00A243B8" w:rsidRPr="00EB1941">
        <w:rPr>
          <w:color w:val="000000"/>
          <w:sz w:val="28"/>
          <w:szCs w:val="28"/>
        </w:rPr>
        <w:t xml:space="preserve"> перечислил основные потребности человека в определенной иерархии. Была создана «Пирамида </w:t>
      </w:r>
      <w:proofErr w:type="spellStart"/>
      <w:r w:rsidR="00A243B8" w:rsidRPr="00EB1941">
        <w:rPr>
          <w:color w:val="000000"/>
          <w:sz w:val="28"/>
          <w:szCs w:val="28"/>
        </w:rPr>
        <w:t>Маслоу</w:t>
      </w:r>
      <w:proofErr w:type="spellEnd"/>
      <w:r w:rsidR="00A243B8" w:rsidRPr="00EB1941">
        <w:rPr>
          <w:color w:val="000000"/>
          <w:sz w:val="28"/>
          <w:szCs w:val="28"/>
        </w:rPr>
        <w:t>».</w:t>
      </w:r>
    </w:p>
    <w:p w:rsidR="00AC4E7A" w:rsidRDefault="00701328" w:rsidP="00AC4E7A">
      <w:pPr>
        <w:pStyle w:val="p10"/>
        <w:shd w:val="clear" w:color="auto" w:fill="FFFFFF"/>
        <w:spacing w:before="45" w:before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Style w:val="s7"/>
          <w:color w:val="373737"/>
          <w:sz w:val="28"/>
          <w:szCs w:val="28"/>
        </w:rPr>
        <w:t xml:space="preserve">    </w:t>
      </w:r>
      <w:r w:rsidR="00A243B8" w:rsidRPr="00EB1941">
        <w:rPr>
          <w:rStyle w:val="s7"/>
          <w:color w:val="373737"/>
          <w:sz w:val="28"/>
          <w:szCs w:val="28"/>
        </w:rPr>
        <w:t xml:space="preserve">Потребности удовлетворяются в том порядке, в котором они представлены в пирамиде – от </w:t>
      </w:r>
      <w:proofErr w:type="gramStart"/>
      <w:r w:rsidR="00A243B8" w:rsidRPr="00EB1941">
        <w:rPr>
          <w:rStyle w:val="s7"/>
          <w:color w:val="373737"/>
          <w:sz w:val="28"/>
          <w:szCs w:val="28"/>
        </w:rPr>
        <w:t>низших</w:t>
      </w:r>
      <w:proofErr w:type="gramEnd"/>
      <w:r w:rsidR="00A243B8" w:rsidRPr="00EB1941">
        <w:rPr>
          <w:rStyle w:val="s7"/>
          <w:color w:val="373737"/>
          <w:sz w:val="28"/>
          <w:szCs w:val="28"/>
        </w:rPr>
        <w:t xml:space="preserve"> к высшим. </w:t>
      </w:r>
      <w:r w:rsidR="00AC4E7A">
        <w:rPr>
          <w:color w:val="000000"/>
          <w:sz w:val="28"/>
          <w:szCs w:val="28"/>
          <w:shd w:val="clear" w:color="auto" w:fill="FFFFFF"/>
        </w:rPr>
        <w:t>Н</w:t>
      </w:r>
      <w:r w:rsidR="00AC4E7A" w:rsidRPr="00AC4E7A">
        <w:rPr>
          <w:color w:val="000000"/>
          <w:sz w:val="28"/>
          <w:szCs w:val="28"/>
          <w:shd w:val="clear" w:color="auto" w:fill="FFFFFF"/>
        </w:rPr>
        <w:t>ижние уровни пирамиды состоят из простых потребностей, в то время как более сложные располагаются на вершине. В основании пирамиды лежат базовые физические потребности — в пище, воде, сне или тепле. После того, как эти потребности удовлетворены, люди переходят к следующему уровню — потребностям в надежности и безопасности.</w:t>
      </w:r>
      <w:r w:rsidR="00AC4E7A" w:rsidRPr="00AC4E7A">
        <w:rPr>
          <w:color w:val="000000"/>
          <w:sz w:val="28"/>
          <w:szCs w:val="28"/>
        </w:rPr>
        <w:br/>
      </w:r>
      <w:r w:rsidR="00AC4E7A">
        <w:rPr>
          <w:color w:val="000000"/>
          <w:sz w:val="28"/>
          <w:szCs w:val="28"/>
          <w:shd w:val="clear" w:color="auto" w:fill="FFFFFF"/>
        </w:rPr>
        <w:t xml:space="preserve">    </w:t>
      </w:r>
      <w:r w:rsidR="00AC4E7A" w:rsidRPr="00AC4E7A">
        <w:rPr>
          <w:color w:val="000000"/>
          <w:sz w:val="28"/>
          <w:szCs w:val="28"/>
          <w:shd w:val="clear" w:color="auto" w:fill="FFFFFF"/>
        </w:rPr>
        <w:t xml:space="preserve">По мере того, как люди двигаются вверх, потребности приобретают всё более и более психологический и социальный характер. Вскоре наиболее важной становится потребность в любви, дружбе и близости. Далее приобретает приоритет потребность в уважении личного достоинства и чувстве выполненного долга. </w:t>
      </w:r>
      <w:r w:rsidR="00AC4E7A">
        <w:rPr>
          <w:color w:val="000000"/>
          <w:sz w:val="28"/>
          <w:szCs w:val="28"/>
          <w:shd w:val="clear" w:color="auto" w:fill="FFFFFF"/>
        </w:rPr>
        <w:t xml:space="preserve">Вершина пирамиды потребность в </w:t>
      </w:r>
      <w:r w:rsidR="00AC4E7A" w:rsidRPr="00AC4E7A">
        <w:rPr>
          <w:color w:val="000000"/>
          <w:sz w:val="28"/>
          <w:szCs w:val="28"/>
          <w:shd w:val="clear" w:color="auto" w:fill="FFFFFF"/>
        </w:rPr>
        <w:t xml:space="preserve"> самореализации, под которой подразумевал процесс роста и развития индивида как личности для раскрытия индивидуальных возможностей</w:t>
      </w:r>
      <w:r w:rsidR="00AC4E7A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p w:rsidR="00A243B8" w:rsidRPr="00EB1941" w:rsidRDefault="00AC4E7A" w:rsidP="00AC4E7A">
      <w:pPr>
        <w:pStyle w:val="p10"/>
        <w:shd w:val="clear" w:color="auto" w:fill="FFFFFF"/>
        <w:spacing w:before="45" w:beforeAutospacing="0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 </w:t>
      </w:r>
      <w:r w:rsidR="00A243B8" w:rsidRPr="00EB1941">
        <w:rPr>
          <w:rStyle w:val="s7"/>
          <w:color w:val="373737"/>
          <w:sz w:val="28"/>
          <w:szCs w:val="28"/>
        </w:rPr>
        <w:t xml:space="preserve">Потребности </w:t>
      </w:r>
      <w:proofErr w:type="gramStart"/>
      <w:r w:rsidR="00A243B8" w:rsidRPr="00EB1941">
        <w:rPr>
          <w:rStyle w:val="s7"/>
          <w:color w:val="373737"/>
          <w:sz w:val="28"/>
          <w:szCs w:val="28"/>
        </w:rPr>
        <w:t>более высшего</w:t>
      </w:r>
      <w:proofErr w:type="gramEnd"/>
      <w:r w:rsidR="00A243B8" w:rsidRPr="00EB1941">
        <w:rPr>
          <w:rStyle w:val="s7"/>
          <w:color w:val="373737"/>
          <w:sz w:val="28"/>
          <w:szCs w:val="28"/>
        </w:rPr>
        <w:t xml:space="preserve"> порядка не могут проявиться, пока не удовлетворены низшие. Удовлетворение всех потребностей приводит человека на вершину пирамиды – полную самореализацию.</w:t>
      </w:r>
      <w:r w:rsidR="00EB1941" w:rsidRPr="00EB194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45632" w:rsidRDefault="00750915" w:rsidP="00A243B8">
      <w:pPr>
        <w:pStyle w:val="p2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  <w:r w:rsidRPr="00EB1941">
        <w:rPr>
          <w:rStyle w:val="s1"/>
          <w:b/>
          <w:bCs/>
          <w:color w:val="000000"/>
          <w:sz w:val="28"/>
          <w:szCs w:val="28"/>
        </w:rPr>
        <w:t>Задание:</w:t>
      </w:r>
      <w:r w:rsidRPr="00EB194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B1941">
        <w:rPr>
          <w:color w:val="000000"/>
          <w:sz w:val="28"/>
          <w:szCs w:val="28"/>
        </w:rPr>
        <w:t xml:space="preserve">Согласны ли вы с американским ученым? В чем, на ваш взгляд, главный недостаток теории </w:t>
      </w:r>
      <w:proofErr w:type="spellStart"/>
      <w:r w:rsidRPr="00EB1941">
        <w:rPr>
          <w:color w:val="000000"/>
          <w:sz w:val="28"/>
          <w:szCs w:val="28"/>
        </w:rPr>
        <w:t>Маслоу</w:t>
      </w:r>
      <w:proofErr w:type="spellEnd"/>
      <w:r w:rsidRPr="00EB1941">
        <w:rPr>
          <w:color w:val="000000"/>
          <w:sz w:val="28"/>
          <w:szCs w:val="28"/>
        </w:rPr>
        <w:t>?</w:t>
      </w:r>
    </w:p>
    <w:p w:rsidR="00C45632" w:rsidRDefault="00247D7B" w:rsidP="00247D7B">
      <w:pPr>
        <w:pStyle w:val="p2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  <w:r w:rsidRPr="006B4DEA">
        <w:rPr>
          <w:noProof/>
          <w:color w:val="373737"/>
        </w:rPr>
        <w:drawing>
          <wp:inline distT="0" distB="0" distL="0" distR="0" wp14:anchorId="544D3E05" wp14:editId="32511BFC">
            <wp:extent cx="4967993" cy="3871608"/>
            <wp:effectExtent l="0" t="0" r="0" b="0"/>
            <wp:docPr id="1" name="Рисунок 1" descr="C:\Users\Lenovo\Desktop\13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374_9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13" cy="38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247D7B">
      <w:pPr>
        <w:pStyle w:val="p2"/>
        <w:shd w:val="clear" w:color="auto" w:fill="FFFFFF"/>
        <w:jc w:val="center"/>
        <w:rPr>
          <w:b/>
          <w:bCs/>
          <w:color w:val="199043"/>
          <w:sz w:val="28"/>
          <w:szCs w:val="28"/>
        </w:rPr>
      </w:pPr>
    </w:p>
    <w:p w:rsidR="00AD213B" w:rsidRPr="00EB1941" w:rsidRDefault="00AD213B" w:rsidP="004C5D21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sectPr w:rsidR="00AD213B" w:rsidRPr="00EB1941" w:rsidSect="0070132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6B0D"/>
    <w:multiLevelType w:val="multilevel"/>
    <w:tmpl w:val="480C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873B1"/>
    <w:multiLevelType w:val="hybridMultilevel"/>
    <w:tmpl w:val="2834A3FA"/>
    <w:lvl w:ilvl="0" w:tplc="AD3666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D4404"/>
    <w:multiLevelType w:val="multilevel"/>
    <w:tmpl w:val="37FA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822535"/>
    <w:multiLevelType w:val="hybridMultilevel"/>
    <w:tmpl w:val="577244EE"/>
    <w:lvl w:ilvl="0" w:tplc="251AAEC4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</w:lvl>
    <w:lvl w:ilvl="1" w:tplc="B48AC422">
      <w:start w:val="7"/>
      <w:numFmt w:val="decimal"/>
      <w:lvlText w:val="%2."/>
      <w:lvlJc w:val="left"/>
      <w:pPr>
        <w:tabs>
          <w:tab w:val="num" w:pos="705"/>
        </w:tabs>
        <w:ind w:left="705" w:hanging="70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096271"/>
    <w:multiLevelType w:val="hybridMultilevel"/>
    <w:tmpl w:val="4B6E13D4"/>
    <w:lvl w:ilvl="0" w:tplc="719A92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17552"/>
    <w:multiLevelType w:val="multilevel"/>
    <w:tmpl w:val="265A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5B3"/>
    <w:rsid w:val="0011106B"/>
    <w:rsid w:val="001229B3"/>
    <w:rsid w:val="0024713E"/>
    <w:rsid w:val="00247D7B"/>
    <w:rsid w:val="00280B89"/>
    <w:rsid w:val="003D0FC4"/>
    <w:rsid w:val="004C5D21"/>
    <w:rsid w:val="00565C91"/>
    <w:rsid w:val="005E3B35"/>
    <w:rsid w:val="0061510E"/>
    <w:rsid w:val="00691B22"/>
    <w:rsid w:val="006B3C70"/>
    <w:rsid w:val="00701328"/>
    <w:rsid w:val="00750915"/>
    <w:rsid w:val="00787E26"/>
    <w:rsid w:val="008A1639"/>
    <w:rsid w:val="00A037C5"/>
    <w:rsid w:val="00A243B8"/>
    <w:rsid w:val="00AC4E7A"/>
    <w:rsid w:val="00AD213B"/>
    <w:rsid w:val="00B4207F"/>
    <w:rsid w:val="00BC3A33"/>
    <w:rsid w:val="00C36184"/>
    <w:rsid w:val="00C45632"/>
    <w:rsid w:val="00CA097A"/>
    <w:rsid w:val="00D175B3"/>
    <w:rsid w:val="00D27216"/>
    <w:rsid w:val="00DA3CDC"/>
    <w:rsid w:val="00E47094"/>
    <w:rsid w:val="00E83BA8"/>
    <w:rsid w:val="00EB1941"/>
    <w:rsid w:val="00F606DD"/>
    <w:rsid w:val="00FB71C0"/>
    <w:rsid w:val="00FE2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3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606DD"/>
  </w:style>
  <w:style w:type="paragraph" w:customStyle="1" w:styleId="p11">
    <w:name w:val="p11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606DD"/>
  </w:style>
  <w:style w:type="character" w:customStyle="1" w:styleId="s1">
    <w:name w:val="s1"/>
    <w:basedOn w:val="a0"/>
    <w:rsid w:val="00F606DD"/>
  </w:style>
  <w:style w:type="character" w:customStyle="1" w:styleId="apple-converted-space">
    <w:name w:val="apple-converted-space"/>
    <w:basedOn w:val="a0"/>
    <w:rsid w:val="00F606DD"/>
  </w:style>
  <w:style w:type="table" w:styleId="a5">
    <w:name w:val="Table Grid"/>
    <w:basedOn w:val="a1"/>
    <w:uiPriority w:val="59"/>
    <w:rsid w:val="00E47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13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4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7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11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4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05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12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6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2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8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66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7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69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8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microsoft.com/office/2007/relationships/hdphoto" Target="media/hdphoto6.wdp"/><Relationship Id="rId32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microsoft.com/office/2007/relationships/hdphoto" Target="media/hdphoto8.wdp"/><Relationship Id="rId10" Type="http://schemas.openxmlformats.org/officeDocument/2006/relationships/image" Target="media/image5.emf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5.jpeg"/><Relationship Id="rId30" Type="http://schemas.openxmlformats.org/officeDocument/2006/relationships/image" Target="media/image17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Admin</cp:lastModifiedBy>
  <cp:revision>24</cp:revision>
  <cp:lastPrinted>2015-11-12T10:32:00Z</cp:lastPrinted>
  <dcterms:created xsi:type="dcterms:W3CDTF">2015-11-06T09:44:00Z</dcterms:created>
  <dcterms:modified xsi:type="dcterms:W3CDTF">2020-10-12T08:12:00Z</dcterms:modified>
</cp:coreProperties>
</file>