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F" w:rsidRPr="00E712BF" w:rsidRDefault="00E712BF" w:rsidP="00E712BF">
      <w:pPr>
        <w:shd w:val="clear" w:color="auto" w:fill="FFFFFF"/>
        <w:spacing w:after="0" w:line="240" w:lineRule="auto"/>
        <w:jc w:val="center"/>
        <w:rPr>
          <w:rFonts w:ascii="Calibri" w:eastAsia="Times New Roman" w:hAnsi="Calibri" w:cs="Times New Roman"/>
          <w:color w:val="000000"/>
          <w:sz w:val="52"/>
          <w:szCs w:val="52"/>
          <w:lang w:eastAsia="ru-RU"/>
        </w:rPr>
      </w:pPr>
      <w:bookmarkStart w:id="0" w:name="_GoBack"/>
      <w:bookmarkEnd w:id="0"/>
      <w:r w:rsidRPr="00C5710B">
        <w:rPr>
          <w:rFonts w:ascii="Calibri" w:eastAsia="Times New Roman" w:hAnsi="Calibri" w:cs="Times New Roman"/>
          <w:b/>
          <w:bCs/>
          <w:color w:val="000000"/>
          <w:sz w:val="52"/>
          <w:szCs w:val="52"/>
          <w:lang w:eastAsia="ru-RU"/>
        </w:rPr>
        <w:t>Консультации для родителей</w:t>
      </w:r>
    </w:p>
    <w:p w:rsidR="00E712BF" w:rsidRPr="00E712BF" w:rsidRDefault="00E712BF" w:rsidP="00E712BF">
      <w:pPr>
        <w:shd w:val="clear" w:color="auto" w:fill="FFFFFF"/>
        <w:spacing w:after="0" w:line="240" w:lineRule="auto"/>
        <w:jc w:val="center"/>
        <w:rPr>
          <w:rFonts w:ascii="Calibri" w:eastAsia="Times New Roman" w:hAnsi="Calibri" w:cs="Times New Roman"/>
          <w:color w:val="000000"/>
          <w:sz w:val="52"/>
          <w:szCs w:val="52"/>
          <w:lang w:eastAsia="ru-RU"/>
        </w:rPr>
      </w:pPr>
      <w:r w:rsidRPr="00C5710B">
        <w:rPr>
          <w:rFonts w:ascii="Calibri" w:eastAsia="Times New Roman" w:hAnsi="Calibri" w:cs="Times New Roman"/>
          <w:b/>
          <w:bCs/>
          <w:color w:val="000000"/>
          <w:sz w:val="52"/>
          <w:szCs w:val="52"/>
          <w:lang w:eastAsia="ru-RU"/>
        </w:rPr>
        <w:t>«Правила безопасности для детей.</w:t>
      </w:r>
    </w:p>
    <w:p w:rsidR="00E712BF" w:rsidRDefault="00E712BF"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r w:rsidRPr="00C5710B">
        <w:rPr>
          <w:rFonts w:ascii="Calibri" w:eastAsia="Times New Roman" w:hAnsi="Calibri" w:cs="Times New Roman"/>
          <w:b/>
          <w:bCs/>
          <w:color w:val="000000"/>
          <w:sz w:val="52"/>
          <w:szCs w:val="52"/>
          <w:lang w:eastAsia="ru-RU"/>
        </w:rPr>
        <w:t>Безопасность на дорогах»</w:t>
      </w: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Pr="00E712BF" w:rsidRDefault="00C5710B" w:rsidP="00E712BF">
      <w:pPr>
        <w:shd w:val="clear" w:color="auto" w:fill="FFFFFF"/>
        <w:spacing w:after="0" w:line="240" w:lineRule="auto"/>
        <w:jc w:val="center"/>
        <w:rPr>
          <w:rFonts w:ascii="Calibri" w:eastAsia="Times New Roman" w:hAnsi="Calibri" w:cs="Times New Roman"/>
          <w:color w:val="000000"/>
          <w:sz w:val="52"/>
          <w:szCs w:val="52"/>
          <w:lang w:eastAsia="ru-RU"/>
        </w:rPr>
      </w:pPr>
    </w:p>
    <w:p w:rsidR="00E712BF" w:rsidRPr="00E712BF" w:rsidRDefault="00E712BF" w:rsidP="00E712BF">
      <w:pPr>
        <w:shd w:val="clear" w:color="auto" w:fill="FFFFFF"/>
        <w:spacing w:after="0" w:line="240" w:lineRule="auto"/>
        <w:jc w:val="center"/>
        <w:rPr>
          <w:rFonts w:ascii="Calibri" w:eastAsia="Times New Roman" w:hAnsi="Calibri" w:cs="Times New Roman"/>
          <w:color w:val="000000"/>
          <w:sz w:val="52"/>
          <w:szCs w:val="52"/>
          <w:lang w:eastAsia="ru-RU"/>
        </w:rPr>
      </w:pPr>
      <w:r w:rsidRPr="00C5710B">
        <w:rPr>
          <w:rFonts w:ascii="Calibri" w:eastAsia="Times New Roman" w:hAnsi="Calibri" w:cs="Times New Roman"/>
          <w:b/>
          <w:bCs/>
          <w:color w:val="000000"/>
          <w:sz w:val="52"/>
          <w:szCs w:val="52"/>
          <w:lang w:eastAsia="ru-RU"/>
        </w:rPr>
        <w:t>Вишнякова Нина Викторовна</w:t>
      </w:r>
    </w:p>
    <w:p w:rsidR="00C5710B" w:rsidRDefault="00E712BF"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r w:rsidRPr="00C5710B">
        <w:rPr>
          <w:rFonts w:ascii="Calibri" w:eastAsia="Times New Roman" w:hAnsi="Calibri" w:cs="Times New Roman"/>
          <w:b/>
          <w:bCs/>
          <w:color w:val="000000"/>
          <w:sz w:val="52"/>
          <w:szCs w:val="52"/>
          <w:lang w:eastAsia="ru-RU"/>
        </w:rPr>
        <w:t xml:space="preserve">воспитатель </w:t>
      </w:r>
      <w:r w:rsidR="00C5710B">
        <w:rPr>
          <w:rFonts w:ascii="Calibri" w:eastAsia="Times New Roman" w:hAnsi="Calibri" w:cs="Times New Roman"/>
          <w:b/>
          <w:bCs/>
          <w:color w:val="000000"/>
          <w:sz w:val="52"/>
          <w:szCs w:val="52"/>
          <w:lang w:eastAsia="ru-RU"/>
        </w:rPr>
        <w:t>ГБПОУ МОК Запад</w:t>
      </w: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C5710B" w:rsidRDefault="00C5710B"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p>
    <w:p w:rsidR="00E712BF" w:rsidRPr="00C5710B" w:rsidRDefault="00E712BF" w:rsidP="00E712BF">
      <w:pPr>
        <w:shd w:val="clear" w:color="auto" w:fill="FFFFFF"/>
        <w:spacing w:after="0" w:line="240" w:lineRule="auto"/>
        <w:jc w:val="center"/>
        <w:rPr>
          <w:rFonts w:ascii="Calibri" w:eastAsia="Times New Roman" w:hAnsi="Calibri" w:cs="Times New Roman"/>
          <w:b/>
          <w:bCs/>
          <w:color w:val="000000"/>
          <w:sz w:val="52"/>
          <w:szCs w:val="52"/>
          <w:lang w:eastAsia="ru-RU"/>
        </w:rPr>
      </w:pPr>
      <w:r w:rsidRPr="00C5710B">
        <w:rPr>
          <w:rFonts w:ascii="Calibri" w:eastAsia="Times New Roman" w:hAnsi="Calibri" w:cs="Times New Roman"/>
          <w:b/>
          <w:bCs/>
          <w:color w:val="000000"/>
          <w:sz w:val="52"/>
          <w:szCs w:val="52"/>
          <w:lang w:eastAsia="ru-RU"/>
        </w:rPr>
        <w:t>Москва</w:t>
      </w:r>
      <w:r w:rsidR="00C5710B">
        <w:rPr>
          <w:rFonts w:ascii="Calibri" w:eastAsia="Times New Roman" w:hAnsi="Calibri" w:cs="Times New Roman"/>
          <w:b/>
          <w:bCs/>
          <w:color w:val="000000"/>
          <w:sz w:val="52"/>
          <w:szCs w:val="52"/>
          <w:lang w:eastAsia="ru-RU"/>
        </w:rPr>
        <w:t xml:space="preserve"> 2020-2021</w:t>
      </w:r>
    </w:p>
    <w:p w:rsidR="00C5710B" w:rsidRDefault="00C5710B" w:rsidP="00E712BF">
      <w:pPr>
        <w:shd w:val="clear" w:color="auto" w:fill="FFFFFF"/>
        <w:spacing w:after="0" w:line="240" w:lineRule="auto"/>
        <w:rPr>
          <w:rFonts w:ascii="Calibri" w:eastAsia="Times New Roman" w:hAnsi="Calibri" w:cs="Times New Roman"/>
          <w:b/>
          <w:bCs/>
          <w:color w:val="000000"/>
          <w:sz w:val="52"/>
          <w:szCs w:val="52"/>
          <w:lang w:eastAsia="ru-RU"/>
        </w:rPr>
      </w:pP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lastRenderedPageBreak/>
        <w:t>Переходя улицу, всегда надо смотреть сначала налево, а дойдя до середины дороги - направо.</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Переходить улицу можно только по пешеходным переходам. Они обозначаются специальным знаком « Пешеходный переход»</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Если нет подземного перехода, ты должен пользоваться переходом со светофором.</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Вне населенных пунктов детям разрешается идти только с взрослыми по краю навстречу машинам.</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Ни в коем случае нельзя выбегать на дорогу. Перед дорогой надо остановиться.</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Нельзя играть на проезжей части дороги и на тротуаре.</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Безопаснее всего переходить улицу с группой пешеходов.</w:t>
      </w:r>
    </w:p>
    <w:p w:rsidR="00E712BF" w:rsidRPr="00E712BF" w:rsidRDefault="00E712BF" w:rsidP="00E712BF">
      <w:pPr>
        <w:shd w:val="clear" w:color="auto" w:fill="FFFFFF"/>
        <w:spacing w:after="0" w:line="240" w:lineRule="auto"/>
        <w:jc w:val="center"/>
        <w:rPr>
          <w:rFonts w:ascii="Calibri" w:eastAsia="Times New Roman" w:hAnsi="Calibri" w:cs="Times New Roman"/>
          <w:color w:val="000000"/>
          <w:sz w:val="32"/>
          <w:szCs w:val="32"/>
          <w:lang w:eastAsia="ru-RU"/>
        </w:rPr>
      </w:pPr>
      <w:r w:rsidRPr="00C5710B">
        <w:rPr>
          <w:rFonts w:ascii="Calibri" w:eastAsia="Times New Roman" w:hAnsi="Calibri" w:cs="Times New Roman"/>
          <w:b/>
          <w:bCs/>
          <w:color w:val="000000"/>
          <w:sz w:val="32"/>
          <w:szCs w:val="32"/>
          <w:lang w:eastAsia="ru-RU"/>
        </w:rPr>
        <w:t>Рекомендации для родителей</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1</w:t>
      </w:r>
      <w:r w:rsidRPr="00C5710B">
        <w:rPr>
          <w:rFonts w:ascii="Calibri" w:eastAsia="Times New Roman" w:hAnsi="Calibri" w:cs="Times New Roman"/>
          <w:b/>
          <w:bCs/>
          <w:color w:val="000000"/>
          <w:sz w:val="32"/>
          <w:szCs w:val="32"/>
          <w:lang w:eastAsia="ru-RU"/>
        </w:rPr>
        <w:t>. При движении по тротуару:</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придерживайтесь правой стороны тротуара;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ведите ребенка по краю тротуара: взрослый должен находиться со стороны проезжей части;</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b/>
          <w:bCs/>
          <w:color w:val="000000"/>
          <w:sz w:val="32"/>
          <w:szCs w:val="32"/>
          <w:lang w:eastAsia="ru-RU"/>
        </w:rPr>
        <w:t>2. Готовясь перейти дорогу:</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остановитесь или замедлите движение, осмотрите проезжую часть;</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привлеките ребенка к наблюдению за обстановкой на дороге;</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учите ребенка различать приближающиеся транспортные средства;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неоднократно показывайте ребенку, как транспортное средство останавливается у перехода, как оно движется по инерции.</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3</w:t>
      </w:r>
      <w:r w:rsidRPr="00C5710B">
        <w:rPr>
          <w:rFonts w:ascii="Calibri" w:eastAsia="Times New Roman" w:hAnsi="Calibri" w:cs="Times New Roman"/>
          <w:b/>
          <w:bCs/>
          <w:color w:val="000000"/>
          <w:sz w:val="32"/>
          <w:szCs w:val="32"/>
          <w:lang w:eastAsia="ru-RU"/>
        </w:rPr>
        <w:t>. При выходе из дома: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lastRenderedPageBreak/>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b/>
          <w:bCs/>
          <w:color w:val="000000"/>
          <w:sz w:val="32"/>
          <w:szCs w:val="32"/>
          <w:lang w:eastAsia="ru-RU"/>
        </w:rPr>
        <w:t>4. При ожидании общественного транспорта: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стойте вместе с детьми только на посадочных площадках, а при их отсутствии на тротуаре или обочине.</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b/>
          <w:bCs/>
          <w:color w:val="000000"/>
          <w:sz w:val="32"/>
          <w:szCs w:val="32"/>
          <w:lang w:eastAsia="ru-RU"/>
        </w:rPr>
        <w:t>5. При переходе проезжей части:</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спешите и не бегите; переходите дорогу всегда размеренным шагом;</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средствами;</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начинайте переходить улицу, по которой редко проезжает транспорт, не посмотрев вокруг;</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объясните ребенку, что автомобили могут неожиданно выехать из переулка, со двора дома;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b/>
          <w:bCs/>
          <w:color w:val="000000"/>
          <w:sz w:val="32"/>
          <w:szCs w:val="32"/>
          <w:lang w:eastAsia="ru-RU"/>
        </w:rPr>
        <w:t>6. При посадке и высадке из общественного транспорта: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lastRenderedPageBreak/>
        <w:t xml:space="preserve">- научите ребенка быть внимательным в зоне </w:t>
      </w:r>
      <w:proofErr w:type="spellStart"/>
      <w:r w:rsidRPr="00C5710B">
        <w:rPr>
          <w:rFonts w:ascii="Calibri" w:eastAsia="Times New Roman" w:hAnsi="Calibri" w:cs="Times New Roman"/>
          <w:color w:val="000000"/>
          <w:sz w:val="32"/>
          <w:szCs w:val="32"/>
          <w:lang w:eastAsia="ru-RU"/>
        </w:rPr>
        <w:t>остановкеособо</w:t>
      </w:r>
      <w:proofErr w:type="spellEnd"/>
      <w:r w:rsidRPr="00C5710B">
        <w:rPr>
          <w:rFonts w:ascii="Calibri" w:eastAsia="Times New Roman" w:hAnsi="Calibri" w:cs="Times New Roman"/>
          <w:color w:val="000000"/>
          <w:sz w:val="32"/>
          <w:szCs w:val="32"/>
          <w:lang w:eastAsia="ru-RU"/>
        </w:rPr>
        <w:t xml:space="preserve"> опасном месте для него: стоящий автобус сокращает обзор дороги в этой зоне.</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b/>
          <w:bCs/>
          <w:color w:val="000000"/>
          <w:sz w:val="32"/>
          <w:szCs w:val="32"/>
          <w:lang w:eastAsia="ru-RU"/>
        </w:rPr>
        <w:t>7. При движении автомобиля:</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 не разрешайте детям находиться в автомобиле без присмотра.</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Памятка для родителей: Безопасные шаги на пути к безопасности на дороге.</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Что должны знать родители о своем ребенке?</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В 3-4 года ребенок может отличить движущуюся машину от стоящей, но он уверен, что машина останавливается мгновенно.</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В 6 лет-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В 7 лет- более уверенно отличать правую сторону дорогу от левой.</w:t>
      </w:r>
    </w:p>
    <w:p w:rsidR="00E712BF" w:rsidRPr="00E712BF" w:rsidRDefault="00E712BF" w:rsidP="00E712BF">
      <w:pPr>
        <w:shd w:val="clear" w:color="auto" w:fill="FFFFFF"/>
        <w:spacing w:after="0" w:line="240" w:lineRule="auto"/>
        <w:rPr>
          <w:rFonts w:ascii="Calibri" w:eastAsia="Times New Roman" w:hAnsi="Calibri" w:cs="Times New Roman"/>
          <w:color w:val="000000"/>
          <w:sz w:val="32"/>
          <w:szCs w:val="32"/>
          <w:lang w:eastAsia="ru-RU"/>
        </w:rPr>
      </w:pPr>
      <w:r w:rsidRPr="00C5710B">
        <w:rPr>
          <w:rFonts w:ascii="Calibri" w:eastAsia="Times New Roman" w:hAnsi="Calibri" w:cs="Times New Roman"/>
          <w:color w:val="000000"/>
          <w:sz w:val="32"/>
          <w:szCs w:val="32"/>
          <w:lang w:eastAsia="ru-RU"/>
        </w:rPr>
        <w:t>В 8 лет-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proofErr w:type="spellStart"/>
      <w:r w:rsidRPr="00C5710B">
        <w:rPr>
          <w:rStyle w:val="c0"/>
          <w:rFonts w:ascii="Calibri" w:hAnsi="Calibri"/>
          <w:color w:val="000000"/>
          <w:sz w:val="32"/>
          <w:szCs w:val="32"/>
        </w:rPr>
        <w:t>ебенок</w:t>
      </w:r>
      <w:proofErr w:type="spellEnd"/>
      <w:r w:rsidRPr="00C5710B">
        <w:rPr>
          <w:rStyle w:val="c0"/>
          <w:rFonts w:ascii="Calibri" w:hAnsi="Calibri"/>
          <w:color w:val="000000"/>
          <w:sz w:val="32"/>
          <w:szCs w:val="32"/>
        </w:rPr>
        <w:t xml:space="preserve"> чувствует свою сопричастность взрослым в семье и растет спокойным, уверенным.</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 xml:space="preserve">Посмотрите вокруг глазами ребенка - сколько интересного в мире! Заинтересовался ваш ребенок чем - то, остановитесь, приглядитесь, </w:t>
      </w:r>
      <w:r w:rsidRPr="00C5710B">
        <w:rPr>
          <w:rStyle w:val="c0"/>
          <w:rFonts w:ascii="Calibri" w:hAnsi="Calibri"/>
          <w:color w:val="000000"/>
          <w:sz w:val="32"/>
          <w:szCs w:val="32"/>
        </w:rPr>
        <w:lastRenderedPageBreak/>
        <w:t>постарайтесь смотреть на все его глазами и в то же время оставаться взрослым!</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В таких совместных походах, есть все условия для тренировки вашего ребенка в силе, ловкости, смелости.</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w:t>
      </w:r>
      <w:proofErr w:type="spellStart"/>
      <w:r w:rsidRPr="00C5710B">
        <w:rPr>
          <w:rStyle w:val="c0"/>
          <w:rFonts w:ascii="Calibri" w:hAnsi="Calibri"/>
          <w:color w:val="000000"/>
          <w:sz w:val="32"/>
          <w:szCs w:val="32"/>
        </w:rPr>
        <w:t>чтото</w:t>
      </w:r>
      <w:proofErr w:type="spellEnd"/>
      <w:r w:rsidRPr="00C5710B">
        <w:rPr>
          <w:rStyle w:val="c0"/>
          <w:rFonts w:ascii="Calibri" w:hAnsi="Calibri"/>
          <w:color w:val="000000"/>
          <w:sz w:val="32"/>
          <w:szCs w:val="32"/>
        </w:rPr>
        <w:t xml:space="preserve"> одно, и внимательно рассмотреть в деталях. Можно выбрать витрины, посвященные старинному костюму или оружию, посуде, мебель.</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Также можно посетить Красную Площадь и показать ребёнку все её достопримечательности, показать и рассказать о Могиле Неизвестного Солдата, детям это интересно</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C5710B" w:rsidRDefault="00E712BF" w:rsidP="00E712BF">
      <w:pPr>
        <w:pStyle w:val="c4"/>
        <w:shd w:val="clear" w:color="auto" w:fill="FFFFFF"/>
        <w:spacing w:before="0" w:beforeAutospacing="0" w:after="0" w:afterAutospacing="0"/>
        <w:rPr>
          <w:rStyle w:val="c0"/>
          <w:rFonts w:ascii="Calibri" w:hAnsi="Calibri"/>
          <w:color w:val="000000"/>
          <w:sz w:val="32"/>
          <w:szCs w:val="32"/>
        </w:rPr>
      </w:pPr>
      <w:r w:rsidRPr="00C5710B">
        <w:rPr>
          <w:rStyle w:val="c0"/>
          <w:rFonts w:ascii="Calibri" w:hAnsi="Calibri"/>
          <w:color w:val="000000"/>
          <w:sz w:val="32"/>
          <w:szCs w:val="32"/>
        </w:rPr>
        <w:lastRenderedPageBreak/>
        <w:t xml:space="preserve">Вспомнить те игры, в которые играли наши прабабушки и прадедушки. </w:t>
      </w:r>
    </w:p>
    <w:p w:rsidR="00E712BF" w:rsidRPr="00C5710B" w:rsidRDefault="00E712BF" w:rsidP="00E712BF">
      <w:pPr>
        <w:pStyle w:val="c4"/>
        <w:shd w:val="clear" w:color="auto" w:fill="FFFFFF"/>
        <w:spacing w:before="0" w:beforeAutospacing="0" w:after="0" w:afterAutospacing="0"/>
        <w:rPr>
          <w:rFonts w:ascii="Calibri" w:hAnsi="Calibri"/>
          <w:b/>
          <w:color w:val="000000"/>
          <w:sz w:val="32"/>
          <w:szCs w:val="32"/>
        </w:rPr>
      </w:pPr>
      <w:r w:rsidRPr="00C5710B">
        <w:rPr>
          <w:rStyle w:val="c0"/>
          <w:rFonts w:ascii="Calibri" w:hAnsi="Calibri"/>
          <w:b/>
          <w:color w:val="000000"/>
          <w:sz w:val="32"/>
          <w:szCs w:val="32"/>
        </w:rPr>
        <w:t>Например: игра в бирюльки, лапта.</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Заинтриговать ребенка игрой и при желании можно и поиграть!</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E712BF" w:rsidRPr="00C5710B" w:rsidRDefault="00E712BF" w:rsidP="00E712BF">
      <w:pPr>
        <w:pStyle w:val="c4"/>
        <w:shd w:val="clear" w:color="auto" w:fill="FFFFFF"/>
        <w:spacing w:before="0" w:beforeAutospacing="0" w:after="0" w:afterAutospacing="0"/>
        <w:rPr>
          <w:rFonts w:ascii="Calibri" w:hAnsi="Calibri"/>
          <w:color w:val="000000"/>
          <w:sz w:val="32"/>
          <w:szCs w:val="32"/>
        </w:rPr>
      </w:pPr>
      <w:r w:rsidRPr="00C5710B">
        <w:rPr>
          <w:rStyle w:val="c0"/>
          <w:rFonts w:ascii="Calibri" w:hAnsi="Calibri"/>
          <w:color w:val="000000"/>
          <w:sz w:val="32"/>
          <w:szCs w:val="32"/>
        </w:rPr>
        <w:t>Родители, желаем Вам успехов!</w:t>
      </w:r>
    </w:p>
    <w:p w:rsidR="00926976" w:rsidRPr="00C5710B" w:rsidRDefault="00926976">
      <w:pPr>
        <w:rPr>
          <w:sz w:val="32"/>
          <w:szCs w:val="32"/>
        </w:rPr>
      </w:pPr>
    </w:p>
    <w:p w:rsidR="00E712BF" w:rsidRPr="00C5710B" w:rsidRDefault="00E712BF">
      <w:pPr>
        <w:rPr>
          <w:sz w:val="32"/>
          <w:szCs w:val="32"/>
        </w:rPr>
      </w:pPr>
    </w:p>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E712BF" w:rsidRDefault="00E712BF"/>
    <w:p w:rsidR="00BC4F25" w:rsidRDefault="00BC4F25" w:rsidP="00E712BF">
      <w:pPr>
        <w:jc w:val="center"/>
        <w:rPr>
          <w:b/>
          <w:sz w:val="48"/>
          <w:szCs w:val="48"/>
        </w:rPr>
      </w:pPr>
    </w:p>
    <w:p w:rsidR="00BC4F25" w:rsidRDefault="00BC4F25" w:rsidP="00E712BF">
      <w:pPr>
        <w:jc w:val="center"/>
        <w:rPr>
          <w:b/>
          <w:sz w:val="48"/>
          <w:szCs w:val="48"/>
        </w:rPr>
      </w:pPr>
    </w:p>
    <w:p w:rsidR="00BC4F25" w:rsidRDefault="00BC4F25" w:rsidP="00E712BF">
      <w:pPr>
        <w:jc w:val="center"/>
        <w:rPr>
          <w:b/>
          <w:sz w:val="48"/>
          <w:szCs w:val="48"/>
        </w:rPr>
      </w:pPr>
    </w:p>
    <w:p w:rsidR="00BC4F25" w:rsidRDefault="00BC4F25" w:rsidP="00E712BF">
      <w:pPr>
        <w:jc w:val="center"/>
        <w:rPr>
          <w:b/>
          <w:sz w:val="48"/>
          <w:szCs w:val="48"/>
        </w:rPr>
      </w:pPr>
    </w:p>
    <w:p w:rsidR="00E712BF" w:rsidRDefault="00E712BF" w:rsidP="00E712BF">
      <w:pPr>
        <w:jc w:val="center"/>
        <w:rPr>
          <w:b/>
          <w:sz w:val="48"/>
          <w:szCs w:val="48"/>
        </w:rPr>
      </w:pPr>
      <w:r w:rsidRPr="00E712BF">
        <w:rPr>
          <w:b/>
          <w:sz w:val="48"/>
          <w:szCs w:val="48"/>
        </w:rPr>
        <w:lastRenderedPageBreak/>
        <w:t>ГБПОУ МОК Запад</w:t>
      </w:r>
    </w:p>
    <w:p w:rsidR="00E712BF" w:rsidRDefault="00E712BF" w:rsidP="00E712BF">
      <w:pPr>
        <w:jc w:val="center"/>
        <w:rPr>
          <w:b/>
          <w:sz w:val="48"/>
          <w:szCs w:val="48"/>
        </w:rPr>
      </w:pPr>
    </w:p>
    <w:p w:rsidR="00E712BF" w:rsidRPr="00E712BF" w:rsidRDefault="00E712BF" w:rsidP="00E712BF">
      <w:pPr>
        <w:jc w:val="center"/>
        <w:rPr>
          <w:b/>
          <w:sz w:val="48"/>
          <w:szCs w:val="48"/>
        </w:rPr>
      </w:pPr>
    </w:p>
    <w:p w:rsidR="00E712BF" w:rsidRPr="00E712BF" w:rsidRDefault="00C5710B" w:rsidP="00E712BF">
      <w:pPr>
        <w:shd w:val="clear" w:color="auto" w:fill="FFFFFF"/>
        <w:spacing w:after="0" w:line="240" w:lineRule="auto"/>
        <w:jc w:val="center"/>
        <w:rPr>
          <w:rFonts w:ascii="Arial" w:eastAsia="Times New Roman" w:hAnsi="Arial" w:cs="Arial"/>
          <w:color w:val="000000"/>
          <w:sz w:val="48"/>
          <w:szCs w:val="48"/>
          <w:lang w:eastAsia="ru-RU"/>
        </w:rPr>
      </w:pPr>
      <w:r>
        <w:rPr>
          <w:rFonts w:ascii="Arial" w:eastAsia="Times New Roman" w:hAnsi="Arial" w:cs="Arial"/>
          <w:b/>
          <w:bCs/>
          <w:color w:val="000000"/>
          <w:sz w:val="48"/>
          <w:szCs w:val="48"/>
          <w:lang w:eastAsia="ru-RU"/>
        </w:rPr>
        <w:t>Консультация</w:t>
      </w:r>
      <w:r w:rsidR="00E712BF">
        <w:rPr>
          <w:rFonts w:ascii="Arial" w:eastAsia="Times New Roman" w:hAnsi="Arial" w:cs="Arial"/>
          <w:b/>
          <w:bCs/>
          <w:color w:val="000000"/>
          <w:sz w:val="48"/>
          <w:szCs w:val="48"/>
          <w:lang w:eastAsia="ru-RU"/>
        </w:rPr>
        <w:t>:</w:t>
      </w:r>
      <w:r>
        <w:rPr>
          <w:rFonts w:ascii="Arial" w:eastAsia="Times New Roman" w:hAnsi="Arial" w:cs="Arial"/>
          <w:b/>
          <w:bCs/>
          <w:color w:val="000000"/>
          <w:sz w:val="48"/>
          <w:szCs w:val="48"/>
          <w:lang w:eastAsia="ru-RU"/>
        </w:rPr>
        <w:t xml:space="preserve"> </w:t>
      </w:r>
      <w:r w:rsidR="00E712BF" w:rsidRPr="00E712BF">
        <w:rPr>
          <w:rFonts w:ascii="Arial" w:eastAsia="Times New Roman" w:hAnsi="Arial" w:cs="Arial"/>
          <w:b/>
          <w:bCs/>
          <w:color w:val="000000"/>
          <w:sz w:val="48"/>
          <w:szCs w:val="48"/>
          <w:lang w:eastAsia="ru-RU"/>
        </w:rPr>
        <w:t>Работа с родителями</w:t>
      </w:r>
    </w:p>
    <w:p w:rsidR="00E712BF" w:rsidRPr="00E712BF" w:rsidRDefault="00E712BF" w:rsidP="00E712BF">
      <w:pPr>
        <w:shd w:val="clear" w:color="auto" w:fill="FFFFFF"/>
        <w:spacing w:after="0" w:line="240" w:lineRule="auto"/>
        <w:jc w:val="center"/>
        <w:rPr>
          <w:rFonts w:ascii="Arial" w:eastAsia="Times New Roman" w:hAnsi="Arial" w:cs="Arial"/>
          <w:color w:val="000000"/>
          <w:sz w:val="48"/>
          <w:szCs w:val="48"/>
          <w:lang w:eastAsia="ru-RU"/>
        </w:rPr>
      </w:pPr>
      <w:r w:rsidRPr="00E712BF">
        <w:rPr>
          <w:rFonts w:ascii="Arial" w:eastAsia="Times New Roman" w:hAnsi="Arial" w:cs="Arial"/>
          <w:b/>
          <w:bCs/>
          <w:color w:val="000000"/>
          <w:sz w:val="48"/>
          <w:szCs w:val="48"/>
          <w:lang w:eastAsia="ru-RU"/>
        </w:rPr>
        <w:t xml:space="preserve"> «Знаете ли вы своего ребёнка?</w:t>
      </w:r>
    </w:p>
    <w:p w:rsidR="00E712BF" w:rsidRDefault="00E712BF" w:rsidP="00E712BF">
      <w:pPr>
        <w:shd w:val="clear" w:color="auto" w:fill="FFFFFF"/>
        <w:spacing w:after="0" w:line="240" w:lineRule="auto"/>
        <w:jc w:val="center"/>
        <w:rPr>
          <w:rFonts w:ascii="Arial" w:eastAsia="Times New Roman" w:hAnsi="Arial" w:cs="Arial"/>
          <w:b/>
          <w:bCs/>
          <w:color w:val="000000"/>
          <w:sz w:val="48"/>
          <w:szCs w:val="48"/>
          <w:lang w:eastAsia="ru-RU"/>
        </w:rPr>
      </w:pPr>
    </w:p>
    <w:p w:rsidR="00E712BF" w:rsidRDefault="00E712BF" w:rsidP="00E712BF">
      <w:pPr>
        <w:shd w:val="clear" w:color="auto" w:fill="FFFFFF"/>
        <w:spacing w:after="0" w:line="240" w:lineRule="auto"/>
        <w:jc w:val="center"/>
        <w:rPr>
          <w:rFonts w:ascii="Arial" w:eastAsia="Times New Roman" w:hAnsi="Arial" w:cs="Arial"/>
          <w:b/>
          <w:bCs/>
          <w:color w:val="000000"/>
          <w:sz w:val="48"/>
          <w:szCs w:val="48"/>
          <w:lang w:eastAsia="ru-RU"/>
        </w:rPr>
      </w:pPr>
    </w:p>
    <w:p w:rsidR="00E712BF" w:rsidRDefault="00E712BF" w:rsidP="00E712BF">
      <w:pPr>
        <w:shd w:val="clear" w:color="auto" w:fill="FFFFFF"/>
        <w:spacing w:after="0" w:line="240" w:lineRule="auto"/>
        <w:jc w:val="center"/>
        <w:rPr>
          <w:rFonts w:ascii="Arial" w:eastAsia="Times New Roman" w:hAnsi="Arial" w:cs="Arial"/>
          <w:b/>
          <w:bCs/>
          <w:color w:val="000000"/>
          <w:sz w:val="48"/>
          <w:szCs w:val="48"/>
          <w:lang w:eastAsia="ru-RU"/>
        </w:rPr>
      </w:pPr>
    </w:p>
    <w:p w:rsidR="00E712BF" w:rsidRDefault="00E712BF" w:rsidP="00E712BF">
      <w:pPr>
        <w:shd w:val="clear" w:color="auto" w:fill="FFFFFF"/>
        <w:spacing w:after="0" w:line="240" w:lineRule="auto"/>
        <w:jc w:val="center"/>
        <w:rPr>
          <w:rFonts w:ascii="Arial" w:eastAsia="Times New Roman" w:hAnsi="Arial" w:cs="Arial"/>
          <w:b/>
          <w:bCs/>
          <w:color w:val="000000"/>
          <w:sz w:val="48"/>
          <w:szCs w:val="48"/>
          <w:lang w:eastAsia="ru-RU"/>
        </w:rPr>
      </w:pPr>
    </w:p>
    <w:p w:rsidR="00E712BF" w:rsidRDefault="00E712BF" w:rsidP="00E712BF">
      <w:pPr>
        <w:shd w:val="clear" w:color="auto" w:fill="FFFFFF"/>
        <w:spacing w:after="0" w:line="240" w:lineRule="auto"/>
        <w:jc w:val="center"/>
        <w:rPr>
          <w:rFonts w:ascii="Arial" w:eastAsia="Times New Roman" w:hAnsi="Arial" w:cs="Arial"/>
          <w:b/>
          <w:bCs/>
          <w:color w:val="000000"/>
          <w:sz w:val="48"/>
          <w:szCs w:val="48"/>
          <w:lang w:eastAsia="ru-RU"/>
        </w:rPr>
      </w:pPr>
    </w:p>
    <w:p w:rsidR="00E712BF" w:rsidRDefault="00E712BF" w:rsidP="00E712BF">
      <w:pPr>
        <w:shd w:val="clear" w:color="auto" w:fill="FFFFFF"/>
        <w:spacing w:after="0" w:line="240" w:lineRule="auto"/>
        <w:jc w:val="center"/>
        <w:rPr>
          <w:rFonts w:ascii="Arial" w:eastAsia="Times New Roman" w:hAnsi="Arial" w:cs="Arial"/>
          <w:b/>
          <w:bCs/>
          <w:color w:val="000000"/>
          <w:sz w:val="48"/>
          <w:szCs w:val="48"/>
          <w:lang w:eastAsia="ru-RU"/>
        </w:rPr>
      </w:pPr>
    </w:p>
    <w:p w:rsidR="00E712BF" w:rsidRPr="00E712BF" w:rsidRDefault="00E712BF" w:rsidP="00E712BF">
      <w:pPr>
        <w:shd w:val="clear" w:color="auto" w:fill="FFFFFF"/>
        <w:spacing w:after="0" w:line="240" w:lineRule="auto"/>
        <w:jc w:val="center"/>
        <w:rPr>
          <w:rFonts w:ascii="Arial" w:eastAsia="Times New Roman" w:hAnsi="Arial" w:cs="Arial"/>
          <w:b/>
          <w:bCs/>
          <w:color w:val="000000"/>
          <w:sz w:val="36"/>
          <w:szCs w:val="36"/>
          <w:lang w:eastAsia="ru-RU"/>
        </w:rPr>
      </w:pPr>
      <w:r w:rsidRPr="00E712BF">
        <w:rPr>
          <w:rFonts w:ascii="Arial" w:eastAsia="Times New Roman" w:hAnsi="Arial" w:cs="Arial"/>
          <w:b/>
          <w:bCs/>
          <w:color w:val="000000"/>
          <w:sz w:val="36"/>
          <w:szCs w:val="36"/>
          <w:lang w:eastAsia="ru-RU"/>
        </w:rPr>
        <w:t xml:space="preserve">Воспитатель Вишнякова Нина Викторовна </w:t>
      </w: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p>
    <w:p w:rsidR="00E712BF" w:rsidRDefault="00E712BF" w:rsidP="00E712BF">
      <w:pPr>
        <w:shd w:val="clear" w:color="auto" w:fill="FFFFFF"/>
        <w:spacing w:after="0" w:line="240" w:lineRule="auto"/>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ab/>
      </w:r>
      <w:r>
        <w:rPr>
          <w:rFonts w:ascii="Arial" w:eastAsia="Times New Roman" w:hAnsi="Arial" w:cs="Arial"/>
          <w:b/>
          <w:bCs/>
          <w:color w:val="000000"/>
          <w:sz w:val="36"/>
          <w:szCs w:val="36"/>
          <w:lang w:eastAsia="ru-RU"/>
        </w:rPr>
        <w:tab/>
      </w:r>
      <w:r>
        <w:rPr>
          <w:rFonts w:ascii="Arial" w:eastAsia="Times New Roman" w:hAnsi="Arial" w:cs="Arial"/>
          <w:b/>
          <w:bCs/>
          <w:color w:val="000000"/>
          <w:sz w:val="36"/>
          <w:szCs w:val="36"/>
          <w:lang w:eastAsia="ru-RU"/>
        </w:rPr>
        <w:tab/>
      </w:r>
      <w:r>
        <w:rPr>
          <w:rFonts w:ascii="Arial" w:eastAsia="Times New Roman" w:hAnsi="Arial" w:cs="Arial"/>
          <w:b/>
          <w:bCs/>
          <w:color w:val="000000"/>
          <w:sz w:val="36"/>
          <w:szCs w:val="36"/>
          <w:lang w:eastAsia="ru-RU"/>
        </w:rPr>
        <w:tab/>
        <w:t>Москва 2</w:t>
      </w:r>
      <w:r w:rsidR="00E64B30">
        <w:rPr>
          <w:rFonts w:ascii="Arial" w:eastAsia="Times New Roman" w:hAnsi="Arial" w:cs="Arial"/>
          <w:b/>
          <w:bCs/>
          <w:color w:val="000000"/>
          <w:sz w:val="36"/>
          <w:szCs w:val="36"/>
          <w:lang w:eastAsia="ru-RU"/>
        </w:rPr>
        <w:t>020-2</w:t>
      </w:r>
      <w:r w:rsidR="008A7CB1">
        <w:rPr>
          <w:rFonts w:ascii="Arial" w:eastAsia="Times New Roman" w:hAnsi="Arial" w:cs="Arial"/>
          <w:b/>
          <w:bCs/>
          <w:color w:val="000000"/>
          <w:sz w:val="36"/>
          <w:szCs w:val="36"/>
          <w:lang w:eastAsia="ru-RU"/>
        </w:rPr>
        <w:t>021</w:t>
      </w:r>
    </w:p>
    <w:p w:rsidR="00E64B30" w:rsidRDefault="00E64B30" w:rsidP="00E712BF">
      <w:pPr>
        <w:shd w:val="clear" w:color="auto" w:fill="FFFFFF"/>
        <w:spacing w:after="0" w:line="240" w:lineRule="auto"/>
        <w:rPr>
          <w:rFonts w:ascii="Arial" w:eastAsia="Times New Roman" w:hAnsi="Arial" w:cs="Arial"/>
          <w:b/>
          <w:bCs/>
          <w:color w:val="000000"/>
          <w:sz w:val="36"/>
          <w:szCs w:val="36"/>
          <w:lang w:eastAsia="ru-RU"/>
        </w:rPr>
      </w:pPr>
    </w:p>
    <w:p w:rsidR="00E64B30" w:rsidRPr="00E64B30" w:rsidRDefault="00E64B30" w:rsidP="00E712BF">
      <w:pPr>
        <w:shd w:val="clear" w:color="auto" w:fill="FFFFFF"/>
        <w:spacing w:after="0" w:line="240" w:lineRule="auto"/>
        <w:rPr>
          <w:rFonts w:ascii="Arial" w:eastAsia="Times New Roman" w:hAnsi="Arial" w:cs="Arial"/>
          <w:b/>
          <w:bCs/>
          <w:color w:val="000000"/>
          <w:sz w:val="36"/>
          <w:szCs w:val="36"/>
          <w:lang w:eastAsia="ru-RU"/>
        </w:rPr>
      </w:pPr>
    </w:p>
    <w:p w:rsidR="00E712BF" w:rsidRPr="00E712BF" w:rsidRDefault="006E1BB9" w:rsidP="00E712BF">
      <w:pPr>
        <w:shd w:val="clear" w:color="auto" w:fill="FFFFFF"/>
        <w:spacing w:after="0"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Начать свою консультацию </w:t>
      </w:r>
      <w:r w:rsidR="00E712BF" w:rsidRPr="00E64B30">
        <w:rPr>
          <w:rFonts w:ascii="Arial" w:eastAsia="Times New Roman" w:hAnsi="Arial" w:cs="Arial"/>
          <w:b/>
          <w:bCs/>
          <w:color w:val="000000"/>
          <w:sz w:val="28"/>
          <w:szCs w:val="28"/>
          <w:lang w:eastAsia="ru-RU"/>
        </w:rPr>
        <w:t xml:space="preserve"> с вопросов:</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Наблюдаются ли какие-то изменения в развитии ребёнка?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Стал он другим за год?</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Что нового появилось?</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Это важно выяснить, поскольку некоторые родители не видят этих изменений, не замечают, в каком лице говорит о себе их ребёнок, не видят его потребностей и т.д.</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xml:space="preserve">Родителям очень важно знать об особенностях развития ребёнка. Великий русский педагог </w:t>
      </w:r>
      <w:proofErr w:type="spellStart"/>
      <w:r w:rsidRPr="00E712BF">
        <w:rPr>
          <w:rFonts w:ascii="Arial" w:eastAsia="Times New Roman" w:hAnsi="Arial" w:cs="Arial"/>
          <w:color w:val="000000"/>
          <w:sz w:val="28"/>
          <w:szCs w:val="28"/>
          <w:lang w:eastAsia="ru-RU"/>
        </w:rPr>
        <w:t>К.Д.Ушинский</w:t>
      </w:r>
      <w:proofErr w:type="spellEnd"/>
      <w:r w:rsidRPr="00E712BF">
        <w:rPr>
          <w:rFonts w:ascii="Arial" w:eastAsia="Times New Roman" w:hAnsi="Arial" w:cs="Arial"/>
          <w:color w:val="000000"/>
          <w:sz w:val="28"/>
          <w:szCs w:val="28"/>
          <w:lang w:eastAsia="ru-RU"/>
        </w:rPr>
        <w:t xml:space="preserve"> писал: « Если педагогика хочет воспитывать человека во всех отношениях, то она должна узнать его тоже во всех отношениях»</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Задержки в развитии также недопустимы, но следует помнить, что возможности маленького ребёнка велики, но не безграничны. Поэтому родителям важно знать психофизиологические показатели развития детей.</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Что же характерно для ребёнка четвёртого года жизни? Прежде всего физическое развитие, бурный физический рост. У детей 3-4 лет велика потребность в движениях, хотя иногда родители сетуют на их излишнюю активность. Детям трудно усидеть на месте, им легче что-то делать, чем бездействовать.</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Вопросы:</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Вы, вероятно, заметили стремление детей к самостоятельности, появление у них новых интересов? Если да, то в чём они проявляются?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Какова любимая фраза ребёнка?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Воспитатель. Ребёнок не желает подчиняться требованиям взрослых, перестраиваются между ним и взрослыми.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 может выполнять без помощи взрослого многие действия, усваивает навыки самообслуживания.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Внешне эти изменения выражаются в том, что ребёнок начинает говорить о себе не в третьем лице, а в первом. Кстати, не все родители замечают появление этой особенности и затрудняются ответить на вопрос, в каком лице говорит о себе ребёнок. Ребёнок хочет быть взрослым. Это явление получило название кризиса трёх лет, когда ребёнку свойственно проявление негативизма, капризов и упрямства.</w:t>
      </w:r>
    </w:p>
    <w:p w:rsidR="007F3F74" w:rsidRDefault="007F3F74" w:rsidP="00E712BF">
      <w:pPr>
        <w:shd w:val="clear" w:color="auto" w:fill="FFFFFF"/>
        <w:spacing w:after="0" w:line="240" w:lineRule="auto"/>
        <w:rPr>
          <w:rFonts w:ascii="Arial" w:eastAsia="Times New Roman" w:hAnsi="Arial" w:cs="Arial"/>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Давайте разберёмся в понятиях. </w:t>
      </w:r>
      <w:r w:rsidRPr="00E64B30">
        <w:rPr>
          <w:rFonts w:ascii="Arial" w:eastAsia="Times New Roman" w:hAnsi="Arial" w:cs="Arial"/>
          <w:b/>
          <w:bCs/>
          <w:color w:val="000000"/>
          <w:sz w:val="28"/>
          <w:szCs w:val="28"/>
          <w:lang w:eastAsia="ru-RU"/>
        </w:rPr>
        <w:t>Негативизм</w:t>
      </w:r>
      <w:r w:rsidRPr="00E712BF">
        <w:rPr>
          <w:rFonts w:ascii="Arial" w:eastAsia="Times New Roman" w:hAnsi="Arial" w:cs="Arial"/>
          <w:color w:val="000000"/>
          <w:sz w:val="28"/>
          <w:szCs w:val="28"/>
          <w:lang w:eastAsia="ru-RU"/>
        </w:rPr>
        <w:t xml:space="preserve"> – это желание ребёнка делать наоборот, не подчиниться ни в коем случае воле взрослого. </w:t>
      </w:r>
      <w:r w:rsidRPr="00E712BF">
        <w:rPr>
          <w:rFonts w:ascii="Arial" w:eastAsia="Times New Roman" w:hAnsi="Arial" w:cs="Arial"/>
          <w:color w:val="000000"/>
          <w:sz w:val="28"/>
          <w:szCs w:val="28"/>
          <w:lang w:eastAsia="ru-RU"/>
        </w:rPr>
        <w:lastRenderedPageBreak/>
        <w:t>При этом перед сверстниками и «посторонними» взрослыми ребёнок не демонстрирует свою независимость.</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Ситуация для анализа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Мальчик очень любит кататься на велосипеде. Ему не всегда разрешают, но сегодня говорят:</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Иди катайся.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Но он отвечает:</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Не пойду.</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Дело в том, что в голосе матери он уловил повелительные нотки. Дети не только протестуют на каждом шагу против излишней, по их мнению, опеки, но и специально делают то, что им запрещено.</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Иногда взрослые путают понятия «упрямство» и «капризы»</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Вопрос:</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Кто может развести эти понятия?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Комментарий педагога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Упрямый ребёнок настаивает на своём потому, что ему так сильно хочется чего-то, а потому, что он этого потребовал.</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Упрямство –</w:t>
      </w:r>
      <w:r w:rsidRPr="00E712BF">
        <w:rPr>
          <w:rFonts w:ascii="Arial" w:eastAsia="Times New Roman" w:hAnsi="Arial" w:cs="Arial"/>
          <w:color w:val="000000"/>
          <w:sz w:val="28"/>
          <w:szCs w:val="28"/>
          <w:lang w:eastAsia="ru-RU"/>
        </w:rPr>
        <w:t xml:space="preserve"> своеобразная защитная реакция против влияния взрослых. То же можно сказать и о негативизме. Только </w:t>
      </w:r>
      <w:proofErr w:type="spellStart"/>
      <w:r w:rsidRPr="00E712BF">
        <w:rPr>
          <w:rFonts w:ascii="Arial" w:eastAsia="Times New Roman" w:hAnsi="Arial" w:cs="Arial"/>
          <w:color w:val="000000"/>
          <w:sz w:val="28"/>
          <w:szCs w:val="28"/>
          <w:lang w:eastAsia="ru-RU"/>
        </w:rPr>
        <w:t>негативисту</w:t>
      </w:r>
      <w:proofErr w:type="spellEnd"/>
      <w:r w:rsidRPr="00E712BF">
        <w:rPr>
          <w:rFonts w:ascii="Arial" w:eastAsia="Times New Roman" w:hAnsi="Arial" w:cs="Arial"/>
          <w:color w:val="000000"/>
          <w:sz w:val="28"/>
          <w:szCs w:val="28"/>
          <w:lang w:eastAsia="ru-RU"/>
        </w:rPr>
        <w:t xml:space="preserve"> всё равно что делать, лишь бы наоборот, а упрямцу важно сделать именно то, на чём он настаивает. Это закономерные явления, нормальные в известных пределах. Но бывает, кризис заходит слишком далеко – и мы наблюдаем, что ребёнок проявляет строптивость, то есть бунтует против норм воспитания.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xml:space="preserve">Одной из основных ошибок воспитания, ведущей к появлению упрямства, является повышенная требовательность родителей в приучении ребёнка к порядку без учёта его реальных умений. малыш не может регулировать своё поведение. Родители же выдвигают требования на основе собственных представлений о том, что ребёнок обязан делать и уметь, без учёта его представлений и </w:t>
      </w:r>
      <w:proofErr w:type="gramStart"/>
      <w:r w:rsidRPr="00E712BF">
        <w:rPr>
          <w:rFonts w:ascii="Arial" w:eastAsia="Times New Roman" w:hAnsi="Arial" w:cs="Arial"/>
          <w:color w:val="000000"/>
          <w:sz w:val="28"/>
          <w:szCs w:val="28"/>
          <w:lang w:eastAsia="ru-RU"/>
        </w:rPr>
        <w:t>же-ланий</w:t>
      </w:r>
      <w:proofErr w:type="gramEnd"/>
      <w:r w:rsidRPr="00E712BF">
        <w:rPr>
          <w:rFonts w:ascii="Arial" w:eastAsia="Times New Roman" w:hAnsi="Arial" w:cs="Arial"/>
          <w:color w:val="000000"/>
          <w:sz w:val="28"/>
          <w:szCs w:val="28"/>
          <w:lang w:eastAsia="ru-RU"/>
        </w:rPr>
        <w:t>. Если родители не желают учитывать возрастные и индивидуальные особенности ребёнка, проявляют к нему излишнюю требовательность, это может стать причиной проявления детского упрямства. Бесполезно требовать от ребёнка 3-4 лет, чтобы он всегда был чистым, не трогал землю, не становился на колени в новой одежде, не брал в руки бездомного котёнка. У детей нет врождённого стремления к чистоте, эти качества могут быть сформированы только в процессе воспитания и обучения. Надо постепенно приучать ребёнка к опрятности, но не возмущаться тем, что не всё ещё у него получается.</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Что такое капризы? </w:t>
      </w:r>
      <w:r w:rsidRPr="00E712BF">
        <w:rPr>
          <w:rFonts w:ascii="Arial" w:eastAsia="Times New Roman" w:hAnsi="Arial" w:cs="Arial"/>
          <w:color w:val="000000"/>
          <w:sz w:val="28"/>
          <w:szCs w:val="28"/>
          <w:lang w:eastAsia="ru-RU"/>
        </w:rPr>
        <w:t xml:space="preserve">Если упрямый ребёнок проявляет своё упрямство только в ответ на поведение или требования родителей, то капризный начинает «кукситься» и ныть, плакать по любому поводу. </w:t>
      </w:r>
      <w:r w:rsidRPr="00E712BF">
        <w:rPr>
          <w:rFonts w:ascii="Arial" w:eastAsia="Times New Roman" w:hAnsi="Arial" w:cs="Arial"/>
          <w:color w:val="000000"/>
          <w:sz w:val="28"/>
          <w:szCs w:val="28"/>
          <w:lang w:eastAsia="ru-RU"/>
        </w:rPr>
        <w:lastRenderedPageBreak/>
        <w:t>Для упрямства самое главное – не уступить взрослому, настоять на своём, и если взрослый отстанет, ребёнок будет только рад. Капризный ребёнок стремится добиться ещё большего внимания к себе, к своей особе, ему нравится быть в центре внимания. Любимое выражение упрямого ребёнка: «Я хочу», капризного: «Я не хочу». Капризный ребёнок, как правило, находится в особом состоянии «готовности к капризу».</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А сейчас давайте разберёмся на примерах в причинах капризов и упрямства детей.</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Ситуация для анализа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Трёхлетний Илюша с усердием надевает колготы. Трудное занятие! Наконец-то после долгих усилий колготы почти надеты, но …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ребёнку колготы. Малыш поднимает крик: «Сам, сам! Сам!». Мать строго говорит: «Сиди спокойно и не капризничай! Не умеешь, а кричишь «сам»</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Вопросы:</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Правильно ли поступила мама?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Каковы последствия поведения мамы?</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Бывают ли подобные ситуации у вас?</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Как вы выходите из них?</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Что бы вы посоветовали маме?</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xml:space="preserve">Важно подчеркнуть, что в детском «Я сам» проявляется стремление к самостоятельности. Это наблюдается даже у самых маленьких детей, и всячески надо поддерживать это стремление, дети </w:t>
      </w:r>
      <w:proofErr w:type="spellStart"/>
      <w:proofErr w:type="gramStart"/>
      <w:r w:rsidRPr="00E712BF">
        <w:rPr>
          <w:rFonts w:ascii="Arial" w:eastAsia="Times New Roman" w:hAnsi="Arial" w:cs="Arial"/>
          <w:color w:val="000000"/>
          <w:sz w:val="28"/>
          <w:szCs w:val="28"/>
          <w:lang w:eastAsia="ru-RU"/>
        </w:rPr>
        <w:t>мо</w:t>
      </w:r>
      <w:proofErr w:type="spellEnd"/>
      <w:r w:rsidRPr="00E712BF">
        <w:rPr>
          <w:rFonts w:ascii="Arial" w:eastAsia="Times New Roman" w:hAnsi="Arial" w:cs="Arial"/>
          <w:color w:val="000000"/>
          <w:sz w:val="28"/>
          <w:szCs w:val="28"/>
          <w:lang w:eastAsia="ru-RU"/>
        </w:rPr>
        <w:t>-гут</w:t>
      </w:r>
      <w:proofErr w:type="gramEnd"/>
      <w:r w:rsidRPr="00E712BF">
        <w:rPr>
          <w:rFonts w:ascii="Arial" w:eastAsia="Times New Roman" w:hAnsi="Arial" w:cs="Arial"/>
          <w:color w:val="000000"/>
          <w:sz w:val="28"/>
          <w:szCs w:val="28"/>
          <w:lang w:eastAsia="ru-RU"/>
        </w:rPr>
        <w:t xml:space="preserve"> вырасти пассивными, ленивыми.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Пример. Ребёнок пытается одеться сам, но мама всё делает за него. Он тяжко вздыхает и говорит: «А я так хотел сам!»</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Ситуация для анализа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Девочка Таня во время обеда говорит: «Не хочу суп». Она постоянно высказывает бабушке своё недовольство тем, что суп тёплый, «в нём пенки» и др. Бабушка идёт у неё на поводу: предлагает другие блюда, пытается заинтересовать внучку, рассказывает сказку и т.д. всё бесполезно. Девочка осталась голодной, поэтому она не может заснуть после обеда, переутомляется, отравляет вечер себе и взрослым.</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Вопросы:</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Определите: в данной ситуации в большей степени проявляется упрямство или каприз? Ответ обоснуйте.</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lastRenderedPageBreak/>
        <w:t>•        В чём причины такого поведения ребёнка?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Были ли у вас подобные ситуации?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Как вы из них выходили?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Необходимо подчеркнуть, что не надо идти на поводу у ребёнка. Здесь могут быть разные варианты решения конфликта: либо лишить девочку супа, либо уговорить съесть его. В данном случае важно единодушие всех членов семьи.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Иногда детям говорят, что они ещё «успеют наработаться», взрослые полностью их обслуживают, а потом удивляются – почему ребёнок не любит трудиться? Не надо делать за ребёнка то, с чем он может справиться сам. Здесь важно иметь в виду тот факт, что воспитатели формируют элементарные навыки самостоятельности у детей, а дома родители часто не продолжают эту работу. Ребёнку трудно подстраиваться под разные требования взрослых. В детском саду я прошу детей</w:t>
      </w:r>
      <w:proofErr w:type="gramStart"/>
      <w:r w:rsidRPr="00E712BF">
        <w:rPr>
          <w:rFonts w:ascii="Arial" w:eastAsia="Times New Roman" w:hAnsi="Arial" w:cs="Arial"/>
          <w:color w:val="000000"/>
          <w:sz w:val="28"/>
          <w:szCs w:val="28"/>
          <w:lang w:eastAsia="ru-RU"/>
        </w:rPr>
        <w:t xml:space="preserve"> ,</w:t>
      </w:r>
      <w:proofErr w:type="gramEnd"/>
      <w:r w:rsidRPr="00E712BF">
        <w:rPr>
          <w:rFonts w:ascii="Arial" w:eastAsia="Times New Roman" w:hAnsi="Arial" w:cs="Arial"/>
          <w:color w:val="000000"/>
          <w:sz w:val="28"/>
          <w:szCs w:val="28"/>
          <w:lang w:eastAsia="ru-RU"/>
        </w:rPr>
        <w:t xml:space="preserve"> чтобы они сами одевались , я им только помогаю. Однажды вышли в раздевалку одеваться</w:t>
      </w:r>
      <w:proofErr w:type="gramStart"/>
      <w:r w:rsidRPr="00E712BF">
        <w:rPr>
          <w:rFonts w:ascii="Arial" w:eastAsia="Times New Roman" w:hAnsi="Arial" w:cs="Arial"/>
          <w:color w:val="000000"/>
          <w:sz w:val="28"/>
          <w:szCs w:val="28"/>
          <w:lang w:eastAsia="ru-RU"/>
        </w:rPr>
        <w:t xml:space="preserve"> ,</w:t>
      </w:r>
      <w:proofErr w:type="gramEnd"/>
      <w:r w:rsidRPr="00E712BF">
        <w:rPr>
          <w:rFonts w:ascii="Arial" w:eastAsia="Times New Roman" w:hAnsi="Arial" w:cs="Arial"/>
          <w:color w:val="000000"/>
          <w:sz w:val="28"/>
          <w:szCs w:val="28"/>
          <w:lang w:eastAsia="ru-RU"/>
        </w:rPr>
        <w:t xml:space="preserve"> а мне Лена и говорит , а вот мама меня дома сама одевает. Как вы думаете</w:t>
      </w:r>
      <w:proofErr w:type="gramStart"/>
      <w:r w:rsidRPr="00E712BF">
        <w:rPr>
          <w:rFonts w:ascii="Arial" w:eastAsia="Times New Roman" w:hAnsi="Arial" w:cs="Arial"/>
          <w:color w:val="000000"/>
          <w:sz w:val="28"/>
          <w:szCs w:val="28"/>
          <w:lang w:eastAsia="ru-RU"/>
        </w:rPr>
        <w:t xml:space="preserve"> ,</w:t>
      </w:r>
      <w:proofErr w:type="gramEnd"/>
      <w:r w:rsidRPr="00E712BF">
        <w:rPr>
          <w:rFonts w:ascii="Arial" w:eastAsia="Times New Roman" w:hAnsi="Arial" w:cs="Arial"/>
          <w:color w:val="000000"/>
          <w:sz w:val="28"/>
          <w:szCs w:val="28"/>
          <w:lang w:eastAsia="ru-RU"/>
        </w:rPr>
        <w:t xml:space="preserve"> что мне нужно ответить ребёнку?.</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Важно помнить, что для  детей характерно явление «нечаянной оплошности». Это означает то, что у них недостаточно сформирована координация движений, необходимые навыки. Часто они просто не рассчитывают на свои силы и поэтому падают, роняют, проливают, рвут и т.д. Эти оплошности происходят непреднамеренно, ребёнок сам испытывает негативные эмоции – испуг, страдание, недоумение. В таких случаях надо поддержать малыша, вселить в него уверенность в собственные силы, не ругать, когда ему и так плохо.</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Бывает, что ребёнок загляделся на витрину, упал, испачкался, а мама его ещё и шлёпнула. Он – в слёзы. А ведь правильнее было бы успокоить малыша.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Необходимо помогать детям в овладении необходимыми навыками, больше с ними общаться. Например, показывать, как раскладывать ложки, убирать игрушки.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xml:space="preserve">Дети очень эмоциональны, чутки к поведению и настроению взрослых. Ребёнок начинает реагировать не только на то, что ему говорят родители, но и на то, как говорят. Например, если ребёнку сказать, что он плохой, он возразит. «Нет, я хороший». Но, конечно, лучше оценивать не личность ребёнка, а его поступки. В книге Ю. Б. </w:t>
      </w:r>
      <w:proofErr w:type="spellStart"/>
      <w:r w:rsidRPr="00E712BF">
        <w:rPr>
          <w:rFonts w:ascii="Arial" w:eastAsia="Times New Roman" w:hAnsi="Arial" w:cs="Arial"/>
          <w:color w:val="000000"/>
          <w:sz w:val="28"/>
          <w:szCs w:val="28"/>
          <w:lang w:eastAsia="ru-RU"/>
        </w:rPr>
        <w:t>Гиппенрейтер</w:t>
      </w:r>
      <w:proofErr w:type="spellEnd"/>
      <w:r w:rsidRPr="00E712BF">
        <w:rPr>
          <w:rFonts w:ascii="Arial" w:eastAsia="Times New Roman" w:hAnsi="Arial" w:cs="Arial"/>
          <w:color w:val="000000"/>
          <w:sz w:val="28"/>
          <w:szCs w:val="28"/>
          <w:lang w:eastAsia="ru-RU"/>
        </w:rPr>
        <w:t xml:space="preserve"> «Общаться с ребёнком. Как?» приводится любопытный пример. Девочка трёх лет, увидев, что бабушка рассержена, просит назвать её Зайчиком, что на домашнем языке означает: «ах ты, моя хорошая», т.е. ребёнок старается заслужить одобрение.</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Вопросы:</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Приведите пример, чему и как подражают ваши дети.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lastRenderedPageBreak/>
        <w:t>•        Всегда ли они подражают положительным поступкам взрослых и сверстников?</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Обобщение ответов воспитателем</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xml:space="preserve">Большую роль в воспитании играет положительный пример взрослых. Бывает и так, что родители требуют от ребёнка одного, а сами поступают по-другому. Ребёнок не знает, как правильно, начинает хитрить, приспосабливается. Ни когда не обещайте ребёнку чего то, если вы </w:t>
      </w:r>
      <w:proofErr w:type="spellStart"/>
      <w:r w:rsidRPr="00E712BF">
        <w:rPr>
          <w:rFonts w:ascii="Arial" w:eastAsia="Times New Roman" w:hAnsi="Arial" w:cs="Arial"/>
          <w:color w:val="000000"/>
          <w:sz w:val="28"/>
          <w:szCs w:val="28"/>
          <w:lang w:eastAsia="ru-RU"/>
        </w:rPr>
        <w:t>знаите</w:t>
      </w:r>
      <w:proofErr w:type="spellEnd"/>
      <w:proofErr w:type="gramStart"/>
      <w:r w:rsidRPr="00E712BF">
        <w:rPr>
          <w:rFonts w:ascii="Arial" w:eastAsia="Times New Roman" w:hAnsi="Arial" w:cs="Arial"/>
          <w:color w:val="000000"/>
          <w:sz w:val="28"/>
          <w:szCs w:val="28"/>
          <w:lang w:eastAsia="ru-RU"/>
        </w:rPr>
        <w:t xml:space="preserve"> ,</w:t>
      </w:r>
      <w:proofErr w:type="gramEnd"/>
      <w:r w:rsidRPr="00E712BF">
        <w:rPr>
          <w:rFonts w:ascii="Arial" w:eastAsia="Times New Roman" w:hAnsi="Arial" w:cs="Arial"/>
          <w:color w:val="000000"/>
          <w:sz w:val="28"/>
          <w:szCs w:val="28"/>
          <w:lang w:eastAsia="ru-RU"/>
        </w:rPr>
        <w:t xml:space="preserve"> что вы этого не выполните. Ребёнок будет вам верить только в том случаи если все обещания выполняются.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Когда маленький человек только начинает усваивать социальный опыт, поведение родителей играет важную роль. Л. Н. Толстой писал, что все трудности воспитания вытекают из того, что родители не только не исправляют свои недостатки, но и оправдывают их в себе, при этом желая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ребёнку или не ругайте его за это. Приведём банальный пример. В доме звонит телефон, и папа просит сказать, что его нет. Ребёнок повторяет: «папа сказал, что его нет дома». Часто воспитатели наблюдают такие факты поведения детей: они «чокаются» кружками с кефиром, «пьют пиво», играют «в пьяных» и др.</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Или вот ещё один, очень показательный пример.</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xml:space="preserve">Мальчик во время завтрака очень нехотя есть  кашу, приговаривая при этом: «Ешь, </w:t>
      </w:r>
      <w:proofErr w:type="gramStart"/>
      <w:r w:rsidRPr="00E712BF">
        <w:rPr>
          <w:rFonts w:ascii="Arial" w:eastAsia="Times New Roman" w:hAnsi="Arial" w:cs="Arial"/>
          <w:color w:val="000000"/>
          <w:sz w:val="28"/>
          <w:szCs w:val="28"/>
          <w:lang w:eastAsia="ru-RU"/>
        </w:rPr>
        <w:t>дурак</w:t>
      </w:r>
      <w:proofErr w:type="gramEnd"/>
      <w:r w:rsidRPr="00E712BF">
        <w:rPr>
          <w:rFonts w:ascii="Arial" w:eastAsia="Times New Roman" w:hAnsi="Arial" w:cs="Arial"/>
          <w:color w:val="000000"/>
          <w:sz w:val="28"/>
          <w:szCs w:val="28"/>
          <w:lang w:eastAsia="ru-RU"/>
        </w:rPr>
        <w:t>, ешь…». Таким образом, после каждой съеденной ложки он ругает себя и насильно заставляет есть. На вопрос воспитателя, зачем он говорит такие слова, ребёнок отвечает: «Да меня дома мама так всегда кормит».</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Понаблюдайте за общением своих детей с куклами, со сверстниками.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Маленькие дети импульсивны, то есть чувство у них преобладает над разумом, они часто совершают поступки под влиянием сиюминутных чувств и желаний, поэтому так часто нарушают правила поведения.</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Дети искренни и непосредственны, им трудно хранить секреты. Они могут сказать лишнее посторонним людям, поэтому взрослым не рекомендуется говорить в присутствии детей о том, что они хотели бы скрыть от окружающих. Дети всё рассказывают</w:t>
      </w:r>
      <w:proofErr w:type="gramStart"/>
      <w:r w:rsidRPr="00E712BF">
        <w:rPr>
          <w:rFonts w:ascii="Arial" w:eastAsia="Times New Roman" w:hAnsi="Arial" w:cs="Arial"/>
          <w:color w:val="000000"/>
          <w:sz w:val="28"/>
          <w:szCs w:val="28"/>
          <w:lang w:eastAsia="ru-RU"/>
        </w:rPr>
        <w:t xml:space="preserve"> ,</w:t>
      </w:r>
      <w:proofErr w:type="gramEnd"/>
      <w:r w:rsidRPr="00E712BF">
        <w:rPr>
          <w:rFonts w:ascii="Arial" w:eastAsia="Times New Roman" w:hAnsi="Arial" w:cs="Arial"/>
          <w:color w:val="000000"/>
          <w:sz w:val="28"/>
          <w:szCs w:val="28"/>
          <w:lang w:eastAsia="ru-RU"/>
        </w:rPr>
        <w:t xml:space="preserve"> что происходит дома, что кто сказал , кто как кого назвал.</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Приведём пример, подтверждающий одно из качеств, свойственных детям  - детскую непосредственность.</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Мама показывает ребёнку подарок для бабушки и говорит, что это секрет. Ребёнок, только увидев бабушку, заявляет радостно: «Бабушка, у нас для тебя подарок, только это секрет!» (Можно спросить у родителей, какое качество ребёнка проявляется в данной ситуации.)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lastRenderedPageBreak/>
        <w:t>Дети четвёртого года жизни любознательны, они задают вопросы взрослым.</w:t>
      </w:r>
    </w:p>
    <w:p w:rsidR="007F3F74" w:rsidRDefault="007F3F74" w:rsidP="00E712BF">
      <w:pPr>
        <w:shd w:val="clear" w:color="auto" w:fill="FFFFFF"/>
        <w:spacing w:after="0" w:line="240" w:lineRule="auto"/>
        <w:rPr>
          <w:rFonts w:ascii="Arial" w:eastAsia="Times New Roman" w:hAnsi="Arial" w:cs="Arial"/>
          <w:b/>
          <w:bCs/>
          <w:color w:val="000000"/>
          <w:sz w:val="28"/>
          <w:szCs w:val="28"/>
          <w:lang w:eastAsia="ru-RU"/>
        </w:rPr>
      </w:pP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64B30">
        <w:rPr>
          <w:rFonts w:ascii="Arial" w:eastAsia="Times New Roman" w:hAnsi="Arial" w:cs="Arial"/>
          <w:b/>
          <w:bCs/>
          <w:color w:val="000000"/>
          <w:sz w:val="28"/>
          <w:szCs w:val="28"/>
          <w:lang w:eastAsia="ru-RU"/>
        </w:rPr>
        <w:t>Вопросы к родителям:</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Какие вопросы задают ваши дети?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Как вы на них отвечаете?</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Чем любят заниматься ваши дети дома?</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        Наблюдаете ли вы игры детей?</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В этом возрасте возрастает способность к самостоятельным действиям. Дети любят играть, рисовать, лепить, конструировать, слушать сказки.</w:t>
      </w:r>
    </w:p>
    <w:p w:rsidR="00E712BF" w:rsidRPr="00E712BF" w:rsidRDefault="00E712BF" w:rsidP="00E712BF">
      <w:pPr>
        <w:shd w:val="clear" w:color="auto" w:fill="FFFFFF"/>
        <w:spacing w:after="0" w:line="240" w:lineRule="auto"/>
        <w:rPr>
          <w:rFonts w:ascii="Arial" w:eastAsia="Times New Roman" w:hAnsi="Arial" w:cs="Arial"/>
          <w:color w:val="000000"/>
          <w:sz w:val="28"/>
          <w:szCs w:val="28"/>
          <w:lang w:eastAsia="ru-RU"/>
        </w:rPr>
      </w:pPr>
      <w:r w:rsidRPr="00E712BF">
        <w:rPr>
          <w:rFonts w:ascii="Arial" w:eastAsia="Times New Roman" w:hAnsi="Arial" w:cs="Arial"/>
          <w:color w:val="000000"/>
          <w:sz w:val="28"/>
          <w:szCs w:val="28"/>
          <w:lang w:eastAsia="ru-RU"/>
        </w:rPr>
        <w:t>Нужно отвести ребёнку место, удобное для игры. Взрослым рекомендуется активно включаться в игры, взяв себе какую-нибудь роль. Об игре, как ведущем виде деятельности мы подробно поговорим в дальнейшем.</w:t>
      </w:r>
    </w:p>
    <w:p w:rsidR="00E712BF" w:rsidRPr="00E64B30" w:rsidRDefault="00E712BF">
      <w:pPr>
        <w:rPr>
          <w:sz w:val="28"/>
          <w:szCs w:val="28"/>
        </w:rPr>
      </w:pPr>
    </w:p>
    <w:sectPr w:rsidR="00E712BF" w:rsidRPr="00E64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BF"/>
    <w:rsid w:val="000C7AD0"/>
    <w:rsid w:val="00141233"/>
    <w:rsid w:val="00627699"/>
    <w:rsid w:val="006E1BB9"/>
    <w:rsid w:val="007F3F74"/>
    <w:rsid w:val="008A7CB1"/>
    <w:rsid w:val="00926976"/>
    <w:rsid w:val="00BC4F25"/>
    <w:rsid w:val="00C139C3"/>
    <w:rsid w:val="00C5710B"/>
    <w:rsid w:val="00E64B30"/>
    <w:rsid w:val="00E712BF"/>
    <w:rsid w:val="00EE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71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12BF"/>
  </w:style>
  <w:style w:type="paragraph" w:customStyle="1" w:styleId="c3">
    <w:name w:val="c3"/>
    <w:basedOn w:val="a"/>
    <w:rsid w:val="00E712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71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12BF"/>
  </w:style>
  <w:style w:type="paragraph" w:customStyle="1" w:styleId="c3">
    <w:name w:val="c3"/>
    <w:basedOn w:val="a"/>
    <w:rsid w:val="00E712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2223">
      <w:bodyDiv w:val="1"/>
      <w:marLeft w:val="0"/>
      <w:marRight w:val="0"/>
      <w:marTop w:val="0"/>
      <w:marBottom w:val="0"/>
      <w:divBdr>
        <w:top w:val="none" w:sz="0" w:space="0" w:color="auto"/>
        <w:left w:val="none" w:sz="0" w:space="0" w:color="auto"/>
        <w:bottom w:val="none" w:sz="0" w:space="0" w:color="auto"/>
        <w:right w:val="none" w:sz="0" w:space="0" w:color="auto"/>
      </w:divBdr>
    </w:div>
    <w:div w:id="1536193035">
      <w:bodyDiv w:val="1"/>
      <w:marLeft w:val="0"/>
      <w:marRight w:val="0"/>
      <w:marTop w:val="0"/>
      <w:marBottom w:val="0"/>
      <w:divBdr>
        <w:top w:val="none" w:sz="0" w:space="0" w:color="auto"/>
        <w:left w:val="none" w:sz="0" w:space="0" w:color="auto"/>
        <w:bottom w:val="none" w:sz="0" w:space="0" w:color="auto"/>
        <w:right w:val="none" w:sz="0" w:space="0" w:color="auto"/>
      </w:divBdr>
    </w:div>
    <w:div w:id="1604260045">
      <w:bodyDiv w:val="1"/>
      <w:marLeft w:val="0"/>
      <w:marRight w:val="0"/>
      <w:marTop w:val="0"/>
      <w:marBottom w:val="0"/>
      <w:divBdr>
        <w:top w:val="none" w:sz="0" w:space="0" w:color="auto"/>
        <w:left w:val="none" w:sz="0" w:space="0" w:color="auto"/>
        <w:bottom w:val="none" w:sz="0" w:space="0" w:color="auto"/>
        <w:right w:val="none" w:sz="0" w:space="0" w:color="auto"/>
      </w:divBdr>
    </w:div>
    <w:div w:id="18330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Надежда</cp:lastModifiedBy>
  <cp:revision>2</cp:revision>
  <dcterms:created xsi:type="dcterms:W3CDTF">2020-10-07T09:39:00Z</dcterms:created>
  <dcterms:modified xsi:type="dcterms:W3CDTF">2020-10-07T09:39:00Z</dcterms:modified>
</cp:coreProperties>
</file>