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5F" w:rsidRPr="00376F5F" w:rsidRDefault="00376F5F" w:rsidP="00376F5F">
      <w:pPr>
        <w:pStyle w:val="a5"/>
        <w:jc w:val="both"/>
        <w:rPr>
          <w:rFonts w:ascii="Times New Roman" w:hAnsi="Times New Roman" w:cs="Times New Roman"/>
          <w:b/>
          <w:sz w:val="28"/>
          <w:szCs w:val="28"/>
        </w:rPr>
      </w:pPr>
      <w:r w:rsidRPr="00643A1B">
        <w:rPr>
          <w:rFonts w:ascii="Times New Roman" w:hAnsi="Times New Roman" w:cs="Times New Roman"/>
          <w:b/>
          <w:sz w:val="28"/>
          <w:szCs w:val="28"/>
        </w:rPr>
        <w:t>Приложение 2.</w:t>
      </w:r>
    </w:p>
    <w:p w:rsidR="00376F5F" w:rsidRPr="00376F5F" w:rsidRDefault="00376F5F" w:rsidP="00376F5F">
      <w:pPr>
        <w:pStyle w:val="a5"/>
        <w:jc w:val="both"/>
        <w:rPr>
          <w:rFonts w:ascii="Times New Roman" w:hAnsi="Times New Roman" w:cs="Times New Roman"/>
          <w:b/>
          <w:sz w:val="28"/>
          <w:szCs w:val="28"/>
        </w:rPr>
      </w:pPr>
    </w:p>
    <w:p w:rsidR="00376F5F" w:rsidRPr="00D618FE" w:rsidRDefault="00376F5F" w:rsidP="00376F5F">
      <w:pPr>
        <w:pStyle w:val="a5"/>
        <w:jc w:val="both"/>
        <w:rPr>
          <w:rFonts w:ascii="Times New Roman" w:hAnsi="Times New Roman" w:cs="Times New Roman"/>
          <w:b/>
          <w:sz w:val="28"/>
          <w:szCs w:val="28"/>
        </w:rPr>
      </w:pPr>
      <w:r w:rsidRPr="00D618FE">
        <w:rPr>
          <w:rFonts w:ascii="Times New Roman" w:hAnsi="Times New Roman" w:cs="Times New Roman"/>
          <w:b/>
          <w:sz w:val="28"/>
          <w:szCs w:val="28"/>
        </w:rPr>
        <w:t>Настройка родительского контроля</w:t>
      </w:r>
    </w:p>
    <w:p w:rsidR="00376F5F" w:rsidRPr="0001314F" w:rsidRDefault="00376F5F" w:rsidP="00376F5F">
      <w:pPr>
        <w:pStyle w:val="a5"/>
        <w:jc w:val="both"/>
        <w:rPr>
          <w:rFonts w:ascii="Times New Roman" w:hAnsi="Times New Roman" w:cs="Times New Roman"/>
          <w:sz w:val="28"/>
          <w:szCs w:val="28"/>
        </w:rPr>
      </w:pPr>
      <w:r w:rsidRPr="0001314F">
        <w:rPr>
          <w:rFonts w:ascii="Times New Roman" w:hAnsi="Times New Roman" w:cs="Times New Roman"/>
          <w:sz w:val="28"/>
          <w:szCs w:val="28"/>
        </w:rPr>
        <w:t>Поскольку программ, предлагающих функционал родительского контроля, достаточно много и все они имеют свою документацию, не будем здесь подробно описывать,  как активировать родительский контроль. Инструкции разработчиков  программных решений  очень  подробны. Тем не менее, мы дадим ссылки на документацию и краткие  характеристики.</w:t>
      </w:r>
    </w:p>
    <w:p w:rsidR="00376F5F" w:rsidRPr="0001314F" w:rsidRDefault="00376F5F" w:rsidP="00376F5F">
      <w:pPr>
        <w:pStyle w:val="a5"/>
        <w:jc w:val="both"/>
        <w:rPr>
          <w:rFonts w:ascii="Times New Roman" w:hAnsi="Times New Roman" w:cs="Times New Roman"/>
          <w:sz w:val="28"/>
          <w:szCs w:val="28"/>
        </w:rPr>
      </w:pPr>
      <w:r w:rsidRPr="0001314F">
        <w:rPr>
          <w:rFonts w:ascii="Times New Roman" w:hAnsi="Times New Roman" w:cs="Times New Roman"/>
          <w:sz w:val="28"/>
          <w:szCs w:val="28"/>
        </w:rPr>
        <w:t xml:space="preserve">1. Сервис </w:t>
      </w:r>
      <w:hyperlink r:id="rId5" w:history="1">
        <w:proofErr w:type="spellStart"/>
        <w:r w:rsidRPr="0001314F">
          <w:rPr>
            <w:rStyle w:val="a4"/>
            <w:rFonts w:ascii="Times New Roman" w:hAnsi="Times New Roman" w:cs="Times New Roman"/>
            <w:sz w:val="28"/>
            <w:szCs w:val="28"/>
          </w:rPr>
          <w:t>SkyDNS</w:t>
        </w:r>
        <w:proofErr w:type="spellEnd"/>
      </w:hyperlink>
    </w:p>
    <w:p w:rsidR="00376F5F" w:rsidRPr="0001314F" w:rsidRDefault="00376F5F" w:rsidP="00376F5F">
      <w:pPr>
        <w:pStyle w:val="a5"/>
        <w:jc w:val="both"/>
        <w:rPr>
          <w:rFonts w:ascii="Times New Roman" w:hAnsi="Times New Roman" w:cs="Times New Roman"/>
          <w:sz w:val="28"/>
          <w:szCs w:val="28"/>
        </w:rPr>
      </w:pPr>
      <w:r w:rsidRPr="0001314F">
        <w:rPr>
          <w:rFonts w:ascii="Times New Roman" w:hAnsi="Times New Roman" w:cs="Times New Roman"/>
          <w:sz w:val="28"/>
          <w:szCs w:val="28"/>
        </w:rPr>
        <w:t xml:space="preserve">Сервис  предлагает комплекс   услуг  по  блокировке </w:t>
      </w:r>
      <w:proofErr w:type="gramStart"/>
      <w:r w:rsidRPr="0001314F">
        <w:rPr>
          <w:rFonts w:ascii="Times New Roman" w:hAnsi="Times New Roman" w:cs="Times New Roman"/>
          <w:sz w:val="28"/>
          <w:szCs w:val="28"/>
        </w:rPr>
        <w:t>нежелательного</w:t>
      </w:r>
      <w:proofErr w:type="gramEnd"/>
      <w:r w:rsidRPr="0001314F">
        <w:rPr>
          <w:rFonts w:ascii="Times New Roman" w:hAnsi="Times New Roman" w:cs="Times New Roman"/>
          <w:sz w:val="28"/>
          <w:szCs w:val="28"/>
        </w:rPr>
        <w:t xml:space="preserve"> контента, включая блокировку рекламы.  Версия «для дома»,  стоимостью 360 рублей  в год, позволяет блокировать сайты по многим признакам,  например, можно заблокировать все социальные сети, черный список минюста, сайты знакомств и т. д. Сервис имеет свою огромную базу  адресов  с характеристикой контента. Есть настройка «белого» списка, есть «черные»  списки.</w:t>
      </w:r>
    </w:p>
    <w:p w:rsidR="00376F5F" w:rsidRPr="0001314F" w:rsidRDefault="00376F5F" w:rsidP="00376F5F">
      <w:pPr>
        <w:pStyle w:val="a5"/>
        <w:jc w:val="both"/>
        <w:rPr>
          <w:rFonts w:ascii="Times New Roman" w:hAnsi="Times New Roman" w:cs="Times New Roman"/>
          <w:sz w:val="28"/>
          <w:szCs w:val="28"/>
        </w:rPr>
      </w:pPr>
      <w:r w:rsidRPr="0001314F">
        <w:rPr>
          <w:rFonts w:ascii="Times New Roman" w:hAnsi="Times New Roman" w:cs="Times New Roman"/>
          <w:sz w:val="28"/>
          <w:szCs w:val="28"/>
        </w:rPr>
        <w:t>Главное  преимущество сервиса  — гибкие  и удобные  настройки при невысокой  цене. Блокирует сайты,  содержащие вирусы. Простая н</w:t>
      </w:r>
      <w:proofErr w:type="gramStart"/>
      <w:r w:rsidRPr="0001314F">
        <w:rPr>
          <w:rFonts w:ascii="Times New Roman" w:hAnsi="Times New Roman" w:cs="Times New Roman"/>
          <w:sz w:val="28"/>
          <w:szCs w:val="28"/>
        </w:rPr>
        <w:t>а-</w:t>
      </w:r>
      <w:proofErr w:type="gramEnd"/>
      <w:r w:rsidRPr="0001314F">
        <w:rPr>
          <w:rFonts w:ascii="Times New Roman" w:hAnsi="Times New Roman" w:cs="Times New Roman"/>
          <w:sz w:val="28"/>
          <w:szCs w:val="28"/>
        </w:rPr>
        <w:t xml:space="preserve"> стройка, не требующая  специальных  знаний.</w:t>
      </w:r>
    </w:p>
    <w:p w:rsidR="00376F5F" w:rsidRPr="0001314F" w:rsidRDefault="00376F5F" w:rsidP="00376F5F">
      <w:pPr>
        <w:pStyle w:val="a5"/>
        <w:jc w:val="both"/>
        <w:rPr>
          <w:rFonts w:ascii="Times New Roman" w:hAnsi="Times New Roman" w:cs="Times New Roman"/>
          <w:sz w:val="28"/>
          <w:szCs w:val="28"/>
        </w:rPr>
      </w:pPr>
      <w:r w:rsidRPr="0001314F">
        <w:rPr>
          <w:rFonts w:ascii="Times New Roman" w:hAnsi="Times New Roman" w:cs="Times New Roman"/>
          <w:sz w:val="28"/>
          <w:szCs w:val="28"/>
        </w:rPr>
        <w:t>Из минусов — сервис ничего не способен ограничивать непосредственно на компьютере, он фильтрует только доступ к Интернет-ресурсам.</w:t>
      </w:r>
    </w:p>
    <w:p w:rsidR="00376F5F" w:rsidRPr="0001314F" w:rsidRDefault="00376F5F" w:rsidP="00376F5F">
      <w:pPr>
        <w:pStyle w:val="a5"/>
        <w:jc w:val="both"/>
        <w:rPr>
          <w:rFonts w:ascii="Times New Roman" w:hAnsi="Times New Roman" w:cs="Times New Roman"/>
          <w:sz w:val="28"/>
          <w:szCs w:val="28"/>
        </w:rPr>
      </w:pPr>
      <w:r w:rsidRPr="0001314F">
        <w:rPr>
          <w:rFonts w:ascii="Times New Roman" w:hAnsi="Times New Roman" w:cs="Times New Roman"/>
          <w:sz w:val="28"/>
          <w:szCs w:val="28"/>
        </w:rPr>
        <w:t>Надежность высокая,  обойти  при правильной настройке — достаточно тяжело.</w:t>
      </w:r>
    </w:p>
    <w:p w:rsidR="00376F5F" w:rsidRPr="0001314F" w:rsidRDefault="00376F5F" w:rsidP="00376F5F">
      <w:pPr>
        <w:pStyle w:val="a5"/>
        <w:jc w:val="both"/>
        <w:rPr>
          <w:rFonts w:ascii="Times New Roman" w:hAnsi="Times New Roman" w:cs="Times New Roman"/>
          <w:sz w:val="28"/>
          <w:szCs w:val="28"/>
          <w:lang w:val="en-US"/>
        </w:rPr>
      </w:pPr>
      <w:r w:rsidRPr="0001314F">
        <w:rPr>
          <w:rFonts w:ascii="Times New Roman" w:hAnsi="Times New Roman" w:cs="Times New Roman"/>
          <w:sz w:val="28"/>
          <w:szCs w:val="28"/>
          <w:lang w:val="en-US"/>
        </w:rPr>
        <w:t xml:space="preserve">2. Dr. Web Security Space </w:t>
      </w:r>
      <w:r w:rsidRPr="0001314F">
        <w:rPr>
          <w:rFonts w:ascii="Times New Roman" w:hAnsi="Times New Roman" w:cs="Times New Roman"/>
          <w:sz w:val="28"/>
          <w:szCs w:val="28"/>
        </w:rPr>
        <w:t>и</w:t>
      </w:r>
      <w:r w:rsidRPr="0001314F">
        <w:rPr>
          <w:rFonts w:ascii="Times New Roman" w:hAnsi="Times New Roman" w:cs="Times New Roman"/>
          <w:sz w:val="28"/>
          <w:szCs w:val="28"/>
          <w:lang w:val="en-US"/>
        </w:rPr>
        <w:t xml:space="preserve"> </w:t>
      </w:r>
      <w:proofErr w:type="gramStart"/>
      <w:r w:rsidRPr="0001314F">
        <w:rPr>
          <w:rFonts w:ascii="Times New Roman" w:hAnsi="Times New Roman" w:cs="Times New Roman"/>
          <w:sz w:val="28"/>
          <w:szCs w:val="28"/>
          <w:lang w:val="en-US"/>
        </w:rPr>
        <w:t>Kaspersky  Internet</w:t>
      </w:r>
      <w:proofErr w:type="gramEnd"/>
      <w:r w:rsidRPr="0001314F">
        <w:rPr>
          <w:rFonts w:ascii="Times New Roman" w:hAnsi="Times New Roman" w:cs="Times New Roman"/>
          <w:sz w:val="28"/>
          <w:szCs w:val="28"/>
          <w:lang w:val="en-US"/>
        </w:rPr>
        <w:t xml:space="preserve"> Security</w:t>
      </w:r>
    </w:p>
    <w:p w:rsidR="00376F5F" w:rsidRPr="0001314F" w:rsidRDefault="00376F5F" w:rsidP="00376F5F">
      <w:pPr>
        <w:pStyle w:val="a5"/>
        <w:jc w:val="both"/>
        <w:rPr>
          <w:rFonts w:ascii="Times New Roman" w:hAnsi="Times New Roman" w:cs="Times New Roman"/>
          <w:sz w:val="28"/>
          <w:szCs w:val="28"/>
          <w:lang w:val="en-US"/>
        </w:rPr>
      </w:pPr>
      <w:r w:rsidRPr="0001314F">
        <w:rPr>
          <w:rFonts w:ascii="Times New Roman" w:hAnsi="Times New Roman" w:cs="Times New Roman"/>
          <w:sz w:val="28"/>
          <w:szCs w:val="28"/>
        </w:rPr>
        <w:t>Документация</w:t>
      </w:r>
      <w:r w:rsidRPr="0001314F">
        <w:rPr>
          <w:rFonts w:ascii="Times New Roman" w:hAnsi="Times New Roman" w:cs="Times New Roman"/>
          <w:sz w:val="28"/>
          <w:szCs w:val="28"/>
          <w:lang w:val="en-US"/>
        </w:rPr>
        <w:t xml:space="preserve"> </w:t>
      </w:r>
      <w:hyperlink r:id="rId6" w:history="1">
        <w:proofErr w:type="spellStart"/>
        <w:r w:rsidRPr="0001314F">
          <w:rPr>
            <w:rStyle w:val="a4"/>
            <w:rFonts w:ascii="Times New Roman" w:hAnsi="Times New Roman" w:cs="Times New Roman"/>
            <w:sz w:val="28"/>
            <w:szCs w:val="28"/>
            <w:lang w:val="en-US"/>
          </w:rPr>
          <w:t>Dr.Web</w:t>
        </w:r>
        <w:proofErr w:type="spellEnd"/>
      </w:hyperlink>
    </w:p>
    <w:p w:rsidR="00376F5F" w:rsidRPr="0001314F" w:rsidRDefault="00376F5F" w:rsidP="00376F5F">
      <w:pPr>
        <w:pStyle w:val="a5"/>
        <w:jc w:val="both"/>
        <w:rPr>
          <w:rFonts w:ascii="Times New Roman" w:hAnsi="Times New Roman" w:cs="Times New Roman"/>
          <w:sz w:val="28"/>
          <w:szCs w:val="28"/>
          <w:lang w:val="en-US"/>
        </w:rPr>
      </w:pPr>
      <w:r w:rsidRPr="0001314F">
        <w:rPr>
          <w:rFonts w:ascii="Times New Roman" w:hAnsi="Times New Roman" w:cs="Times New Roman"/>
          <w:sz w:val="28"/>
          <w:szCs w:val="28"/>
        </w:rPr>
        <w:t>Документация</w:t>
      </w:r>
      <w:r w:rsidRPr="0001314F">
        <w:rPr>
          <w:rFonts w:ascii="Times New Roman" w:hAnsi="Times New Roman" w:cs="Times New Roman"/>
          <w:sz w:val="28"/>
          <w:szCs w:val="28"/>
          <w:lang w:val="en-US"/>
        </w:rPr>
        <w:t xml:space="preserve"> </w:t>
      </w:r>
      <w:hyperlink r:id="rId7" w:history="1">
        <w:r w:rsidRPr="0001314F">
          <w:rPr>
            <w:rStyle w:val="a4"/>
            <w:rFonts w:ascii="Times New Roman" w:hAnsi="Times New Roman" w:cs="Times New Roman"/>
            <w:sz w:val="28"/>
            <w:szCs w:val="28"/>
            <w:lang w:val="en-US"/>
          </w:rPr>
          <w:t>Kaspersky Internet Security</w:t>
        </w:r>
      </w:hyperlink>
    </w:p>
    <w:p w:rsidR="00376F5F" w:rsidRPr="0001314F" w:rsidRDefault="00376F5F" w:rsidP="00376F5F">
      <w:pPr>
        <w:pStyle w:val="a5"/>
        <w:jc w:val="both"/>
        <w:rPr>
          <w:rFonts w:ascii="Times New Roman" w:hAnsi="Times New Roman" w:cs="Times New Roman"/>
          <w:sz w:val="28"/>
          <w:szCs w:val="28"/>
        </w:rPr>
      </w:pPr>
      <w:r w:rsidRPr="0001314F">
        <w:rPr>
          <w:rFonts w:ascii="Times New Roman" w:hAnsi="Times New Roman" w:cs="Times New Roman"/>
          <w:sz w:val="28"/>
          <w:szCs w:val="28"/>
        </w:rPr>
        <w:t>Документация встроена также  и в сам  продукт.</w:t>
      </w:r>
    </w:p>
    <w:p w:rsidR="00376F5F" w:rsidRPr="0001314F" w:rsidRDefault="00376F5F" w:rsidP="00376F5F">
      <w:pPr>
        <w:pStyle w:val="a5"/>
        <w:jc w:val="both"/>
        <w:rPr>
          <w:rFonts w:ascii="Times New Roman" w:hAnsi="Times New Roman" w:cs="Times New Roman"/>
          <w:sz w:val="28"/>
          <w:szCs w:val="28"/>
        </w:rPr>
      </w:pPr>
      <w:r w:rsidRPr="0001314F">
        <w:rPr>
          <w:rFonts w:ascii="Times New Roman" w:hAnsi="Times New Roman" w:cs="Times New Roman"/>
          <w:sz w:val="28"/>
          <w:szCs w:val="28"/>
        </w:rPr>
        <w:t>Прежде всего, это полноценные антивирусные решения,  функция  родительского контроля реализована «в довесок». Тем не менее, очень популярное решение для домашнего  компьютера, выполняющее  свои задачи  вполне эффективно. Позволяет блокировать не только  нежелательные  сайты и сайты с вирусами,  но и ограничивать использование компьютера по времени,  устанавливать запрет  на запуск  определенных приложений, блокирует доступ к указанным папкам и файлам на компьютере.</w:t>
      </w:r>
    </w:p>
    <w:p w:rsidR="00376F5F" w:rsidRPr="0001314F" w:rsidRDefault="00376F5F" w:rsidP="00376F5F">
      <w:pPr>
        <w:pStyle w:val="a5"/>
        <w:jc w:val="both"/>
        <w:rPr>
          <w:rFonts w:ascii="Times New Roman" w:hAnsi="Times New Roman" w:cs="Times New Roman"/>
          <w:sz w:val="28"/>
          <w:szCs w:val="28"/>
        </w:rPr>
      </w:pPr>
      <w:r w:rsidRPr="0001314F">
        <w:rPr>
          <w:rFonts w:ascii="Times New Roman" w:hAnsi="Times New Roman" w:cs="Times New Roman"/>
          <w:sz w:val="28"/>
          <w:szCs w:val="28"/>
        </w:rPr>
        <w:t>Обойти настроенный родительский контроль на этих продуктах очень просто,  если не провести  дополнительные настройки. Дело в том, что разрешения настраиваются для отдельных  пользователей операционной системы. Из чего, кстати,  следует,  что нужно  создать  отдельного пользователя операционной системы  с ограниченными правами  для ребенка.</w:t>
      </w:r>
    </w:p>
    <w:p w:rsidR="00376F5F" w:rsidRPr="0001314F" w:rsidRDefault="00376F5F" w:rsidP="00376F5F">
      <w:pPr>
        <w:pStyle w:val="a5"/>
        <w:jc w:val="both"/>
        <w:rPr>
          <w:rFonts w:ascii="Times New Roman" w:hAnsi="Times New Roman" w:cs="Times New Roman"/>
          <w:sz w:val="28"/>
          <w:szCs w:val="28"/>
        </w:rPr>
      </w:pPr>
      <w:r w:rsidRPr="0001314F">
        <w:rPr>
          <w:rFonts w:ascii="Times New Roman" w:hAnsi="Times New Roman" w:cs="Times New Roman"/>
          <w:sz w:val="28"/>
          <w:szCs w:val="28"/>
        </w:rPr>
        <w:t xml:space="preserve">Что делает  более-менее продвинутый  подросток? Он загружает компьютер  в безопасном режиме,  выбирает  пользователь «Администратор»,  который  в обычном  режиме  скрыт  и потому  не имеет  пароля, создает  себе  временного   пользователя  с  неограниченными  правами. Сделать  это  очень </w:t>
      </w:r>
      <w:r w:rsidRPr="0001314F">
        <w:rPr>
          <w:rFonts w:ascii="Times New Roman" w:hAnsi="Times New Roman" w:cs="Times New Roman"/>
          <w:sz w:val="28"/>
          <w:szCs w:val="28"/>
        </w:rPr>
        <w:lastRenderedPageBreak/>
        <w:t>просто  и подростки этому  учатся  моментально. Почему-то в документации на этот  момент внимания  не обращают. Однако</w:t>
      </w:r>
      <w:proofErr w:type="gramStart"/>
      <w:r w:rsidRPr="0001314F">
        <w:rPr>
          <w:rFonts w:ascii="Times New Roman" w:hAnsi="Times New Roman" w:cs="Times New Roman"/>
          <w:sz w:val="28"/>
          <w:szCs w:val="28"/>
        </w:rPr>
        <w:t>,</w:t>
      </w:r>
      <w:proofErr w:type="gramEnd"/>
      <w:r w:rsidRPr="0001314F">
        <w:rPr>
          <w:rFonts w:ascii="Times New Roman" w:hAnsi="Times New Roman" w:cs="Times New Roman"/>
          <w:sz w:val="28"/>
          <w:szCs w:val="28"/>
        </w:rPr>
        <w:t xml:space="preserve">  закрыть такую брешь легко — достаточно активировать скрытого пользователя «администратор» и задать ему пароль. Как это сделать — в конце этого приложения.</w:t>
      </w:r>
    </w:p>
    <w:p w:rsidR="00376F5F" w:rsidRPr="0001314F" w:rsidRDefault="00376F5F" w:rsidP="00376F5F">
      <w:pPr>
        <w:pStyle w:val="a5"/>
        <w:jc w:val="both"/>
        <w:rPr>
          <w:rFonts w:ascii="Times New Roman" w:hAnsi="Times New Roman" w:cs="Times New Roman"/>
          <w:sz w:val="28"/>
          <w:szCs w:val="28"/>
        </w:rPr>
      </w:pPr>
      <w:r w:rsidRPr="0001314F">
        <w:rPr>
          <w:rFonts w:ascii="Times New Roman" w:hAnsi="Times New Roman" w:cs="Times New Roman"/>
          <w:sz w:val="28"/>
          <w:szCs w:val="28"/>
        </w:rPr>
        <w:t xml:space="preserve">Плюсы — гибкая настройка, большие возможности контроля, помимо родительского контроля есть антивирус и </w:t>
      </w:r>
      <w:proofErr w:type="spellStart"/>
      <w:r w:rsidRPr="0001314F">
        <w:rPr>
          <w:rFonts w:ascii="Times New Roman" w:hAnsi="Times New Roman" w:cs="Times New Roman"/>
          <w:sz w:val="28"/>
          <w:szCs w:val="28"/>
        </w:rPr>
        <w:t>файрволл</w:t>
      </w:r>
      <w:proofErr w:type="spellEnd"/>
      <w:r w:rsidRPr="0001314F">
        <w:rPr>
          <w:rFonts w:ascii="Times New Roman" w:hAnsi="Times New Roman" w:cs="Times New Roman"/>
          <w:sz w:val="28"/>
          <w:szCs w:val="28"/>
        </w:rPr>
        <w:t>.</w:t>
      </w:r>
    </w:p>
    <w:p w:rsidR="00376F5F" w:rsidRPr="0001314F" w:rsidRDefault="00376F5F" w:rsidP="00376F5F">
      <w:pPr>
        <w:pStyle w:val="a5"/>
        <w:jc w:val="both"/>
        <w:rPr>
          <w:rFonts w:ascii="Times New Roman" w:hAnsi="Times New Roman" w:cs="Times New Roman"/>
          <w:sz w:val="28"/>
          <w:szCs w:val="28"/>
        </w:rPr>
      </w:pPr>
      <w:r w:rsidRPr="0001314F">
        <w:rPr>
          <w:rFonts w:ascii="Times New Roman" w:hAnsi="Times New Roman" w:cs="Times New Roman"/>
          <w:sz w:val="28"/>
          <w:szCs w:val="28"/>
        </w:rPr>
        <w:t>Минус  — нужны  дополнительные настройки операционной системы (создание учетной  записи  для ребенка,  создание пароля  для учетной записи «администратор»).</w:t>
      </w:r>
    </w:p>
    <w:p w:rsidR="00376F5F" w:rsidRPr="0001314F" w:rsidRDefault="00376F5F" w:rsidP="00376F5F">
      <w:pPr>
        <w:pStyle w:val="a5"/>
        <w:jc w:val="both"/>
        <w:rPr>
          <w:rFonts w:ascii="Times New Roman" w:hAnsi="Times New Roman" w:cs="Times New Roman"/>
          <w:sz w:val="28"/>
          <w:szCs w:val="28"/>
        </w:rPr>
      </w:pPr>
      <w:r w:rsidRPr="0001314F">
        <w:rPr>
          <w:rFonts w:ascii="Times New Roman" w:hAnsi="Times New Roman" w:cs="Times New Roman"/>
          <w:sz w:val="28"/>
          <w:szCs w:val="28"/>
        </w:rPr>
        <w:t>3. Как активировать учетную запись  «администратор»?</w:t>
      </w:r>
    </w:p>
    <w:p w:rsidR="00376F5F" w:rsidRPr="0001314F" w:rsidRDefault="00376F5F" w:rsidP="00376F5F">
      <w:pPr>
        <w:pStyle w:val="a5"/>
        <w:jc w:val="both"/>
        <w:rPr>
          <w:rFonts w:ascii="Times New Roman" w:hAnsi="Times New Roman" w:cs="Times New Roman"/>
          <w:sz w:val="28"/>
          <w:szCs w:val="28"/>
        </w:rPr>
      </w:pPr>
      <w:r w:rsidRPr="0001314F">
        <w:rPr>
          <w:rFonts w:ascii="Times New Roman" w:hAnsi="Times New Roman" w:cs="Times New Roman"/>
          <w:sz w:val="28"/>
          <w:szCs w:val="28"/>
        </w:rPr>
        <w:t>Нажмите «Пуск», щелкните правой кнопкой на «Компьютер» и откройте пункт «Управление». Нас интересует ветка «Локальные пользователи».</w:t>
      </w:r>
    </w:p>
    <w:p w:rsidR="00376F5F" w:rsidRPr="0001314F" w:rsidRDefault="00376F5F" w:rsidP="00376F5F">
      <w:pPr>
        <w:pStyle w:val="a5"/>
        <w:jc w:val="both"/>
        <w:rPr>
          <w:rFonts w:ascii="Times New Roman" w:hAnsi="Times New Roman" w:cs="Times New Roman"/>
          <w:sz w:val="28"/>
          <w:szCs w:val="28"/>
        </w:rPr>
      </w:pPr>
      <w:r w:rsidRPr="0001314F">
        <w:rPr>
          <w:rFonts w:ascii="Times New Roman" w:hAnsi="Times New Roman" w:cs="Times New Roman"/>
          <w:sz w:val="28"/>
          <w:szCs w:val="28"/>
        </w:rPr>
        <w:t>В открывшемся окне дважды щелкните на пользователе «Администратор», в появившемся  меню снимите птичку с пункта «Отключить учетную запись»  и нажмите  «OK».</w:t>
      </w:r>
    </w:p>
    <w:p w:rsidR="00376F5F" w:rsidRPr="0001314F" w:rsidRDefault="00376F5F" w:rsidP="00376F5F">
      <w:pPr>
        <w:pStyle w:val="a5"/>
        <w:jc w:val="both"/>
        <w:rPr>
          <w:rFonts w:ascii="Times New Roman" w:hAnsi="Times New Roman" w:cs="Times New Roman"/>
          <w:sz w:val="28"/>
          <w:szCs w:val="28"/>
        </w:rPr>
      </w:pPr>
      <w:r w:rsidRPr="0001314F">
        <w:rPr>
          <w:rFonts w:ascii="Times New Roman" w:hAnsi="Times New Roman" w:cs="Times New Roman"/>
          <w:sz w:val="28"/>
          <w:szCs w:val="28"/>
        </w:rPr>
        <w:t>На этом все. Учетная запись  «Администратора» активирована. Далее необходимо задать  пароль для этой учетной записи.</w:t>
      </w:r>
    </w:p>
    <w:p w:rsidR="00376F5F" w:rsidRPr="0001314F" w:rsidRDefault="00376F5F" w:rsidP="00376F5F">
      <w:pPr>
        <w:pStyle w:val="a5"/>
        <w:jc w:val="both"/>
        <w:rPr>
          <w:rFonts w:ascii="Times New Roman" w:hAnsi="Times New Roman" w:cs="Times New Roman"/>
          <w:sz w:val="28"/>
          <w:szCs w:val="28"/>
        </w:rPr>
      </w:pPr>
      <w:r w:rsidRPr="0001314F">
        <w:rPr>
          <w:rFonts w:ascii="Times New Roman" w:hAnsi="Times New Roman" w:cs="Times New Roman"/>
          <w:sz w:val="28"/>
          <w:szCs w:val="28"/>
        </w:rPr>
        <w:t xml:space="preserve">Данная  проблема  актуальная для  операционной системы  </w:t>
      </w:r>
      <w:proofErr w:type="spellStart"/>
      <w:r w:rsidRPr="0001314F">
        <w:rPr>
          <w:rFonts w:ascii="Times New Roman" w:hAnsi="Times New Roman" w:cs="Times New Roman"/>
          <w:sz w:val="28"/>
          <w:szCs w:val="28"/>
        </w:rPr>
        <w:t>Windows</w:t>
      </w:r>
      <w:proofErr w:type="spellEnd"/>
      <w:r w:rsidRPr="0001314F">
        <w:rPr>
          <w:rFonts w:ascii="Times New Roman" w:hAnsi="Times New Roman" w:cs="Times New Roman"/>
          <w:sz w:val="28"/>
          <w:szCs w:val="28"/>
        </w:rPr>
        <w:t xml:space="preserve">  7 версий выше </w:t>
      </w:r>
      <w:proofErr w:type="spellStart"/>
      <w:r w:rsidRPr="0001314F">
        <w:rPr>
          <w:rFonts w:ascii="Times New Roman" w:hAnsi="Times New Roman" w:cs="Times New Roman"/>
          <w:sz w:val="28"/>
          <w:szCs w:val="28"/>
        </w:rPr>
        <w:t>Home</w:t>
      </w:r>
      <w:proofErr w:type="spellEnd"/>
      <w:r w:rsidRPr="0001314F">
        <w:rPr>
          <w:rFonts w:ascii="Times New Roman" w:hAnsi="Times New Roman" w:cs="Times New Roman"/>
          <w:sz w:val="28"/>
          <w:szCs w:val="28"/>
        </w:rPr>
        <w:t xml:space="preserve"> </w:t>
      </w:r>
      <w:proofErr w:type="spellStart"/>
      <w:r w:rsidRPr="0001314F">
        <w:rPr>
          <w:rFonts w:ascii="Times New Roman" w:hAnsi="Times New Roman" w:cs="Times New Roman"/>
          <w:sz w:val="28"/>
          <w:szCs w:val="28"/>
        </w:rPr>
        <w:t>premium</w:t>
      </w:r>
      <w:proofErr w:type="spellEnd"/>
      <w:r w:rsidRPr="0001314F">
        <w:rPr>
          <w:rFonts w:ascii="Times New Roman" w:hAnsi="Times New Roman" w:cs="Times New Roman"/>
          <w:sz w:val="28"/>
          <w:szCs w:val="28"/>
        </w:rPr>
        <w:t>.</w:t>
      </w:r>
    </w:p>
    <w:p w:rsidR="00376F5F" w:rsidRPr="0001314F" w:rsidRDefault="00376F5F" w:rsidP="00376F5F">
      <w:pPr>
        <w:pStyle w:val="a5"/>
        <w:jc w:val="both"/>
        <w:rPr>
          <w:rFonts w:ascii="Times New Roman" w:hAnsi="Times New Roman" w:cs="Times New Roman"/>
          <w:sz w:val="28"/>
          <w:szCs w:val="28"/>
        </w:rPr>
      </w:pPr>
      <w:r w:rsidRPr="0001314F">
        <w:rPr>
          <w:rFonts w:ascii="Times New Roman" w:hAnsi="Times New Roman" w:cs="Times New Roman"/>
          <w:sz w:val="28"/>
          <w:szCs w:val="28"/>
        </w:rPr>
        <w:t>4. Как создавать учетные записи, менять пароли к ним</w:t>
      </w:r>
      <w:r w:rsidRPr="0001314F">
        <w:rPr>
          <w:rFonts w:ascii="Times New Roman" w:hAnsi="Times New Roman" w:cs="Times New Roman"/>
          <w:sz w:val="28"/>
          <w:szCs w:val="28"/>
        </w:rPr>
        <w:br/>
        <w:t>Пуск  — Панель  управления — учетные  записи  пользователей. Тут можно  менять пароли  и создавать новые учетные записи.  Напомним, для работы родительского контроля у ребенка должна быть своя учетная запись Интернет (не администратора!), для которой будут ограничены права.</w:t>
      </w:r>
    </w:p>
    <w:p w:rsidR="00E5185A" w:rsidRDefault="00E5185A">
      <w:bookmarkStart w:id="0" w:name="_GoBack"/>
      <w:bookmarkEnd w:id="0"/>
    </w:p>
    <w:sectPr w:rsidR="00E51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5F"/>
    <w:rsid w:val="00376F5F"/>
    <w:rsid w:val="009F6DA1"/>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A1"/>
    <w:rPr>
      <w:sz w:val="24"/>
      <w:szCs w:val="24"/>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lang w:eastAsia="en-US"/>
    </w:rPr>
  </w:style>
  <w:style w:type="character" w:styleId="a4">
    <w:name w:val="Hyperlink"/>
    <w:basedOn w:val="a0"/>
    <w:uiPriority w:val="99"/>
    <w:rsid w:val="00376F5F"/>
    <w:rPr>
      <w:rFonts w:ascii="Arial" w:hAnsi="Arial" w:cs="Arial"/>
      <w:color w:val="0563C1"/>
      <w:u w:val="single"/>
      <w:lang w:val="ru-RU"/>
    </w:rPr>
  </w:style>
  <w:style w:type="paragraph" w:styleId="a5">
    <w:name w:val="No Spacing"/>
    <w:uiPriority w:val="1"/>
    <w:qFormat/>
    <w:rsid w:val="00376F5F"/>
    <w:pPr>
      <w:autoSpaceDE w:val="0"/>
      <w:autoSpaceDN w:val="0"/>
      <w:adjustRightInd w:val="0"/>
    </w:pPr>
    <w:rPr>
      <w:rFonts w:ascii="Calibri" w:eastAsiaTheme="minorEastAsia" w:hAnsi="Calibri" w:cs="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A1"/>
    <w:rPr>
      <w:sz w:val="24"/>
      <w:szCs w:val="24"/>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lang w:eastAsia="en-US"/>
    </w:rPr>
  </w:style>
  <w:style w:type="character" w:styleId="a4">
    <w:name w:val="Hyperlink"/>
    <w:basedOn w:val="a0"/>
    <w:uiPriority w:val="99"/>
    <w:rsid w:val="00376F5F"/>
    <w:rPr>
      <w:rFonts w:ascii="Arial" w:hAnsi="Arial" w:cs="Arial"/>
      <w:color w:val="0563C1"/>
      <w:u w:val="single"/>
      <w:lang w:val="ru-RU"/>
    </w:rPr>
  </w:style>
  <w:style w:type="paragraph" w:styleId="a5">
    <w:name w:val="No Spacing"/>
    <w:uiPriority w:val="1"/>
    <w:qFormat/>
    <w:rsid w:val="00376F5F"/>
    <w:pPr>
      <w:autoSpaceDE w:val="0"/>
      <w:autoSpaceDN w:val="0"/>
      <w:adjustRightInd w:val="0"/>
    </w:pPr>
    <w:rPr>
      <w:rFonts w:ascii="Calibri" w:eastAsiaTheme="minorEastAsia"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port.kaspersky.ru/kis20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wnload.drweb.com/doc" TargetMode="External"/><Relationship Id="rId5" Type="http://schemas.openxmlformats.org/officeDocument/2006/relationships/hyperlink" Target="https://www.skydn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2020-10-07T11:12:00Z</dcterms:created>
  <dcterms:modified xsi:type="dcterms:W3CDTF">2020-10-07T11:12:00Z</dcterms:modified>
</cp:coreProperties>
</file>