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AA" w:rsidRPr="001F6C70" w:rsidRDefault="00427C5E" w:rsidP="00137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Календарно-тематический план</w:t>
      </w:r>
      <w:r w:rsidR="00137D04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30DAA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час в неделю, всего 3</w:t>
      </w:r>
      <w:r w:rsidR="00876AFE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 </w:t>
      </w:r>
      <w:r w:rsidR="00C30DAA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час</w:t>
      </w:r>
      <w:r w:rsidR="00876AFE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</w:p>
    <w:p w:rsidR="00137D04" w:rsidRPr="001F6C70" w:rsidRDefault="00137D04" w:rsidP="00137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класс</w:t>
      </w:r>
    </w:p>
    <w:p w:rsidR="00C30DAA" w:rsidRPr="001F6C70" w:rsidRDefault="00C30DAA" w:rsidP="00C30DAA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195" w:type="dxa"/>
        <w:tblInd w:w="-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104"/>
        <w:gridCol w:w="850"/>
        <w:gridCol w:w="2555"/>
        <w:gridCol w:w="1844"/>
        <w:gridCol w:w="1843"/>
        <w:gridCol w:w="137"/>
        <w:gridCol w:w="1140"/>
        <w:gridCol w:w="1277"/>
      </w:tblGrid>
      <w:tr w:rsidR="00C30DAA" w:rsidRPr="001F6C70" w:rsidTr="0003048F">
        <w:trPr>
          <w:trHeight w:val="278"/>
        </w:trPr>
        <w:tc>
          <w:tcPr>
            <w:tcW w:w="44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104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раздела и тем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Часы </w:t>
            </w:r>
          </w:p>
        </w:tc>
        <w:tc>
          <w:tcPr>
            <w:tcW w:w="6242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результаты и деятельность учащихся</w:t>
            </w:r>
          </w:p>
        </w:tc>
        <w:tc>
          <w:tcPr>
            <w:tcW w:w="2554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Плановые сроки прохождения</w:t>
            </w:r>
          </w:p>
        </w:tc>
      </w:tr>
      <w:tr w:rsidR="00C30DAA" w:rsidRPr="001F6C70" w:rsidTr="0003048F">
        <w:trPr>
          <w:trHeight w:val="277"/>
        </w:trPr>
        <w:tc>
          <w:tcPr>
            <w:tcW w:w="44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0DAA" w:rsidRPr="001F6C70" w:rsidRDefault="00C30DAA" w:rsidP="00C30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0DAA" w:rsidRPr="001F6C70" w:rsidRDefault="00C30DAA" w:rsidP="00C3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0DAA" w:rsidRPr="001F6C70" w:rsidRDefault="00C30DAA" w:rsidP="00C3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Познавательные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Регулятивные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Коммуникативные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30DAA" w:rsidRPr="001F6C70" w:rsidRDefault="0003048F" w:rsidP="00030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ф</w:t>
            </w:r>
            <w:r w:rsidR="00C30DAA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 </w:t>
            </w:r>
          </w:p>
        </w:tc>
      </w:tr>
      <w:tr w:rsidR="00427C5E" w:rsidRPr="001F6C70" w:rsidTr="004E584C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27C5E" w:rsidRPr="001F6C70" w:rsidRDefault="00427C5E" w:rsidP="001F6C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Здравствуй, книга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Роль книги в жизни человека. История создания книги. Первая печатная книга на Руси.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Структура книги (элементы книги).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результаты опытов, элементарных исследований; фиксировать их результаты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Выявлять (при решении различных 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задач) известное и неизвестное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Учебная книга и её справочный аппарат. Конкурс «Пословицы о книге и учении».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пе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вичном (ознаком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тельном) чтении.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аты деятельности (чужой, своей)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алгоритм самостоятельной работы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048F" w:rsidRPr="001F6C70" w:rsidTr="0035532B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048F" w:rsidRPr="001F6C70" w:rsidRDefault="0003048F" w:rsidP="001F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Книгочей — любитель чтения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(2 ч)</w:t>
            </w: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27C5E" w:rsidRPr="001F6C70" w:rsidRDefault="00C30DAA" w:rsidP="00137D04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к определенному классу (виду)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proofErr w:type="gram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Выставка книг о детях</w:t>
            </w:r>
            <w:proofErr w:type="gram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 Структура книги.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результаты опытов, элементарных исследований; фиксировать их результаты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F6C70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Выявлять (при решении различных 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задач) известное и неизвестное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048F" w:rsidRPr="001F6C70" w:rsidTr="0035532B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048F" w:rsidRPr="001F6C70" w:rsidRDefault="0003048F" w:rsidP="001F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твоих ровесниках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 «Дети — герои детских книг». Выставка книг.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F6C70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результаты опытов, элементарных исследов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аний; фиксировать их результаты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Корректировать деятельность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F6C70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(при решении различных учебных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задач) известное и неизвестное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В. Осеевой. Книга-сборник. Книги Е. Пермяка. Титульный лист.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Корректировать деятельность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ответствии с поставленной целью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Н. Носова. Типы книг.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эмоциональные состояния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Книги В. </w:t>
            </w:r>
            <w:proofErr w:type="gram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Драгунского</w:t>
            </w:r>
            <w:proofErr w:type="gram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 Аппарат книги.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задания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76AFE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Строить схему (модель) отношений героев 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048F" w:rsidRPr="001F6C70" w:rsidTr="0035532B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048F" w:rsidRPr="001F6C70" w:rsidRDefault="0003048F" w:rsidP="00137D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Крупицы народной мудрости. Книги-сборники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Книги-сборники. Малые жанры фольклора.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читательский опыт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 слово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F6C70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к определенному классу (виду)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Загадки. Темы загадок. Конкурс «Отгадай загадку».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читательский опыт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03048F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Скороговорки и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чистоговорки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выразительностью чтения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F6C70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огической и монологической речи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137D04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048F" w:rsidRPr="001F6C70" w:rsidTr="0035532B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048F" w:rsidRPr="001F6C70" w:rsidRDefault="0003048F" w:rsidP="001F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Писатели-сказочники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с литературными (авторскими) сказками.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определенному классу (виду)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Писатели-сказочники.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читательский опыт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12B6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Герои сказок. Викторина.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03048F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По </w:t>
            </w:r>
            <w:r w:rsidR="00137D04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страницам сказок </w:t>
            </w:r>
            <w:proofErr w:type="spellStart"/>
            <w:r w:rsidR="00137D04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Г.Тукая</w:t>
            </w:r>
            <w:proofErr w:type="spellEnd"/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выразительностью чтения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F6C70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огической и монологической речи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137D04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048F" w:rsidRPr="001F6C70" w:rsidTr="0035532B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048F" w:rsidRPr="001F6C70" w:rsidRDefault="0003048F" w:rsidP="001F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детях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детях. В. Осее</w:t>
            </w:r>
            <w:r w:rsidR="00137D04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ва, Н. Носов, С. Михалков и др.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Выставка книг.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F6C70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к определенному классу (виду)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Герои книг В. Осеевой.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задания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Строить схему (модель) отношений героев 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Н. Носова. Приключение-сказка о Незнайке и его друзьях.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Книги С. Михалкова, С.Я. Маршака, А.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Барто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: стихотворения, басни, рассказы.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образы героев и персонажей.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048F" w:rsidRPr="001F6C70" w:rsidTr="0035532B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048F" w:rsidRPr="001F6C70" w:rsidRDefault="0003048F" w:rsidP="001F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Старые добрые сказки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03048F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братьях наших меньших. Художники-оформители.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F6C70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находить дополнительную информацию, </w:t>
            </w:r>
            <w:r w:rsid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Формулировать главную мысль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рассказа: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Различать виды текста,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выбирать текст, соответствующий поставленной учебной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задаче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137D04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rPr>
          <w:trHeight w:val="1664"/>
        </w:trPr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Сборники стихотворений для детей. Каталожная карточка.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аты деятельности (чужой, своей)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Преобразовы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вать</w:t>
            </w:r>
            <w:proofErr w:type="spellEnd"/>
            <w:proofErr w:type="gramEnd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объект: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импровизиро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-вать</w:t>
            </w:r>
            <w:proofErr w:type="spellEnd"/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изменять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030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Выбирать вид пересказа (полный, краткий, выборочный) в соответствии 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поставленной целью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03048F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Народные сказки на страницах детских журналов.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137D04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048F" w:rsidRPr="001F6C70" w:rsidTr="0035532B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048F" w:rsidRPr="001F6C70" w:rsidRDefault="0003048F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тех, кто подарил нам жизнь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семье, о маме.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0F6D5A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="000F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лировать главную мысль рассказа</w:t>
            </w:r>
          </w:p>
        </w:tc>
        <w:tc>
          <w:tcPr>
            <w:tcW w:w="198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текст, соответствующий поставленной учебной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задаче</w:t>
            </w:r>
          </w:p>
        </w:tc>
        <w:tc>
          <w:tcPr>
            <w:tcW w:w="11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137D04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Жанры произведений о семье: стихотворения, пословицы, сказки, рассказы, колыбельные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песни.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Выбирать решение из нескольких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предложенных, кратко обосновывать выбор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0F6D5A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Оценивать (сравнивать с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эталоном) результ</w:t>
            </w:r>
            <w:r w:rsidR="00137D0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аты деятельности (чужой, своей)</w:t>
            </w:r>
          </w:p>
        </w:tc>
        <w:tc>
          <w:tcPr>
            <w:tcW w:w="198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Преобразовывать объект: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импровизировать, изменять, творчески переделывать</w:t>
            </w:r>
          </w:p>
        </w:tc>
        <w:tc>
          <w:tcPr>
            <w:tcW w:w="11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читательский опыт</w:t>
            </w:r>
          </w:p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98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137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1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048F" w:rsidRPr="001F6C70" w:rsidTr="0035532B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048F" w:rsidRPr="000F6D5A" w:rsidRDefault="0003048F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Защитникам Отечества посвящается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защитниках Отечества. Выставка книг детских писателей о защитниках Отечества.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Былины и сказы о защитниках Отечества.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Применять таблицы, схемы, модели для получения информаци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эмоциональные состояния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137D04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42090E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Л.Кассиль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. Рассказы о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войнее</w:t>
            </w:r>
            <w:proofErr w:type="spellEnd"/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задания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Строить схему (модель) отношений героев 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048F" w:rsidRPr="001F6C70" w:rsidTr="0035532B">
        <w:tc>
          <w:tcPr>
            <w:tcW w:w="15195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048F" w:rsidRPr="000F6D5A" w:rsidRDefault="0003048F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По страницам любимых книг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</w:t>
            </w:r>
            <w:r w:rsidR="00876AFE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ч)</w:t>
            </w:r>
          </w:p>
        </w:tc>
      </w:tr>
      <w:tr w:rsidR="00C30DAA" w:rsidRPr="001F6C70" w:rsidTr="0042090E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03048F" w:rsidP="00030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32</w:t>
            </w:r>
          </w:p>
          <w:p w:rsidR="0003048F" w:rsidRPr="001F6C70" w:rsidRDefault="0003048F" w:rsidP="00030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3048F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Библиотечный урок «Хвала книге». По страницам любимых книг. </w:t>
            </w:r>
          </w:p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Презентация любимой книги.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876AFE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76AFE" w:rsidRPr="001F6C70" w:rsidRDefault="00C30DAA" w:rsidP="0042090E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ответствии с поставленной целью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85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42090E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48580E" w:rsidP="0087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580E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Летнее чтение.</w:t>
            </w:r>
          </w:p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Оформле</w:t>
            </w:r>
            <w:r w:rsidR="0042090E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ние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«Дневника читателя».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Выполнять задачи, не имеющие </w:t>
            </w:r>
            <w:proofErr w:type="spellStart"/>
            <w:proofErr w:type="gramStart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однознач</w:t>
            </w:r>
            <w:r w:rsidR="000F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ного</w:t>
            </w:r>
            <w:proofErr w:type="spellEnd"/>
            <w:proofErr w:type="gramEnd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лировать главную мысль рассказа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ать виды текста, выбирать текст</w:t>
            </w:r>
          </w:p>
        </w:tc>
        <w:tc>
          <w:tcPr>
            <w:tcW w:w="1277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30DAA" w:rsidRPr="001F6C70" w:rsidRDefault="00C30DAA" w:rsidP="000F6D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lastRenderedPageBreak/>
        <w:t>Содержание программы</w:t>
      </w:r>
    </w:p>
    <w:p w:rsidR="00B452BB" w:rsidRPr="001F6C70" w:rsidRDefault="00C30DAA" w:rsidP="000F6D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2 класс (3</w:t>
      </w:r>
      <w:r w:rsidR="00B452BB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4</w:t>
      </w:r>
      <w:r w:rsidR="000F6D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1: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Книга, здравствуй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Роль книги в жизни человека. Учебная книга и её справочный аппарат.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Конкурс «Пословицы о книге и учении». Оформление рукописной книги.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Художественные книги. Ху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дожники-оформители. Иллюстрации 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 книге и их роль. Правила работы с книгой.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Читальный зал: самостоятельное чтение выбранной книги.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2: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Книгочей — любитель чтения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(2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Библиотека. Библиотечный формуляр.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Викторина «Что вы знаете о книге?».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Игра «Я — библиотекарь».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3: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Книги о твоих ровесниках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Библиотечный урок «Дети — герои детских книг». Выставка книг.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В. Осеевой, Е. Пермяка, В. Драгунского, Н. Носова и других детских писателей.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Читальный зал. Чтение и рассматривание книги В.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Железникова</w:t>
      </w:r>
      <w:proofErr w:type="spellEnd"/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«Таня и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Юсник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 или В. Крапивина «Бра</w:t>
      </w:r>
      <w:r w:rsidR="009F4DA4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т, которому семь лет». Конкурс-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кроссворд «Имена героев детских книг».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Презентация книг о детях-ровесниках (устные отзывы).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Читальный зал. Чтение произведений о детя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х на страницах детских 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газет и журналов. Детские журналы (электронная версия).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Библиотечные плакаты «Герои-ровесники» (работа в группах).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Живой журнал «Парад героев-сверстников» (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инсценирование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отдельных эпизодов из рассказов о детях).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4: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Крупицы народной мудрости. Книги-сборники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малых жанров ф</w:t>
      </w:r>
      <w:r w:rsidR="00B656DC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ольклора. Пословицы. Темы посло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виц. Путешествие по тропинкам фольклора.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Загадки. Темы загадок. Игра «Отгадай загадку».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Скороговорки. Конкурс «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Чистоговорщики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 «Живой цветок народной мудрости» (работа в группах).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</w:t>
      </w:r>
      <w:r w:rsidR="000F6D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а 5:</w:t>
      </w: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Писатели-сказочники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Выставка книг с литературными сказками. Обзор выставки.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писателей-сказочников. Поиск книги в открытом библиотечном фонде. Чтение выбранной книги.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Герои сказок. Викторина.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Творческая работа «Лукошко сказок» (проектная деятельность).</w:t>
      </w:r>
    </w:p>
    <w:p w:rsidR="00B656DC" w:rsidRPr="001F6C70" w:rsidRDefault="00B656DC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6: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Книги о детях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о детях и для детей (В. Осеева, Н. Носов, С. Михалков и др.).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Книги о животных (В. Бианки, Э.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Шим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, Г.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Скребицкий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Н. Сладков и др.).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Книги-сборники стихотворений для детей (Я. Аким, С. Маршак, С. Михалков, А.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Барто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7: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Старые добрые сказки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сказок народов мира. Сборники сказок. Выставка.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Переводчики, пересказчики и об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работчики сказок народов других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стран. Справочный аппарат книги-сборника. Каталожная карточка.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Журушка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 и др.). Поисковая работа.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Читальный зал: народные сказки на страницах детских журналов.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8: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Книги о тех, кто подарил нам жизнь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о семье, маме, детях. Выставка книг о тех, кто защищал свою Родину. Жанры произведений о семье: стихотворения, пословицы,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сказки, рассказы, колыбельные песни. Рукописная книга.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Литературная игра «По страницам учебника»: чтение произведений о семье по учебнику или наизусть.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B656DC" w:rsidRPr="001F6C70" w:rsidRDefault="00B656DC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9</w:t>
      </w:r>
      <w:r w:rsidR="000F6D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:</w:t>
      </w: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Защитникам Отечества посвящается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о защитниках Отечества. Былины и сказы о защитниках Отечества.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Выставка книг детских писателей о защитниках Отечества.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Библиотечный урок: встреча с участниками или героями Великой Отечественной войны, которые живут рядом.</w:t>
      </w:r>
    </w:p>
    <w:p w:rsidR="00C30DAA" w:rsidRPr="001F6C70" w:rsidRDefault="0042090E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Работа с рассказами о войне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Л.Кассиля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: чтение, беседа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Рукописная книга «Защитники Отечества в твоей семье»: фотографии, письма, воспоминания, рисунки.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10: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По страницам любимых книг </w:t>
      </w:r>
      <w:proofErr w:type="gramStart"/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proofErr w:type="gramEnd"/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3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разных жанров, тем, типов и авторской принадлежности.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Библиотечный урок: книги-сборники по авторам, жанрам, темам.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Проектная деятельность: презентация любимых книг (по оформлению, содержанию и поступкам героев).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Коллективная творческая работа: комиксы и весёлые истории.</w:t>
      </w:r>
    </w:p>
    <w:p w:rsidR="00C30DAA" w:rsidRPr="001F6C70" w:rsidRDefault="0042090E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Оформление 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«Дневник читателя».</w:t>
      </w:r>
    </w:p>
    <w:p w:rsidR="00C30DAA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</w:p>
    <w:p w:rsidR="000F6D5A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</w:p>
    <w:p w:rsidR="000F6D5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</w:p>
    <w:p w:rsidR="0003048F" w:rsidRPr="001F6C70" w:rsidRDefault="0003048F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  <w:lastRenderedPageBreak/>
        <w:t>Универсальные учебные действия:</w:t>
      </w:r>
    </w:p>
    <w:p w:rsidR="0003048F" w:rsidRPr="001F6C70" w:rsidRDefault="0003048F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знать структурные элементы библиотеки: абонемент, читальный зал;</w:t>
      </w:r>
    </w:p>
    <w:p w:rsidR="00C30DAA" w:rsidRPr="001F6C70" w:rsidRDefault="00C30DAA" w:rsidP="00B452BB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ориентироваться в мире книг (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отбирать книги по авторской при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надлежности в открытом библиотечном фонде);</w:t>
      </w:r>
    </w:p>
    <w:p w:rsidR="00C30DAA" w:rsidRPr="001F6C70" w:rsidRDefault="00C30DAA" w:rsidP="00C30DA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алфавитным каталогом для отбора нужной книги;</w:t>
      </w:r>
    </w:p>
    <w:p w:rsidR="00C30DAA" w:rsidRPr="001F6C70" w:rsidRDefault="00C30DAA" w:rsidP="00C30DA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заполнять каталожную карточку;</w:t>
      </w:r>
    </w:p>
    <w:p w:rsidR="00C30DAA" w:rsidRPr="001F6C70" w:rsidRDefault="00C30DAA" w:rsidP="00C30DA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систематизировать книги по авторской принадлежности;</w:t>
      </w:r>
    </w:p>
    <w:p w:rsidR="00C30DAA" w:rsidRPr="001F6C70" w:rsidRDefault="00C30DAA" w:rsidP="00C30DA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составлять список прочитанных книг;</w:t>
      </w:r>
    </w:p>
    <w:p w:rsidR="00C30DAA" w:rsidRPr="001F6C70" w:rsidRDefault="00C30DAA" w:rsidP="00C30DA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выделять особенности учебной книги;</w:t>
      </w:r>
    </w:p>
    <w:p w:rsidR="00C30DAA" w:rsidRPr="001F6C70" w:rsidRDefault="00C30DAA" w:rsidP="00C30DA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работать самостоятельно с книгой по алгоритму «Работаем с книгой»;</w:t>
      </w:r>
    </w:p>
    <w:p w:rsidR="00C30DAA" w:rsidRPr="001F6C70" w:rsidRDefault="00C30DAA" w:rsidP="00C30DA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аргументировать мнение о выбранной книге (устный отзыв);</w:t>
      </w:r>
    </w:p>
    <w:p w:rsidR="00C30DAA" w:rsidRPr="001F6C70" w:rsidRDefault="00C30DAA" w:rsidP="00C30DA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классифицировать книги по авторской принадлежности, теме, жанру.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452BB" w:rsidRPr="001F6C70" w:rsidRDefault="00B452BB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90E" w:rsidRPr="001F6C70" w:rsidRDefault="0042090E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4DA4" w:rsidRPr="001F6C70" w:rsidRDefault="009F4DA4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4DA4" w:rsidRDefault="009F4DA4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6D5A" w:rsidRDefault="000F6D5A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6D5A" w:rsidRDefault="000F6D5A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6D5A" w:rsidRPr="001F6C70" w:rsidRDefault="000F6D5A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3048F" w:rsidRPr="001F6C70" w:rsidRDefault="0003048F" w:rsidP="00C30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30DAA" w:rsidRPr="001F6C70" w:rsidRDefault="00427C5E" w:rsidP="00420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Календарно-тематический план</w:t>
      </w:r>
      <w:r w:rsidR="0042090E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30DAA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час в неделю, всего 3</w:t>
      </w:r>
      <w:r w:rsidR="00B452BB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C30DAA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час</w:t>
      </w:r>
      <w:r w:rsidR="00B452BB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</w:p>
    <w:p w:rsidR="00427C5E" w:rsidRPr="001F6C70" w:rsidRDefault="0042090E" w:rsidP="00420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 класс</w:t>
      </w:r>
    </w:p>
    <w:p w:rsidR="00C30DAA" w:rsidRPr="001F6C70" w:rsidRDefault="00C30DAA" w:rsidP="00C30DAA">
      <w:pPr>
        <w:tabs>
          <w:tab w:val="left" w:pos="1080"/>
        </w:tabs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tbl>
      <w:tblPr>
        <w:tblW w:w="15187" w:type="dxa"/>
        <w:tblInd w:w="-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42"/>
        <w:gridCol w:w="4961"/>
        <w:gridCol w:w="850"/>
        <w:gridCol w:w="2552"/>
        <w:gridCol w:w="1843"/>
        <w:gridCol w:w="1843"/>
        <w:gridCol w:w="141"/>
        <w:gridCol w:w="1134"/>
        <w:gridCol w:w="1275"/>
      </w:tblGrid>
      <w:tr w:rsidR="00C30DAA" w:rsidRPr="001F6C70" w:rsidTr="0003048F">
        <w:trPr>
          <w:trHeight w:val="413"/>
        </w:trPr>
        <w:tc>
          <w:tcPr>
            <w:tcW w:w="44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103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раздела и тем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Часы </w:t>
            </w:r>
          </w:p>
        </w:tc>
        <w:tc>
          <w:tcPr>
            <w:tcW w:w="6238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результаты и деятельность учащихся</w:t>
            </w:r>
          </w:p>
        </w:tc>
        <w:tc>
          <w:tcPr>
            <w:tcW w:w="2550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Плановые сроки прохождения</w:t>
            </w:r>
          </w:p>
        </w:tc>
      </w:tr>
      <w:tr w:rsidR="00C30DAA" w:rsidRPr="001F6C70" w:rsidTr="0003048F">
        <w:trPr>
          <w:trHeight w:val="412"/>
        </w:trPr>
        <w:tc>
          <w:tcPr>
            <w:tcW w:w="44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0DAA" w:rsidRPr="001F6C70" w:rsidRDefault="00C30DAA" w:rsidP="00C30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0DAA" w:rsidRPr="001F6C70" w:rsidRDefault="00C30DAA" w:rsidP="00C3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0DAA" w:rsidRPr="001F6C70" w:rsidRDefault="00C30DAA" w:rsidP="00C3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Познавательные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Регулятивные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Коммуникативные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</w:t>
            </w: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История книги. Библиотеки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03048F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былин, легенд, сказов.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вать образы героев и персонажей</w:t>
            </w:r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03048F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Первые книги. Библия. Детская библия.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0F6D5A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огической и монологической речи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03048F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Летописи. Рукописные книги.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жанр и тему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03048F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История книги. Первопечатник Иван Фёдоров.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0F6D5A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огической и монологической речи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28D1" w:rsidRPr="001F6C70" w:rsidRDefault="00D828D1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1F6C70" w:rsidRDefault="00D828D1" w:rsidP="00420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По дорогам сказок. Сказки народные и литературные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42090E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Волшебный мир сказок. Кн</w:t>
            </w:r>
            <w:r w:rsidR="0042090E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ига-сборник «Сказки татарского народа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Исследовать собственные нестандартные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способы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Производить самоконтроль и само</w:t>
            </w:r>
            <w:r w:rsidR="000F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оценку </w:t>
            </w:r>
            <w:r w:rsidR="000F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результатов деятельности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0F6D5A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Выявлять (при решении различных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задач) известное и неизвестное</w:t>
            </w:r>
            <w:r w:rsidR="000F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28D1" w:rsidRPr="001F6C70" w:rsidRDefault="00D828D1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42090E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Сказки бытовые, волшебные, о животных.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выразительностью чтения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диало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гической и монологической речи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28D1" w:rsidRPr="001F6C70" w:rsidRDefault="00D828D1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42090E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Сказки с загадками (ру</w:t>
            </w:r>
            <w:r w:rsidR="0042090E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сская народная сказка «Дочь-се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смысловое чтение как осмысление цели чтения и выбор вид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чтения в зависимости от цели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Анализировать произведения  с целью выделения признаков (с</w:t>
            </w:r>
            <w:r w:rsidR="0042090E" w:rsidRPr="001F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ущественных, несущественных</w:t>
            </w:r>
            <w:r w:rsidRPr="001F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28D1" w:rsidRPr="001F6C70" w:rsidRDefault="00D828D1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Книги-сборники. Басни и баснописцы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История басни. Басни Эзопа и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 Крылова. Аппарат книги-сборника.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соответствии с поста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вленной целью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представления об образах героев, осмысливать понятие «красота»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эмоциональные состояния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Русские баснописц</w:t>
            </w:r>
            <w:r w:rsidR="0042090E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ы. Басни.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Герои басен.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Инсценирование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басен.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Выполнять задачи, не имеющие </w:t>
            </w:r>
            <w:proofErr w:type="spellStart"/>
            <w:proofErr w:type="gramStart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однознач</w:t>
            </w:r>
            <w:r w:rsidR="000F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ного</w:t>
            </w:r>
            <w:proofErr w:type="spellEnd"/>
            <w:proofErr w:type="gramEnd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образы героев и персонажей.</w:t>
            </w:r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Сравнивать иллюстрации с содержанием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текста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lastRenderedPageBreak/>
              <w:t xml:space="preserve">Книги о родной природе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Родные поэты.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</w:t>
            </w:r>
            <w:r w:rsidR="0042090E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аты деятельности (чужой, своей)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Преобразовывать объект: импровизировать, изменять, творчески переделывать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78100F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Стихотворения татарских поэтов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задания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452BB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</w:t>
            </w:r>
            <w:r w:rsidR="000F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ические высказывания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Проект «Краски и звуки поэтического слова».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0F6D5A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результаты деяте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льности (чужой, своей)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Преобразовывать объект: импровизировать, изменять, творчески переделывать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Л.Н. Толстого для детей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Л.Н. Толстого для детей.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собственную работу: соотносить план и совершенные операции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452BB" w:rsidRPr="001F6C70" w:rsidRDefault="00C30DAA" w:rsidP="0042090E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ответствии с поставленной целью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Л.Н. Толстой — сказочник и обработчик русских на родных сказок.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жанр и тему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 «Азбука Л.Н. Толстого» и сборник «Для детей».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Проверять информацию, находить дополнительную информацию, используя с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правочную литературу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Животные — герои детской литературы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произведений о животных. Каталог, каталожная карточка.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Производить самоконтроль и самооценку результатов деятельности</w:t>
            </w:r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0F6D5A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(при решении различных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задач) известное и неизвестное</w:t>
            </w:r>
            <w:r w:rsidR="000F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78100F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соответс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твии с поставленной целью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 Дж. Лондона</w:t>
            </w:r>
            <w:r w:rsidR="0078100F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«Бурый волк» или «Волк». Пере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водчики рассказа. Отзыв.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выразительностью чтения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78100F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диалогической и монологи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ческой речи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Художники-иллюстраторы книг о животных.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образы героев и персонажей.</w:t>
            </w:r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1F6C70" w:rsidRDefault="00D828D1" w:rsidP="007810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Дети — герои книг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Дети — герои книг. Типы книг. Книги-сборники произведений о детях.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Выбирать решение из нескольких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предложенных, кратко обосновывать выбор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Оценивать весомость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78100F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Выбирать вид пересказа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(полный, краткий, выборочный) в соответствии с поставленной 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целью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Книга-произведение А. Гайдара «Тимур и его команда», книга-сборник рассказов Л. Пантелеева «Честное слово».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выразительностью чтения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диало</w:t>
            </w:r>
            <w:r w:rsidR="00B452BB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гичес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кой и монологической речи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Литературная игра «Расскажи о героях детских книг - своих сверстниках».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задания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зарубежных писателей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(2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Книги зарубежных писателей. </w:t>
            </w:r>
            <w:proofErr w:type="gram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Ц.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Топелиус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, Дж. Лондон, Э. Сетон-Томпсон, Дж.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Чиарди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).</w:t>
            </w:r>
            <w:proofErr w:type="gramEnd"/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Извлекать необходимую информацию из книги</w:t>
            </w:r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структурные части произведения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Строить схему (модель) отношений героев 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Библиографический справочник: отбор информации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Производить самоконтроль и самооценку результатов деятельности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(при решении различных з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адач) известное и неизвестное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детях войны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детях войны. Л. Воронкова «Девочка из города». Аннотация.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задания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452BB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Книга-сборник Л. Пантелеева «Новенькая».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Приводить примеры в качестве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доказ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Работа над выразительност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ью чтения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78100F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Различать особенности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диал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огической и монологической речи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Кто они — дети войны. Книга В.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Железникова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«Девушка в военном».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78100F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соо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тветствии с поставленной целью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Газеты и журналы для детей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Детские газеты и журналы. История создания журнала «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Мурзилка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» и др.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образы героев и персонажей.</w:t>
            </w:r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452BB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Электронные периодические изд</w:t>
            </w:r>
            <w:r w:rsidR="0091168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ания: «Детская газета»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и др.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452BB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Со</w:t>
            </w:r>
            <w:r w:rsidR="0091168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здание классной газеты «Юный читатель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задания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«Книги, книги, книги…»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0F6D5A">
        <w:tc>
          <w:tcPr>
            <w:tcW w:w="5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D828D1" w:rsidP="00D8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  <w:p w:rsidR="00D828D1" w:rsidRPr="001F6C70" w:rsidRDefault="00D828D1" w:rsidP="00D8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C59D3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Книги, их типы и виды</w:t>
            </w:r>
            <w:r w:rsidR="00EC59D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Практическая работа в библиотеке.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EC59D3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Корректировать деятельность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Различать виды текста, выбирать текст, соответствующий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поставленной учебной</w:t>
            </w:r>
            <w:r w:rsidR="0078100F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задаче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0F6D5A">
        <w:tc>
          <w:tcPr>
            <w:tcW w:w="5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D828D1" w:rsidP="00D8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  <w:p w:rsidR="00EC59D3" w:rsidRPr="001F6C70" w:rsidRDefault="00EC59D3" w:rsidP="00D8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C59D3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бывают ра</w:t>
            </w:r>
            <w:r w:rsidR="00EC59D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зные.</w:t>
            </w:r>
          </w:p>
          <w:p w:rsidR="00C30DAA" w:rsidRPr="001F6C70" w:rsidRDefault="00EC59D3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Библиотечная мозаика «Что </w:t>
            </w:r>
            <w:r w:rsidR="00C30DAA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я знаю о книге?». Словарь книгочея.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B452BB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задания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4209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C59D3" w:rsidRPr="001F6C70" w:rsidRDefault="00EC59D3" w:rsidP="000F6D5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Содержание программы</w:t>
      </w:r>
    </w:p>
    <w:p w:rsidR="00C30DAA" w:rsidRPr="001F6C70" w:rsidRDefault="00C30DAA" w:rsidP="000F6D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3 класс (3</w:t>
      </w:r>
      <w:r w:rsidR="00B452BB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4</w:t>
      </w:r>
      <w:r w:rsidR="000F6D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ч)</w:t>
      </w: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1: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История книги. Библиотеки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о былинных героях. Былины, сказы, легенды. Сказители, былинщики.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Библия. Детская библия (разные издания).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Летописи. Рукописные книги. Первопечатник Иван Фёдоров.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Система библиотечного обслуживания: запись в библиотеку, абонемент и читальный зал. Культура читателя.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Библиотечные каталоги и прав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ила пользования ими. Каталожная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карточка. Игра «Обслужи одноклассников».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Отбор книги и работа с ней в читальном зале. Отзыв о книге.</w:t>
      </w:r>
    </w:p>
    <w:p w:rsidR="00EC59D3" w:rsidRPr="001F6C70" w:rsidRDefault="00EC59D3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2: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По дорогам сказок. Сказки народные и литературные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Волшебные сказки (народные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="00911683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и литературные): сказки татарского народа. </w:t>
      </w:r>
      <w:proofErr w:type="spellStart"/>
      <w:r w:rsidR="00911683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Г.Тукай</w:t>
      </w:r>
      <w:proofErr w:type="spellEnd"/>
      <w:r w:rsidR="00911683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«</w:t>
      </w:r>
      <w:proofErr w:type="spellStart"/>
      <w:r w:rsidR="00911683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Шурале</w:t>
      </w:r>
      <w:proofErr w:type="spellEnd"/>
      <w:r w:rsidR="00911683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Конкурс-кроссворд «Волшебные предметы».</w:t>
      </w:r>
    </w:p>
    <w:p w:rsidR="00D828D1" w:rsidRPr="001F6C70" w:rsidRDefault="00D828D1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3: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Книги-сборники. Басни и баснописцы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басен И. Крылова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. Аппарат книги-сборника басен: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титульн</w:t>
      </w:r>
      <w:r w:rsidR="0078100F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ый лист, аннотация, оглавление.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Чтение басен с «бродячими» сюжетами. Басни Эзопа и Л.Н. Толстого.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Конкурс чтецов.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Инсценирование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басен (работа в группах).</w:t>
      </w:r>
    </w:p>
    <w:p w:rsidR="00D828D1" w:rsidRPr="001F6C70" w:rsidRDefault="00D828D1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4: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Книги о родной природе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Сборники стихотворений о родной природе. Слушание стихотворений, обмен мнениями.</w:t>
      </w:r>
    </w:p>
    <w:p w:rsidR="00C30DAA" w:rsidRPr="001F6C70" w:rsidRDefault="0078100F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Татарские поэты (чтение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оформление).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 «Краски и звуки стихов о природе». Рукописная книга.</w:t>
      </w:r>
    </w:p>
    <w:p w:rsidR="00D828D1" w:rsidRPr="001F6C70" w:rsidRDefault="00D828D1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5: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Книги Л.Н. Толстого для детей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Л.Н. Толстого: работа с каталогом, составление выставки книг.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Книга «Азбука Л.Н. Толстого» и сборник «Для детей».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 xml:space="preserve">Составление таблицы жанров произведений Л.Н. Толстого (работа в группах). 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Проектная деятельность по группам: «Сказки Л.Н. Толстого»,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«Сказки в обработке Л.Н. Толстого».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6: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Животные — герои детской литературы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о животных. Стру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ктура книги-сборника: титульный 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лист, аннотация, иллюстрация, название книги, тип книги.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Читальный зал: работа с книго</w:t>
      </w:r>
      <w:r w:rsidR="00427C5E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й А. Куприна «Ю-ю» или Дж. Лон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дона «Бурый волк»: оформление, перевод. Отзыв о прочитанной книге.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Библиотечный урок: знакомство с книгой-легендой энциклопедией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А. Брема «Жизнь животных».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Художники-оформители книг о животных.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Реклама книги «Заинтересуй друга!» (конкурс отзывов).</w:t>
      </w:r>
    </w:p>
    <w:p w:rsidR="00427C5E" w:rsidRPr="001F6C70" w:rsidRDefault="00427C5E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7: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Дети — герои книг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о детях (Л. Пантелеев, А. Гайдар, В. Драгунский и др.).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Литературная игра «Кто они, мои сверстники — герои книг?».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По страницам книги В.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Железникова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«Жизнь и приключения чудака».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Обсуждение прочитанных книг (беседа, дискуссии, споры).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 «Расскажи о любимом писателе».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8: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Книги зарубежных писателей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(2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Книги зарубежных писателей (Ц.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Топелиус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, Дж. Лондон, Э. Сетон-Томпсон, Дж.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Чиарди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Систематический каталог: практическая работа. Список книг зарубежных писателей для детей.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9: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Книги о детях войны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Аннотация. Каталожная карточка.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Работа в читальном зале. Книга В.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Железникова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«Девушка в военном».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Творческая работа «Дети войны с тобой рядом»: встречи, сбор материалов, оформление «Книги памяти».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10: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Газеты и журналы для детей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Что такое периодика. Детские газеты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и журналы. Структура газет 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 журналов. Издатели газет и журналов.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История изданий для детей: журналы «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Мурзилка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», «Костёр», «Пять углов», «Чудеса планеты Земля»; детские газеты «</w:t>
      </w:r>
      <w:proofErr w:type="gram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Пионерская</w:t>
      </w:r>
      <w:proofErr w:type="gram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правда», «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Читайка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», «Шапокляк».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Электронные периодические изд</w:t>
      </w:r>
      <w:r w:rsidR="00911683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ания «Детская газета»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>Создание классной газеты или журнала (работа в группах).</w:t>
      </w:r>
    </w:p>
    <w:p w:rsidR="00D828D1" w:rsidRPr="001F6C70" w:rsidRDefault="00D828D1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0F6D5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Тема  11:</w:t>
      </w:r>
      <w:r w:rsidR="00C30DAA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«Книги, книги, книги…» 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3</w:t>
      </w:r>
      <w:r w:rsidR="00C30DAA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Книги, их типы и виды. Практическая работа в библиотеке.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Справочная литература. Энциклопедии для детей.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Сбор информации о Л.Н. Толстом и Х.К. Андерсене. Библиографические справочники.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Библиотечная мозаика: урок-игра «Что узнали о книгах?».</w:t>
      </w:r>
    </w:p>
    <w:p w:rsidR="002A3AA9" w:rsidRPr="001F6C70" w:rsidRDefault="002A3AA9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  <w:t>Универсальные учебные действия:</w:t>
      </w:r>
    </w:p>
    <w:p w:rsidR="00D828D1" w:rsidRPr="001F6C70" w:rsidRDefault="00D828D1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работать с книгой-сборником басен И. Крылова;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сравнивать басни по структуре и сюжету;</w:t>
      </w:r>
    </w:p>
    <w:p w:rsidR="00C30DAA" w:rsidRPr="001F6C70" w:rsidRDefault="00C30DAA" w:rsidP="00B452BB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выделять книги-произведения </w:t>
      </w:r>
      <w:r w:rsidR="00B452BB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 книги-сборники из группы пред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ложенных книг или открытого библиотечного фонда;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собирать информацию для библиографической справки об авторе;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составлять таблицу жанров произведений писателя;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выполнять поисковую работу по проекту;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презентовать результаты проектной деятельности и любимую книгу;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готовить отзыв о книге и обсуждать разные точки зрения;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находить по каталогу нужную книгу;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заполнять каталожную карточку на выбранную книгу;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писать отзыв о книге или героях книги;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библиографическим справочником;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рассматривать и читать детские газеты и журналы;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находить нужную информацию в газетах и журналах;</w:t>
      </w:r>
    </w:p>
    <w:p w:rsidR="00C30DAA" w:rsidRPr="001F6C70" w:rsidRDefault="00C30DAA" w:rsidP="00B452BB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собирать информацию для проекта «История детской газеты или</w:t>
      </w:r>
      <w:r w:rsidR="009F4DA4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журнала»;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готовить материал для классной и школьной газеты;</w:t>
      </w:r>
    </w:p>
    <w:p w:rsidR="00C30DAA" w:rsidRPr="001F6C70" w:rsidRDefault="00C30DAA" w:rsidP="00C30DA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электронными газетами и журналами.</w:t>
      </w:r>
    </w:p>
    <w:p w:rsidR="00D828D1" w:rsidRPr="001F6C70" w:rsidRDefault="00D828D1" w:rsidP="00D828D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D828D1" w:rsidRPr="001F6C70" w:rsidRDefault="00D828D1" w:rsidP="00D828D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D828D1" w:rsidRPr="001F6C70" w:rsidRDefault="00D828D1" w:rsidP="00D828D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D828D1" w:rsidRPr="001F6C70" w:rsidRDefault="00D828D1" w:rsidP="00D828D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D828D1" w:rsidRPr="001F6C70" w:rsidRDefault="00D828D1" w:rsidP="00D828D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9116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Default="00C30DAA" w:rsidP="00991D7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0F6D5A" w:rsidRPr="001F6C70" w:rsidRDefault="000F6D5A" w:rsidP="00991D7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911683" w:rsidRPr="001F6C70" w:rsidRDefault="00427C5E" w:rsidP="00427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Календарно-тематический план</w:t>
      </w:r>
      <w:r w:rsidR="00911683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30DAA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час в неделю, всего 3</w:t>
      </w:r>
      <w:r w:rsidR="00991D7D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2A3AA9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30DAA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час</w:t>
      </w:r>
      <w:r w:rsidR="00991D7D"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   </w:t>
      </w:r>
    </w:p>
    <w:p w:rsidR="00C30DAA" w:rsidRPr="001F6C70" w:rsidRDefault="00C30DAA" w:rsidP="00427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 класс</w:t>
      </w:r>
    </w:p>
    <w:p w:rsidR="00C30DAA" w:rsidRPr="001F6C70" w:rsidRDefault="00C30DAA" w:rsidP="00C30DAA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188" w:type="dxa"/>
        <w:tblInd w:w="-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536"/>
        <w:gridCol w:w="992"/>
        <w:gridCol w:w="2977"/>
        <w:gridCol w:w="1701"/>
        <w:gridCol w:w="1984"/>
        <w:gridCol w:w="1276"/>
        <w:gridCol w:w="1276"/>
      </w:tblGrid>
      <w:tr w:rsidR="00C30DAA" w:rsidRPr="001F6C70" w:rsidTr="00D828D1">
        <w:trPr>
          <w:trHeight w:val="278"/>
        </w:trPr>
        <w:tc>
          <w:tcPr>
            <w:tcW w:w="44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Часы </w:t>
            </w:r>
          </w:p>
        </w:tc>
        <w:tc>
          <w:tcPr>
            <w:tcW w:w="6662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результаты и деятельность учащихся</w:t>
            </w:r>
          </w:p>
        </w:tc>
        <w:tc>
          <w:tcPr>
            <w:tcW w:w="255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Плановые сроки прохождения</w:t>
            </w:r>
          </w:p>
        </w:tc>
      </w:tr>
      <w:tr w:rsidR="00C30DAA" w:rsidRPr="001F6C70" w:rsidTr="00D828D1">
        <w:trPr>
          <w:trHeight w:val="277"/>
        </w:trPr>
        <w:tc>
          <w:tcPr>
            <w:tcW w:w="44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0DAA" w:rsidRPr="001F6C70" w:rsidRDefault="00C30DAA" w:rsidP="00C30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0DAA" w:rsidRPr="001F6C70" w:rsidRDefault="00C30DAA" w:rsidP="00C3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0DAA" w:rsidRPr="001F6C70" w:rsidRDefault="00C30DAA" w:rsidP="00C3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Познавательные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Регулятивные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Познавательные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D828D1" w:rsidP="00D828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30DAA" w:rsidRPr="001F6C70" w:rsidRDefault="00D828D1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факту</w:t>
            </w: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Страницы старины седой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Былины, былинщики. Былинные богатыри. Книги-сборники.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освоение идейно-нравственного с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11683"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держания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текст, соответствующий поставленной учебной</w:t>
            </w:r>
            <w:r w:rsidR="0091168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задаче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Корректировать деятельность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Библия. Библейские предания.</w:t>
            </w:r>
            <w:r w:rsidR="009F4DA4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Коран для детей.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Применять таблицы, схемы, модели для получения информации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Корректировать деятельность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</w:t>
            </w:r>
            <w:r w:rsidR="0091168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ответствии с поставленной целью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Творческая работа: история книги.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Корректировать деятельность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Крупицы народной мудрости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Героические песни о героях России. Песня-слава.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Сравнивать иллюстрации с содержанием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текста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Характеризовать качества, признаки объекта,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относящие ег</w:t>
            </w:r>
            <w:r w:rsidR="0091168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к определенному классу (виду)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28D1" w:rsidRPr="001F6C70" w:rsidRDefault="00D828D1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освоение идейно-нравственного с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держания</w:t>
            </w:r>
            <w:r w:rsidR="00911683"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</w:t>
            </w:r>
            <w:r w:rsidR="0091168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аты деятельности (чужой, своей)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r w:rsidR="0091168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Русь великая в произведениях фольклора.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освоение идейно-нравственного с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держания</w:t>
            </w:r>
            <w:r w:rsidR="00911683"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текст, соответствующий поставленной учебной</w:t>
            </w:r>
            <w:r w:rsidR="0091168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задаче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741A1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(виду)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Мифы народов мира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(2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Мифы народов мира. Книги-сборники.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Применять таблицы, схемы, модели для получения информации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Корректировать деятельность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ответствии с поставленной целью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Мифологические герои.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Анализировать собственную работу: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соотносить план и совершенные операции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Различать особенности диал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огической и монологической 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речи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lastRenderedPageBreak/>
              <w:t xml:space="preserve">Русские писатели-сказочники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741A13">
        <w:trPr>
          <w:trHeight w:val="1805"/>
        </w:trPr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Мир сказок: сказки народные и авторские.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смысловое чтение как осмысление цели чтения и выбор вида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чтения в зависимости от цели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Анализировать произведения  с целью выделения признаков (существенных, несущественных)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смысловое чтение как осмысление цели чтения и выбор вида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чтения в зависимости от цели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Анализировать произведения  с целью выделения признаков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1F6C70" w:rsidRDefault="00D828D1" w:rsidP="00741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«Книги, книги, книги…»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Применять таблицы, схемы, модели для получения информаци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Корректировать деятельность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10EC9" w:rsidRPr="001F6C70" w:rsidRDefault="00C30DAA" w:rsidP="0091168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ответствии с 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поставленной целью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Книга. Элементы книги. Справочный аппарат книги.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структурные части справочного аппарата книги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текст, соответствующий поставленной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задаче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Книги. Типы книг. Справочный аппарат книги.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741A1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к определенному классу (виду)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освоение идейно-нравственного с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держания: выполнение зада</w:t>
            </w:r>
            <w:r w:rsidR="00741A13"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ний в тетради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текст, соответствующий поставленной учебной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задаче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детях и для детей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Дети — герои книг писателей XIX века.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Библиографические справки о Марке Твене, В. Гюго, Д.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Мамине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-Сибиряке, А. Куприне и др.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741A1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лировать главную мысль рассказа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полняя зад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410EC9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="00C30DAA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ексту</w:t>
            </w:r>
          </w:p>
          <w:p w:rsidR="00410EC9" w:rsidRPr="001F6C70" w:rsidRDefault="00410EC9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Составлять небольшие устные монологические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высказывания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1391F" w:rsidRPr="001F6C70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lastRenderedPageBreak/>
              <w:t xml:space="preserve">Словари, справочники, энциклопедии 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ответствии с поставленной целью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Справочники и энциклопедии. Детская энциклопедия.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741A1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Характеризовать качества, признаки объекта, относящие его к определенному 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классу (виду)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ательства выдвигаемых положений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структурные части произведения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1F6C70" w:rsidRDefault="00D828D1" w:rsidP="00741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Родные поэты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полняя зад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Читаем и слушаем</w:t>
            </w:r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стихотворения о Родине и природе </w:t>
            </w:r>
            <w:proofErr w:type="spellStart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Р.Миннулин</w:t>
            </w:r>
            <w:proofErr w:type="spellEnd"/>
            <w:proofErr w:type="gramStart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,</w:t>
            </w:r>
            <w:proofErr w:type="gramEnd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А.Алиш</w:t>
            </w:r>
            <w:proofErr w:type="spellEnd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, Р. </w:t>
            </w:r>
            <w:proofErr w:type="spellStart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Харис</w:t>
            </w:r>
            <w:proofErr w:type="spellEnd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Г.Тукай</w:t>
            </w:r>
            <w:proofErr w:type="spellEnd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Ш.Галиев</w:t>
            </w:r>
            <w:proofErr w:type="spellEnd"/>
            <w:r w:rsidR="00741A13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собственную работу: соотносить план и совершенные операции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Конкурс «Читаем стихи о Родине и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>родной природе».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Выбирать решение из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нескольких предложенных, кратко обосновывать выбор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Удерживать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цель деятельности до получения ее результата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Выбирать вид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пересказа (полный, краткий, выборочный) в соответствии с поставленной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828D1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lastRenderedPageBreak/>
              <w:t xml:space="preserve">Писатели о писателях. Очерки и воспоминания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</w:t>
            </w:r>
            <w:r w:rsidR="00991D7D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4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ч)</w:t>
            </w: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Очерки и воспоминания. Писатели о писателях.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Очерки С. Михалкова «Слово о Крылове», К. Чуковского «Николай Алексеевич Некрасов»: чтение, выбор информации, определение жанра и темы.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собственную работу: соотносить план и совершенные операции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Воспоминания Л.Н. Толстого, А. Куприна «Воспоминания об А.П. Чехове».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0F6D5A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</w:t>
            </w:r>
            <w:r w:rsidR="00741A13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лировать главную мысль рассказа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D828D1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полняя зад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28D1" w:rsidRPr="001F6C70" w:rsidTr="0035532B">
        <w:tc>
          <w:tcPr>
            <w:tcW w:w="1518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28D1" w:rsidRPr="000F6D5A" w:rsidRDefault="00D828D1" w:rsidP="000F6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Мир книг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</w:t>
            </w:r>
            <w:r w:rsidR="00991D7D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4 ч</w:t>
            </w:r>
            <w:r w:rsidR="000F6D5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)</w:t>
            </w:r>
          </w:p>
        </w:tc>
      </w:tr>
      <w:tr w:rsidR="00C30DAA" w:rsidRPr="001F6C70" w:rsidTr="006D2542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C30DA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детях войны. Е. Ильина «Четвёртая высота».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="00591131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Формулировать главную мысль рассказа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Характеризовать качества, признаки объекта,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относящие его к определенному классу (виду</w:t>
            </w:r>
            <w:r w:rsidR="00591131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6D2542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6D2542" w:rsidP="006D2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3233</w:t>
            </w: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Детские газеты и журналы.</w:t>
            </w:r>
            <w:r w:rsidR="00591131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Татарский журнал «Сабантуй»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6D2542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="00591131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используя справочную литературу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Формулировать главную мысль газетного текста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r w:rsidR="00591131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0DAA" w:rsidRPr="001F6C70" w:rsidTr="006D2542">
        <w:tc>
          <w:tcPr>
            <w:tcW w:w="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D828D1" w:rsidP="00991D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D2542"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828D1" w:rsidRPr="001F6C70" w:rsidRDefault="00C30DAA" w:rsidP="00C30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Библиотечная мозаика: выставки книг, игры, конкурсы</w:t>
            </w:r>
            <w:r w:rsidR="00D828D1"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,</w:t>
            </w:r>
          </w:p>
          <w:p w:rsidR="00C30DAA" w:rsidRPr="001F6C70" w:rsidRDefault="00C30DAA" w:rsidP="00D82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подготовленные презентации.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991D7D" w:rsidP="00C3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911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0DAA" w:rsidRPr="001F6C70" w:rsidRDefault="00C30DAA" w:rsidP="00C30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91131" w:rsidRPr="001F6C70" w:rsidRDefault="00591131" w:rsidP="006A79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Содержание программы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4 класс (3</w:t>
      </w:r>
      <w:r w:rsidR="00991D7D"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4</w:t>
      </w: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1. Страницы старины седой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Былины, былинщики. Былинные богатыри. «Былина о Святогоре»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 стихотворной форме и прозаической форме. Выставка книг.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Библиотечный урок. История книги. Рукописные книги.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Древней Руси. Библиотека Ярослава Мудрого. Наставления Ярослава Мудрого.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Первая печатная книга на Руси. Первопечатник Иван Фёдоров.</w:t>
      </w:r>
    </w:p>
    <w:p w:rsidR="00C30DAA" w:rsidRPr="001F6C70" w:rsidRDefault="009F4DA4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Библия</w:t>
      </w:r>
      <w:r w:rsidR="00C30DAA"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. Библейские предания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Коран для детей.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Экскурсия в типографию или книжный магазин.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2. Крупицы народной мудрости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Сборники произведений фольклора.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Героические песни о Родине. Песня-слава «Русская земля».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Сбор дополнительной информации о героях России и оформление постера (стенда) с собранными материалами.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 «Русь великая в пословицах и поговорках»: отбор пословиц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>по теме, объяснение скрытого смысла, оформление рукописной книги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«Русь великая в пословицах и поговорках».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Сбор дополнительной информации </w:t>
      </w:r>
      <w:r w:rsidR="006D2542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 героях России, оформление по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стера (стенда) с собранными материалами, презентация постеров и книг.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3. Мифы народов мира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(2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с мифами народов мира: древ</w:t>
      </w:r>
      <w:r w:rsidR="006A7964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нерусские, древнегреческие, ки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тайские и т. д. Выставка книг.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Работа с системным каталогом.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Читальный зал. Древнекитайский миф «Подвиги стрелка</w:t>
      </w:r>
      <w:proofErr w:type="gram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И</w:t>
      </w:r>
      <w:proofErr w:type="gram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Конкурс-кроссворд «Мифологические герои».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4. Русские писатели-сказочники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Библиотека сказок. Книги со сказками А.С. Пушкина, В. Жуковского,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М. Лермонтова, П. Ершова, В. Гаршина. Фольклорные корни сказок.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Час читателя. Сказка сказок П.П. Ершова «Конёк-Горбунок».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proofErr w:type="gram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  <w:proofErr w:type="gramEnd"/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5. «Книги, книги, книги…»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Библиотечный урок. Храм книги. Библиотека. Первые библиотеки.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Правила пользования библиотекой. Экскурсия в детскую библиотеку.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«Басни И. Крылова», «Легенды и сказы», «Сказки народов мира», «Стихи русских поэтов».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proofErr w:type="gram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 «Русские баснописцы»: сбор материала, чтение басен, басни с «бродячими» сюжетами.</w:t>
      </w:r>
      <w:proofErr w:type="gramEnd"/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6. Книги о детях и для детей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Дети — герои книг Н. Гарина-Михайловского, К. Станюковича,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Х.К. Андерсена, Марка Твена, В. Гюго, А. Гайдара, Е. Ильиной и др. Выставка книг.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Фантастика и приключения. Поиск книг по каталогу, составление списка.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Читальный зал. Книги А. Рыбакова, В. Крапивина, К. Булычёва,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А. Волкова. Конкурс-кроссворд «Писатели-фантасты».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Аннотация к книге А. Волкова «Волшебник Изумрудного города».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7. Словари, справочники, энциклопедии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«Хранители слов» — словари: орфографический, толковый, словарь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синонимов, </w:t>
      </w:r>
      <w:proofErr w:type="gram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этимологический</w:t>
      </w:r>
      <w:proofErr w:type="gram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. Выставка словарей. Игра-конкурс «Объясни слово».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>Справочники и энциклопедии. Детская энциклопедия «Что такое? Кто такой?».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Игра «100 вопросов Почемучек»: составление вопросов и нахождение ответов в книгах-справочниках.</w:t>
      </w:r>
    </w:p>
    <w:p w:rsidR="006D2542" w:rsidRPr="001F6C70" w:rsidRDefault="006D2542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8. Родные поэты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(3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русских поэтов о родной природе. Структура книги.</w:t>
      </w:r>
    </w:p>
    <w:p w:rsidR="00C30DAA" w:rsidRPr="001F6C70" w:rsidRDefault="00C30DAA" w:rsidP="0059113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Чтение и слушание стихотворений о Родине </w:t>
      </w:r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и природе </w:t>
      </w:r>
      <w:proofErr w:type="spellStart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Р.Миннулина</w:t>
      </w:r>
      <w:proofErr w:type="spellEnd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, А. </w:t>
      </w:r>
      <w:proofErr w:type="spellStart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Алиша</w:t>
      </w:r>
      <w:proofErr w:type="spellEnd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, </w:t>
      </w:r>
      <w:proofErr w:type="spellStart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Р.Хариса</w:t>
      </w:r>
      <w:proofErr w:type="spellEnd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, </w:t>
      </w:r>
      <w:proofErr w:type="spellStart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Ш.Галиева</w:t>
      </w:r>
      <w:proofErr w:type="spellEnd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, </w:t>
      </w:r>
      <w:proofErr w:type="spellStart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Г.Тукая</w:t>
      </w:r>
      <w:proofErr w:type="spellEnd"/>
      <w:r w:rsidR="00591131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Конкурс чтецов «Стихи о Родине».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Тема  9. Писатели о писателях. Очерки и воспоминания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(4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Книги-сборники «Очерки и воспоминания». Очерки о природе, людях, событиях.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Очерки С. Михалкова «Слово о Крылове», К. Чуковского «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НиколайАлексеевич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Некрасов»: чтение, выбор информации, определение жанра и темы.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Воспоминания Л.Н. Толстого, А. Куприна «Воспоминания об А.П. Чехове».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Творческая работа: очерк о своём городе, о своём классе, о любимой книге.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Мир книг 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(</w:t>
      </w:r>
      <w:r w:rsidR="00991D7D"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4</w:t>
      </w: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ч)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Типы и виды книг: поисковая работа в библиотеке.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Книги о животных. Э. Сетон-Томпсона «Герои-животные». Очерк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В.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Пескова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«В гостях у Сетон-Томпсона».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Час читателя: знакомство с книгой В. </w:t>
      </w:r>
      <w:proofErr w:type="spell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Бульванкера</w:t>
      </w:r>
      <w:proofErr w:type="spell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«От кота до кита».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Литературная игра «Тайны учебной книги».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Периодические печатные издания для детей: детские газеты и журналы.</w:t>
      </w:r>
    </w:p>
    <w:p w:rsidR="00C30DAA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</w:p>
    <w:p w:rsidR="006A7964" w:rsidRPr="001F6C70" w:rsidRDefault="00C30DAA" w:rsidP="00C30D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  <w:t>Универсальные учебные действия: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составлять выставку книг по теме, авторской принадлежности, жанрам, типам и видам;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различать виды и типы книг;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писать отзыв о книге, пользуясь её справочным аппаратом;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знать структуру книги и её элементы, справочный аппарат;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библиотекой и выполнять правила работы в библиотеке;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писать аннотацию или отзыв на прочитанную книгу;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библиографическим справочником или энциклопедией для получения информации о писателе;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составлять каталожную карточку на прочитанную книгу;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задавать вопросы и находить ответы в словарях и справочниках;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proofErr w:type="gram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выполнять роль</w:t>
      </w:r>
      <w:proofErr w:type="gramEnd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библиотекаря — выдавать книги и заполнять формуляры;</w:t>
      </w:r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proofErr w:type="gramStart"/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собирать, систематизировать и оформлять материал для презентации (выставки, постеры, электронные версии, живой журнал, кон-</w:t>
      </w:r>
      <w:proofErr w:type="gramEnd"/>
    </w:p>
    <w:p w:rsidR="00C30DAA" w:rsidRPr="001F6C70" w:rsidRDefault="00C30DAA" w:rsidP="00C30DA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курсы и т. д.);</w:t>
      </w:r>
    </w:p>
    <w:p w:rsidR="0061391F" w:rsidRPr="001F6C70" w:rsidRDefault="00C30DAA" w:rsidP="0061391F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работать с детскими газетами и журналами.</w:t>
      </w:r>
    </w:p>
    <w:p w:rsidR="0061391F" w:rsidRPr="001F6C70" w:rsidRDefault="0061391F" w:rsidP="006139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C30DAA" w:rsidRPr="001F6C70" w:rsidRDefault="00C30DAA" w:rsidP="00C30DAA">
      <w:pPr>
        <w:tabs>
          <w:tab w:val="left" w:pos="36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Формы и средства контроля</w:t>
      </w:r>
    </w:p>
    <w:p w:rsidR="00C30DAA" w:rsidRPr="001F6C70" w:rsidRDefault="00C30DAA" w:rsidP="00C30DAA">
      <w:pPr>
        <w:tabs>
          <w:tab w:val="left" w:pos="3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Эффективность реализации программы отслеживается по результатам следующих </w:t>
      </w:r>
      <w:r w:rsidR="006311C8"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показателей со стороны педагога</w:t>
      </w:r>
      <w:proofErr w:type="gramStart"/>
      <w:r w:rsidR="006311C8"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</w:t>
      </w:r>
      <w:proofErr w:type="gramEnd"/>
    </w:p>
    <w:p w:rsidR="00C30DAA" w:rsidRPr="001F6C70" w:rsidRDefault="00C30DAA" w:rsidP="00C30DAA">
      <w:pPr>
        <w:tabs>
          <w:tab w:val="left" w:pos="3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Проверка техники чтения.</w:t>
      </w:r>
    </w:p>
    <w:p w:rsidR="00C30DAA" w:rsidRPr="001F6C70" w:rsidRDefault="00C30DAA" w:rsidP="00C30DAA">
      <w:pPr>
        <w:tabs>
          <w:tab w:val="left" w:pos="3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Проверка читательского кругозора.</w:t>
      </w:r>
    </w:p>
    <w:p w:rsidR="00C30DAA" w:rsidRPr="001F6C70" w:rsidRDefault="00C30DAA" w:rsidP="00C30DAA">
      <w:pPr>
        <w:tabs>
          <w:tab w:val="left" w:pos="3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3. Анкетирование по выявлению мотивации чтения (в конце 2, 3 и 4-х классов)</w:t>
      </w:r>
    </w:p>
    <w:p w:rsidR="00C5518D" w:rsidRPr="001F6C70" w:rsidRDefault="00C5518D" w:rsidP="00C30DAA">
      <w:pPr>
        <w:tabs>
          <w:tab w:val="left" w:pos="3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518D" w:rsidRPr="001F6C70" w:rsidRDefault="00C5518D" w:rsidP="00C30DAA">
      <w:pPr>
        <w:tabs>
          <w:tab w:val="left" w:pos="3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518D" w:rsidRPr="001F6C70" w:rsidRDefault="006311C8" w:rsidP="00C5518D">
      <w:pPr>
        <w:shd w:val="clear" w:color="auto" w:fill="FFFFFF"/>
        <w:tabs>
          <w:tab w:val="left" w:pos="154"/>
        </w:tabs>
        <w:suppressAutoHyphens/>
        <w:spacing w:after="0" w:line="274" w:lineRule="exact"/>
        <w:ind w:right="249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Проверка </w:t>
      </w:r>
      <w:proofErr w:type="gramStart"/>
      <w:r w:rsidRPr="001F6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читательских</w:t>
      </w:r>
      <w:proofErr w:type="gramEnd"/>
      <w:r w:rsidRPr="001F6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УУД </w:t>
      </w:r>
      <w:r w:rsidR="00C5518D" w:rsidRPr="001F6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во 2 классе.</w:t>
      </w:r>
    </w:p>
    <w:p w:rsidR="00C5518D" w:rsidRPr="001F6C70" w:rsidRDefault="00C5518D" w:rsidP="00C5518D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 работе с к</w:t>
      </w:r>
      <w:r w:rsidR="006311C8"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нигой второклассник должен</w:t>
      </w:r>
      <w:proofErr w:type="gramStart"/>
      <w:r w:rsidR="006311C8"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 </w:t>
      </w: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:</w:t>
      </w:r>
      <w:proofErr w:type="gramEnd"/>
    </w:p>
    <w:p w:rsidR="00C5518D" w:rsidRPr="001F6C70" w:rsidRDefault="00C5518D" w:rsidP="00C5518D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использовать в ответе о книге ее справочный аппарат: информацию с обложки и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титульных листов, из предисловий, послесловий, аннотаций;</w:t>
      </w:r>
    </w:p>
    <w:p w:rsidR="00C5518D" w:rsidRPr="001F6C70" w:rsidRDefault="00C5518D" w:rsidP="00C5518D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определять примерное содержание книги по иллюстрациям и заголовкам после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просмотра оглавления;</w:t>
      </w:r>
    </w:p>
    <w:p w:rsidR="00C5518D" w:rsidRPr="001F6C70" w:rsidRDefault="00C5518D" w:rsidP="00C5518D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пользоваться сносками и примечаниями книги;</w:t>
      </w:r>
    </w:p>
    <w:p w:rsidR="00C5518D" w:rsidRPr="001F6C70" w:rsidRDefault="00C5518D" w:rsidP="00C5518D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отвечать на типовые вопросы о книге;</w:t>
      </w:r>
    </w:p>
    <w:p w:rsidR="00C5518D" w:rsidRPr="001F6C70" w:rsidRDefault="00C5518D" w:rsidP="00C5518D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составить рассказ о книге в целом после рассматривания.</w:t>
      </w:r>
    </w:p>
    <w:p w:rsidR="00C5518D" w:rsidRPr="001F6C70" w:rsidRDefault="00C5518D" w:rsidP="00C5518D">
      <w:pPr>
        <w:widowControl w:val="0"/>
        <w:shd w:val="clear" w:color="auto" w:fill="FFFFFF"/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</w:p>
    <w:p w:rsidR="00C5518D" w:rsidRPr="001F6C70" w:rsidRDefault="00C5518D" w:rsidP="00C5518D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  <w:t>Проверка читательского кругозора</w:t>
      </w:r>
    </w:p>
    <w:p w:rsidR="00C5518D" w:rsidRPr="001F6C70" w:rsidRDefault="00C5518D" w:rsidP="00C5518D">
      <w:pPr>
        <w:shd w:val="clear" w:color="auto" w:fill="FFFFFF"/>
        <w:suppressAutoHyphens/>
        <w:spacing w:after="0" w:line="274" w:lineRule="exact"/>
        <w:ind w:left="5"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Проверка читательского кругозора второклассников, как правило, обнаруживает знание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авторов, жанров и тем детского чтения во всем их многообразии.</w:t>
      </w:r>
    </w:p>
    <w:p w:rsidR="00C5518D" w:rsidRPr="001F6C70" w:rsidRDefault="00C5518D" w:rsidP="00C5518D">
      <w:pPr>
        <w:shd w:val="clear" w:color="auto" w:fill="FFFFFF"/>
        <w:suppressAutoHyphens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Во 2 классе проверить читательский кругозор учеников учитель может с помощью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вопросов и заданий: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Что мы узнаем о книге с ее обложки?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Что мы узнаем о книге с титульного листа?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Назови писателей - авторов сказок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Скажи, каких поэтов ты знаешь.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Кто пишет рассказы? Назови фамилии писателей.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 чем мы читали в последнее время? (Темы чтения.)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Какие жанры произведений народного творчества мы знаем? Приведи примеры.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Какие жанры произведений детской литературы мы знаем? Приведи примеры.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Чем отличаются стихи от прозы?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suppressAutoHyphens/>
        <w:autoSpaceDE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О чем вы любите читать?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Что отличает произведения народного творчества и литературы?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Что вы читали о приключениях и путешествиях? о чудесах и волшебстве? о временах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года? о детях? о взрослых? о труде? и т.д. по всем темам чтения</w:t>
      </w:r>
    </w:p>
    <w:p w:rsidR="00C5518D" w:rsidRPr="001F6C70" w:rsidRDefault="00C5518D" w:rsidP="00C5518D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Какие книги вы выбрали для чтения в последнее время?</w:t>
      </w:r>
    </w:p>
    <w:p w:rsidR="006D2542" w:rsidRPr="001F6C70" w:rsidRDefault="006D2542" w:rsidP="006D2542">
      <w:pPr>
        <w:widowControl w:val="0"/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</w:p>
    <w:p w:rsidR="00C5518D" w:rsidRPr="001F6C70" w:rsidRDefault="00C5518D" w:rsidP="00C5518D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</w:p>
    <w:p w:rsidR="0061391F" w:rsidRPr="001F6C70" w:rsidRDefault="00C5518D" w:rsidP="00591131">
      <w:pPr>
        <w:shd w:val="clear" w:color="auto" w:fill="FFFFFF"/>
        <w:tabs>
          <w:tab w:val="left" w:pos="154"/>
        </w:tabs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zh-CN"/>
        </w:rPr>
        <w:t>Проверка читательских умений в 3 классе.</w:t>
      </w:r>
    </w:p>
    <w:p w:rsidR="00C5518D" w:rsidRPr="001F6C70" w:rsidRDefault="00C5518D" w:rsidP="00C5518D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 работе с книгой третьеклассник должен уметь:</w:t>
      </w:r>
    </w:p>
    <w:p w:rsidR="00C5518D" w:rsidRPr="001F6C70" w:rsidRDefault="00C5518D" w:rsidP="00C5518D">
      <w:pPr>
        <w:widowControl w:val="0"/>
        <w:numPr>
          <w:ilvl w:val="0"/>
          <w:numId w:val="1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before="5"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выбирать источник чтения самостоятельно - по силам и интересам;</w:t>
      </w:r>
    </w:p>
    <w:p w:rsidR="00C5518D" w:rsidRPr="001F6C70" w:rsidRDefault="00C5518D" w:rsidP="00C5518D">
      <w:pPr>
        <w:widowControl w:val="0"/>
        <w:numPr>
          <w:ilvl w:val="0"/>
          <w:numId w:val="1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характеризовать книгу в целом;</w:t>
      </w:r>
    </w:p>
    <w:p w:rsidR="00C5518D" w:rsidRPr="001F6C70" w:rsidRDefault="00C5518D" w:rsidP="00C5518D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_ сопоставлять содержание текста и иллюстраций, замечать оригинальную форму книги;</w:t>
      </w:r>
    </w:p>
    <w:p w:rsidR="00C5518D" w:rsidRPr="001F6C70" w:rsidRDefault="00C5518D" w:rsidP="00C5518D">
      <w:pPr>
        <w:shd w:val="clear" w:color="auto" w:fill="FFFFFF"/>
        <w:tabs>
          <w:tab w:val="left" w:pos="154"/>
        </w:tabs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представить прочитанную дома книгу, порекомендовать ее другим читателям.</w:t>
      </w:r>
    </w:p>
    <w:p w:rsidR="00C5518D" w:rsidRPr="001F6C70" w:rsidRDefault="00C5518D" w:rsidP="00C5518D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1F6C70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работе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r w:rsidRPr="001F6C70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текстом</w:t>
      </w:r>
      <w:r w:rsidR="00591131" w:rsidRPr="001F6C70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 xml:space="preserve"> </w:t>
      </w:r>
      <w:r w:rsidRPr="001F6C70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третьекласснику</w:t>
      </w:r>
      <w:r w:rsidR="00591131" w:rsidRPr="001F6C70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 xml:space="preserve"> </w:t>
      </w:r>
      <w:r w:rsidRPr="001F6C70">
        <w:rPr>
          <w:rFonts w:ascii="Times New Roman" w:eastAsia="Times New Roman" w:hAnsi="Times New Roman" w:cs="Times New Roman"/>
          <w:spacing w:val="-13"/>
          <w:sz w:val="24"/>
          <w:szCs w:val="24"/>
          <w:lang w:eastAsia="zh-CN"/>
        </w:rPr>
        <w:t>нужны</w:t>
      </w:r>
      <w:r w:rsidR="00591131" w:rsidRPr="001F6C70">
        <w:rPr>
          <w:rFonts w:ascii="Times New Roman" w:eastAsia="Times New Roman" w:hAnsi="Times New Roman" w:cs="Times New Roman"/>
          <w:spacing w:val="-13"/>
          <w:sz w:val="24"/>
          <w:szCs w:val="24"/>
          <w:lang w:eastAsia="zh-CN"/>
        </w:rPr>
        <w:t xml:space="preserve"> </w:t>
      </w:r>
      <w:r w:rsidRPr="001F6C70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умения,</w:t>
      </w:r>
    </w:p>
    <w:p w:rsidR="00C5518D" w:rsidRPr="001F6C70" w:rsidRDefault="00C5518D" w:rsidP="00C5518D">
      <w:pPr>
        <w:shd w:val="clear" w:color="auto" w:fill="FFFFFF"/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-готовиться к восприятию нового произведения;</w:t>
      </w:r>
    </w:p>
    <w:p w:rsidR="00C5518D" w:rsidRPr="001F6C70" w:rsidRDefault="00C5518D" w:rsidP="00C5518D">
      <w:pPr>
        <w:widowControl w:val="0"/>
        <w:numPr>
          <w:ilvl w:val="0"/>
          <w:numId w:val="1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эмоционально и аналитически воспринимать </w:t>
      </w:r>
      <w:proofErr w:type="gramStart"/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читаемое</w:t>
      </w:r>
      <w:proofErr w:type="gramEnd"/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;</w:t>
      </w:r>
    </w:p>
    <w:p w:rsidR="00C5518D" w:rsidRPr="001F6C70" w:rsidRDefault="00C5518D" w:rsidP="00C5518D">
      <w:pPr>
        <w:widowControl w:val="0"/>
        <w:numPr>
          <w:ilvl w:val="0"/>
          <w:numId w:val="1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составить рассказ о герое произведения;</w:t>
      </w:r>
    </w:p>
    <w:p w:rsidR="00C5518D" w:rsidRPr="001F6C70" w:rsidRDefault="00C5518D" w:rsidP="00C5518D">
      <w:pPr>
        <w:widowControl w:val="0"/>
        <w:numPr>
          <w:ilvl w:val="0"/>
          <w:numId w:val="1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кратко передать события (сюжет);</w:t>
      </w:r>
    </w:p>
    <w:p w:rsidR="00C5518D" w:rsidRPr="001F6C70" w:rsidRDefault="00C5518D" w:rsidP="00C5518D">
      <w:pPr>
        <w:widowControl w:val="0"/>
        <w:numPr>
          <w:ilvl w:val="0"/>
          <w:numId w:val="1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самостоятельно готовиться к выразительному чтению текста.</w:t>
      </w:r>
    </w:p>
    <w:p w:rsidR="00C5518D" w:rsidRPr="001F6C70" w:rsidRDefault="00C5518D" w:rsidP="00C5518D">
      <w:pPr>
        <w:widowControl w:val="0"/>
        <w:shd w:val="clear" w:color="auto" w:fill="FFFFFF"/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</w:p>
    <w:p w:rsidR="00C5518D" w:rsidRPr="001F6C70" w:rsidRDefault="00C5518D" w:rsidP="00C5518D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  <w:t>Проверка читательского кругозора</w:t>
      </w:r>
    </w:p>
    <w:p w:rsidR="00C5518D" w:rsidRPr="001F6C70" w:rsidRDefault="00C5518D" w:rsidP="00C5518D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Запишите названия книг, прочитанных в последнее время.</w:t>
      </w:r>
    </w:p>
    <w:p w:rsidR="00C5518D" w:rsidRPr="001F6C70" w:rsidRDefault="00C5518D" w:rsidP="00C5518D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фамилии отечественных поэтов.</w:t>
      </w:r>
    </w:p>
    <w:p w:rsidR="00C5518D" w:rsidRPr="001F6C70" w:rsidRDefault="00C5518D" w:rsidP="00C5518D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Назовите авторов и заглавия прочитанных сказок</w:t>
      </w:r>
    </w:p>
    <w:p w:rsidR="00C5518D" w:rsidRPr="001F6C70" w:rsidRDefault="00C5518D" w:rsidP="00C5518D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Какие басни вы знаете?</w:t>
      </w:r>
    </w:p>
    <w:p w:rsidR="00C5518D" w:rsidRPr="001F6C70" w:rsidRDefault="00C5518D" w:rsidP="00C5518D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Кто из писателей пишет о природе?</w:t>
      </w:r>
    </w:p>
    <w:p w:rsidR="00C5518D" w:rsidRPr="001F6C70" w:rsidRDefault="00C5518D" w:rsidP="00C5518D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авторов зарубежной литературы.</w:t>
      </w:r>
    </w:p>
    <w:p w:rsidR="00C5518D" w:rsidRPr="001F6C70" w:rsidRDefault="00C5518D" w:rsidP="00C5518D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известные вам жанры произведений.</w:t>
      </w:r>
    </w:p>
    <w:p w:rsidR="00C5518D" w:rsidRPr="00E851DE" w:rsidRDefault="00C5518D" w:rsidP="009F4DA4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любимые темы чтения.</w:t>
      </w:r>
    </w:p>
    <w:p w:rsidR="0061391F" w:rsidRPr="001F6C70" w:rsidRDefault="00C5518D" w:rsidP="00591131">
      <w:pPr>
        <w:shd w:val="clear" w:color="auto" w:fill="FFFFFF"/>
        <w:suppressAutoHyphens/>
        <w:spacing w:before="278" w:after="0" w:line="274" w:lineRule="exact"/>
        <w:ind w:left="5"/>
        <w:jc w:val="both"/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  <w:lang w:eastAsia="zh-CN"/>
        </w:rPr>
        <w:t>Проверка читательских умений в 4 классе.</w:t>
      </w:r>
    </w:p>
    <w:p w:rsidR="00C5518D" w:rsidRPr="001F6C70" w:rsidRDefault="00C5518D" w:rsidP="00C5518D">
      <w:pPr>
        <w:shd w:val="clear" w:color="auto" w:fill="FFFFFF"/>
        <w:suppressAutoHyphens/>
        <w:spacing w:after="0" w:line="274" w:lineRule="exact"/>
        <w:ind w:left="14" w:right="5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В работе с книгой закрепляются и совершенствуются следующие читательские умения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четвероклассников:</w:t>
      </w:r>
    </w:p>
    <w:p w:rsidR="00C5518D" w:rsidRPr="001F6C70" w:rsidRDefault="00C5518D" w:rsidP="00C5518D">
      <w:pPr>
        <w:numPr>
          <w:ilvl w:val="0"/>
          <w:numId w:val="20"/>
        </w:numPr>
        <w:shd w:val="clear" w:color="auto" w:fill="FFFFFF"/>
        <w:tabs>
          <w:tab w:val="left" w:pos="144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выбирать новую книгу для самостоятельного чтения;</w:t>
      </w:r>
    </w:p>
    <w:p w:rsidR="00C5518D" w:rsidRPr="001F6C70" w:rsidRDefault="00C5518D" w:rsidP="00C5518D">
      <w:pPr>
        <w:numPr>
          <w:ilvl w:val="0"/>
          <w:numId w:val="20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определять и сопоставлять содержание книги после рассматривания и после чтения;</w:t>
      </w:r>
    </w:p>
    <w:p w:rsidR="00C5518D" w:rsidRPr="001F6C70" w:rsidRDefault="00C5518D" w:rsidP="00C5518D">
      <w:pPr>
        <w:numPr>
          <w:ilvl w:val="0"/>
          <w:numId w:val="20"/>
        </w:numPr>
        <w:shd w:val="clear" w:color="auto" w:fill="FFFFFF"/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устанавливать тему и жанр просмотренной книги;</w:t>
      </w:r>
    </w:p>
    <w:p w:rsidR="00C5518D" w:rsidRPr="001F6C70" w:rsidRDefault="00C5518D" w:rsidP="00591131">
      <w:pPr>
        <w:numPr>
          <w:ilvl w:val="0"/>
          <w:numId w:val="20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называть тип книги, ее особенности и способ прочтения (в целом, по частям,</w:t>
      </w:r>
      <w:r w:rsidR="00591131" w:rsidRPr="001F6C70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 xml:space="preserve"> </w:t>
      </w:r>
      <w:r w:rsidRPr="001F6C70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выборочно);</w:t>
      </w:r>
    </w:p>
    <w:p w:rsidR="00C5518D" w:rsidRPr="00E851DE" w:rsidRDefault="00C5518D" w:rsidP="00C5518D">
      <w:pPr>
        <w:numPr>
          <w:ilvl w:val="0"/>
          <w:numId w:val="20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E851DE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ставить перед собой цель чтения книги.</w:t>
      </w:r>
    </w:p>
    <w:p w:rsidR="00C5518D" w:rsidRPr="00E851DE" w:rsidRDefault="00C5518D" w:rsidP="00C5518D">
      <w:pPr>
        <w:numPr>
          <w:ilvl w:val="0"/>
          <w:numId w:val="20"/>
        </w:numPr>
        <w:shd w:val="clear" w:color="auto" w:fill="FFFFFF"/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</w:pPr>
      <w:r w:rsidRPr="00E851DE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давать оценку собственному навыку чтения (самоанализ).</w:t>
      </w:r>
    </w:p>
    <w:p w:rsidR="00C5518D" w:rsidRPr="00E851DE" w:rsidRDefault="00C5518D" w:rsidP="00C5518D">
      <w:pPr>
        <w:shd w:val="clear" w:color="auto" w:fill="FFFFFF"/>
        <w:suppressAutoHyphens/>
        <w:spacing w:before="5" w:after="0" w:line="274" w:lineRule="exact"/>
        <w:ind w:left="365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</w:pPr>
    </w:p>
    <w:p w:rsidR="00C5518D" w:rsidRPr="001F6C70" w:rsidRDefault="00C5518D" w:rsidP="00C5518D">
      <w:pPr>
        <w:shd w:val="clear" w:color="auto" w:fill="FFFFFF"/>
        <w:suppressAutoHyphens/>
        <w:spacing w:before="5" w:after="0" w:line="274" w:lineRule="exact"/>
        <w:ind w:left="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  <w:t>Проверка читательского кругозора.</w:t>
      </w:r>
    </w:p>
    <w:p w:rsidR="00C5518D" w:rsidRPr="001F6C70" w:rsidRDefault="00C5518D" w:rsidP="00C5518D">
      <w:pPr>
        <w:shd w:val="clear" w:color="auto" w:fill="FFFFFF"/>
        <w:suppressAutoHyphens/>
        <w:spacing w:before="5"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Читательский кругозор четвероклассника учитель может проверить с помощью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вопросов и заданий:</w:t>
      </w:r>
    </w:p>
    <w:p w:rsidR="0061391F" w:rsidRPr="001F6C70" w:rsidRDefault="0061391F" w:rsidP="00C5518D">
      <w:pPr>
        <w:shd w:val="clear" w:color="auto" w:fill="FFFFFF"/>
        <w:suppressAutoHyphens/>
        <w:spacing w:before="5" w:after="0" w:line="274" w:lineRule="exact"/>
        <w:ind w:lef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</w:p>
    <w:p w:rsidR="00C5518D" w:rsidRPr="001F6C70" w:rsidRDefault="00C5518D" w:rsidP="00C5518D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произведения 11 книги-сборники, собрание сочинений классика литературы.)</w:t>
      </w:r>
    </w:p>
    <w:p w:rsidR="00C5518D" w:rsidRPr="001F6C70" w:rsidRDefault="00C5518D" w:rsidP="00C5518D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Перечислите все известные вам жанры литературы и устного народного творчества. </w:t>
      </w: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Приведите примеры. </w:t>
      </w:r>
      <w:proofErr w:type="gramStart"/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(Рассказы, повести, романы, сказки авторские и народные, былины, </w:t>
      </w:r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очерки, статьи, стихотворения, пословицы, поговорки, песенки-</w:t>
      </w:r>
      <w:proofErr w:type="spellStart"/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потешки</w:t>
      </w:r>
      <w:proofErr w:type="spellEnd"/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, колыбельные,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небылицы, загадки, скороговорки.)</w:t>
      </w:r>
      <w:proofErr w:type="gramEnd"/>
    </w:p>
    <w:p w:rsidR="00C5518D" w:rsidRPr="001F6C70" w:rsidRDefault="00C5518D" w:rsidP="00C5518D">
      <w:pPr>
        <w:numPr>
          <w:ilvl w:val="0"/>
          <w:numId w:val="21"/>
        </w:numPr>
        <w:shd w:val="clear" w:color="auto" w:fill="FFFFFF"/>
        <w:tabs>
          <w:tab w:val="left" w:pos="264"/>
        </w:tabs>
        <w:suppressAutoHyphens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Прочитайте наизусть отрывок из понравившегося вам</w:t>
      </w:r>
      <w:r w:rsidR="00591131"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 прозаического произведения (во </w:t>
      </w:r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2-4 классах учили отрывки из произведений </w:t>
      </w:r>
      <w:proofErr w:type="gramStart"/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Мамина-С</w:t>
      </w:r>
      <w:r w:rsidR="00591131"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ибиряка</w:t>
      </w:r>
      <w:proofErr w:type="gramEnd"/>
      <w:r w:rsidR="00591131"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, Паустовского, Гайдара,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Чехова, Платонова, Пришвина и др.).</w:t>
      </w:r>
    </w:p>
    <w:p w:rsidR="00C5518D" w:rsidRPr="001F6C70" w:rsidRDefault="00C5518D" w:rsidP="00C5518D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Прочитайте наизусть понравившееся вам стихотворное произведение. </w:t>
      </w:r>
      <w:proofErr w:type="gramStart"/>
      <w:r w:rsidRPr="001F6C70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(Следует </w:t>
      </w:r>
      <w:r w:rsidRPr="001F6C70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отметить выбор ребенком текста: созданного специально для детей:</w:t>
      </w:r>
      <w:proofErr w:type="gramEnd"/>
      <w:r w:rsidR="00591131" w:rsidRPr="001F6C70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</w:t>
      </w:r>
      <w:proofErr w:type="spellStart"/>
      <w:r w:rsidRPr="001F6C70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Барто</w:t>
      </w:r>
      <w:proofErr w:type="spellEnd"/>
      <w:r w:rsidRPr="001F6C70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, Михалков, </w:t>
      </w:r>
      <w:r w:rsidRPr="001F6C70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Чуковский, Маршак, Берестов, </w:t>
      </w:r>
      <w:proofErr w:type="spellStart"/>
      <w:r w:rsidRPr="001F6C70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Токмакова</w:t>
      </w:r>
      <w:proofErr w:type="spellEnd"/>
      <w:r w:rsidRPr="001F6C70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и др. - или общей литературы: </w:t>
      </w:r>
      <w:proofErr w:type="gramStart"/>
      <w:r w:rsidRPr="001F6C70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Пушкин,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Тютчев, Фет, Бунин и др.)</w:t>
      </w:r>
      <w:proofErr w:type="gramEnd"/>
    </w:p>
    <w:p w:rsidR="00C5518D" w:rsidRPr="001F6C70" w:rsidRDefault="00C5518D" w:rsidP="00C5518D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lastRenderedPageBreak/>
        <w:t xml:space="preserve">Какие книги вы читали в последнее время? Разделите эти книги на 2 группы: </w:t>
      </w: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выбранные по совету других и выбранные самостоятельно.</w:t>
      </w:r>
    </w:p>
    <w:p w:rsidR="00C5518D" w:rsidRPr="001F6C70" w:rsidRDefault="00C5518D" w:rsidP="00C5518D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Назовите, какие вы знаете темы детского чтения. (Основные программные темы: о </w:t>
      </w: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детстве, о природе, о родине, о других странах, о чудесах и волшебстве, о приключениях и </w:t>
      </w:r>
      <w:r w:rsidRPr="001F6C7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путешествии, о труде, об известных людях, о мире человеческих отношений, о мире </w:t>
      </w: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знаний, о мире </w:t>
      </w:r>
      <w:proofErr w:type="gramStart"/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прекрасного</w:t>
      </w:r>
      <w:proofErr w:type="gramEnd"/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, о школьной жизни, о народной мудрости.)</w:t>
      </w:r>
    </w:p>
    <w:p w:rsidR="00C5518D" w:rsidRPr="001F6C70" w:rsidRDefault="00C5518D" w:rsidP="00C5518D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фамилии поэтов, прозаиков, сказочников.</w:t>
      </w:r>
    </w:p>
    <w:p w:rsidR="00C5518D" w:rsidRPr="001F6C70" w:rsidRDefault="00C5518D" w:rsidP="00C5518D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Чем отличается литература от других видов искусств? </w:t>
      </w:r>
      <w:proofErr w:type="gramStart"/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(Художественное произведение -</w:t>
      </w:r>
      <w:r w:rsidR="00591131"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 </w:t>
      </w:r>
      <w:r w:rsidRPr="001F6C70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это условный вымышленный мир, картина реальной или фантастической жизни.</w:t>
      </w:r>
      <w:proofErr w:type="gramEnd"/>
      <w:r w:rsidRPr="001F6C70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1F6C70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Главными в книгах являются герои, образы. Через них и события авторы передают </w:t>
      </w:r>
      <w:r w:rsidRPr="001F6C7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читателям накопленный веками человеческий опыт, знания. Произведение всегда несет </w:t>
      </w: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F6C70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это чужая речь, прозаическая и стихотворная. Произведения бывают на определенную </w:t>
      </w:r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тему и имеют жанр. </w:t>
      </w:r>
      <w:proofErr w:type="gramStart"/>
      <w:r w:rsidRPr="001F6C70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Чтение литературы развивает человека, обогащает его жизнь.)</w:t>
      </w:r>
      <w:proofErr w:type="gramEnd"/>
    </w:p>
    <w:p w:rsidR="0061391F" w:rsidRPr="001F6C70" w:rsidRDefault="0061391F" w:rsidP="0061391F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</w:p>
    <w:p w:rsidR="0061391F" w:rsidRPr="001F6C70" w:rsidRDefault="0061391F" w:rsidP="0061391F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</w:p>
    <w:p w:rsidR="00C5518D" w:rsidRPr="001F6C70" w:rsidRDefault="00C5518D" w:rsidP="00C5518D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</w:p>
    <w:p w:rsidR="00C5518D" w:rsidRPr="001F6C70" w:rsidRDefault="00C5518D" w:rsidP="00533CFC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Проверка техники чтения проводится в соответствии с программой по предмету на уроках чтения.</w:t>
      </w:r>
    </w:p>
    <w:p w:rsidR="00C5518D" w:rsidRPr="001F6C70" w:rsidRDefault="00C5518D" w:rsidP="00C55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5518D" w:rsidRPr="001F6C70" w:rsidRDefault="00C5518D" w:rsidP="00C5518D">
      <w:pPr>
        <w:suppressAutoHyphens/>
        <w:autoSpaceDE w:val="0"/>
        <w:spacing w:after="0" w:line="240" w:lineRule="exact"/>
        <w:ind w:right="1190" w:firstLine="4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  литературы</w:t>
      </w:r>
    </w:p>
    <w:p w:rsidR="00C5518D" w:rsidRPr="001F6C70" w:rsidRDefault="00C5518D" w:rsidP="00C5518D">
      <w:pPr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Писатели нашего детства: 100 имен. </w:t>
      </w:r>
      <w:proofErr w:type="spellStart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Биогр</w:t>
      </w:r>
      <w:proofErr w:type="spellEnd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слов, ч.1.— М.: Либерия, 1999.</w:t>
      </w:r>
    </w:p>
    <w:p w:rsidR="00C5518D" w:rsidRPr="001F6C70" w:rsidRDefault="00C5518D" w:rsidP="00C5518D">
      <w:pPr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Русские писатели. </w:t>
      </w:r>
      <w:proofErr w:type="spellStart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Биогр</w:t>
      </w:r>
      <w:proofErr w:type="spellEnd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слов. В 2-х   ч. / Ред. - </w:t>
      </w:r>
      <w:proofErr w:type="spellStart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сост.П.А</w:t>
      </w:r>
      <w:proofErr w:type="spellEnd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Николаев. - М.: Просвещение, 1990.</w:t>
      </w:r>
    </w:p>
    <w:p w:rsidR="00C5518D" w:rsidRPr="001F6C70" w:rsidRDefault="00C5518D" w:rsidP="00C5518D">
      <w:pPr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Русские писатели </w:t>
      </w:r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XX</w:t>
      </w:r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в. </w:t>
      </w:r>
      <w:proofErr w:type="spellStart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Биогр</w:t>
      </w:r>
      <w:proofErr w:type="spellEnd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слов. / Сост. и </w:t>
      </w:r>
      <w:proofErr w:type="spellStart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глав</w:t>
      </w:r>
      <w:proofErr w:type="gramStart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.р</w:t>
      </w:r>
      <w:proofErr w:type="gramEnd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ед.П.А</w:t>
      </w:r>
      <w:proofErr w:type="spellEnd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Николаев. — М.: </w:t>
      </w:r>
      <w:proofErr w:type="gramStart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Научное</w:t>
      </w:r>
      <w:proofErr w:type="gramEnd"/>
      <w:r w:rsidRPr="001F6C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изд. «Большая Российская энциклопедия»</w:t>
      </w:r>
    </w:p>
    <w:p w:rsidR="00C5518D" w:rsidRPr="001F6C70" w:rsidRDefault="00C5518D" w:rsidP="00C5518D">
      <w:pPr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1F6C7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Вентана</w:t>
      </w:r>
      <w:proofErr w:type="spellEnd"/>
      <w:r w:rsidRPr="001F6C7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-Граф, 2011. - 168с. </w:t>
      </w:r>
    </w:p>
    <w:p w:rsidR="00C5518D" w:rsidRPr="001F6C70" w:rsidRDefault="00C5518D" w:rsidP="00C5518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</w:t>
      </w:r>
      <w:proofErr w:type="spellEnd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 Методика внеклассного чтения. – М.: Педагогика, 1980</w:t>
      </w:r>
    </w:p>
    <w:p w:rsidR="00C5518D" w:rsidRPr="001F6C70" w:rsidRDefault="00C5518D" w:rsidP="00C5518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</w:t>
      </w:r>
      <w:proofErr w:type="spellEnd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 Самостоятельное чтение. – М.: Педагогика, 1980</w:t>
      </w:r>
    </w:p>
    <w:p w:rsidR="00C5518D" w:rsidRPr="001F6C70" w:rsidRDefault="00C5518D" w:rsidP="00C5518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Сухин</w:t>
      </w:r>
      <w:proofErr w:type="spellEnd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И.Г. Занимательные литературные </w:t>
      </w:r>
      <w:proofErr w:type="gramStart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кроссворд-тесты</w:t>
      </w:r>
      <w:proofErr w:type="gramEnd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. – Ярославль, «Академия развития», 2006</w:t>
      </w:r>
    </w:p>
    <w:p w:rsidR="00C5518D" w:rsidRPr="001F6C70" w:rsidRDefault="00C5518D" w:rsidP="00C5518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C5518D" w:rsidRPr="001F6C70" w:rsidRDefault="00C5518D" w:rsidP="00C5518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Внеклассные мероприятия в начальной школе. - </w:t>
      </w:r>
      <w:proofErr w:type="spellStart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</w:t>
      </w:r>
      <w:proofErr w:type="gramStart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.р</w:t>
      </w:r>
      <w:proofErr w:type="gramEnd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ед</w:t>
      </w:r>
      <w:proofErr w:type="spellEnd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. Мартыновой Я.Ю., Волгоград: Учитель, 2007</w:t>
      </w:r>
    </w:p>
    <w:p w:rsidR="00C5518D" w:rsidRPr="001F6C70" w:rsidRDefault="00C5518D" w:rsidP="00C5518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Праздник  - ожидаемое чудо! Внеклассные мероприятия (спектакли, утренники, юморины, викторины). – Составитель: </w:t>
      </w:r>
      <w:proofErr w:type="spellStart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Жиренко</w:t>
      </w:r>
      <w:proofErr w:type="spellEnd"/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О.Е., Москва: «ВАКО», 2006</w:t>
      </w:r>
    </w:p>
    <w:p w:rsidR="00C5518D" w:rsidRPr="001F6C70" w:rsidRDefault="00C5518D" w:rsidP="00C5518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>Яценко И. Ф. Поурочные разработки по внеклассному чтению.- Москва, «ВАКО», 2006</w:t>
      </w:r>
    </w:p>
    <w:p w:rsidR="00C5518D" w:rsidRPr="001F6C70" w:rsidRDefault="00591131" w:rsidP="00C551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5518D" w:rsidRPr="001F6C70" w:rsidRDefault="00C5518D" w:rsidP="00C551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0DAA" w:rsidRDefault="00C30DAA" w:rsidP="006D254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51DE" w:rsidRPr="001F6C70" w:rsidRDefault="00E851DE" w:rsidP="006D254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391F" w:rsidRPr="001F6C70" w:rsidRDefault="0061391F" w:rsidP="006D254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zh-CN"/>
        </w:rPr>
      </w:pPr>
    </w:p>
    <w:p w:rsidR="00C30DAA" w:rsidRPr="001F6C70" w:rsidRDefault="00C30DAA" w:rsidP="00C30DAA">
      <w:pPr>
        <w:shd w:val="clear" w:color="auto" w:fill="FFFFFF"/>
        <w:suppressAutoHyphens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zh-CN"/>
        </w:rPr>
        <w:lastRenderedPageBreak/>
        <w:t xml:space="preserve">Анкета </w:t>
      </w:r>
      <w:r w:rsidRPr="001F6C70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eastAsia="zh-CN"/>
        </w:rPr>
        <w:t xml:space="preserve">«Читательская активность </w:t>
      </w:r>
      <w:proofErr w:type="gramStart"/>
      <w:r w:rsidRPr="001F6C70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eastAsia="zh-CN"/>
        </w:rPr>
        <w:t>обучающихся</w:t>
      </w:r>
      <w:proofErr w:type="gramEnd"/>
      <w:r w:rsidRPr="001F6C70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eastAsia="zh-CN"/>
        </w:rPr>
        <w:t>»</w:t>
      </w:r>
      <w:r w:rsidR="00C5518D" w:rsidRPr="001F6C70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lang w:eastAsia="zh-CN"/>
        </w:rPr>
        <w:t xml:space="preserve">            ______________________________________</w:t>
      </w:r>
    </w:p>
    <w:p w:rsidR="00C5518D" w:rsidRPr="001F6C70" w:rsidRDefault="00C5518D" w:rsidP="00C30DAA">
      <w:pPr>
        <w:shd w:val="clear" w:color="auto" w:fill="FFFFFF"/>
        <w:suppressAutoHyphens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</w:pPr>
    </w:p>
    <w:p w:rsidR="00C30DAA" w:rsidRPr="001F6C70" w:rsidRDefault="00C30DAA" w:rsidP="00C30DAA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spacing w:val="-16"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Цель: выявление читательской активности у детей младшего школьного </w:t>
      </w:r>
      <w:r w:rsidRPr="001F6C70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возраста, а также направленности читательского интереса.</w:t>
      </w:r>
    </w:p>
    <w:p w:rsidR="00C30DAA" w:rsidRPr="001F6C70" w:rsidRDefault="00C30DAA" w:rsidP="00C30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4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7405"/>
        <w:gridCol w:w="7406"/>
      </w:tblGrid>
      <w:tr w:rsidR="00C5518D" w:rsidRPr="001F6C70" w:rsidTr="00C5518D">
        <w:tc>
          <w:tcPr>
            <w:tcW w:w="7405" w:type="dxa"/>
          </w:tcPr>
          <w:p w:rsidR="00C5518D" w:rsidRPr="001F6C70" w:rsidRDefault="00C5518D" w:rsidP="00C5518D">
            <w:pPr>
              <w:tabs>
                <w:tab w:val="left" w:pos="13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zh-CN"/>
              </w:rPr>
              <w:t xml:space="preserve">1. Любишь ли ты читать? 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70" w:lineRule="exact"/>
              <w:ind w:right="6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-да-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70" w:lineRule="exact"/>
              <w:ind w:right="65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-нет-</w:t>
            </w:r>
          </w:p>
          <w:p w:rsidR="00C5518D" w:rsidRPr="001F6C70" w:rsidRDefault="00C5518D" w:rsidP="00C551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6" w:type="dxa"/>
          </w:tcPr>
          <w:p w:rsidR="00C5518D" w:rsidRPr="001F6C70" w:rsidRDefault="00C5518D" w:rsidP="00C5518D">
            <w:pPr>
              <w:shd w:val="clear" w:color="auto" w:fill="FFFFFF"/>
              <w:suppressAutoHyphens/>
              <w:spacing w:line="370" w:lineRule="exact"/>
              <w:ind w:right="65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2. Почему ты любишь читать?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70" w:lineRule="exact"/>
              <w:ind w:right="6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-можно многое узнать 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70" w:lineRule="exact"/>
              <w:ind w:right="6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-интересно 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70" w:lineRule="exact"/>
              <w:ind w:right="65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</w:p>
          <w:p w:rsidR="00C5518D" w:rsidRPr="001F6C70" w:rsidRDefault="00C5518D" w:rsidP="00C551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5518D" w:rsidRPr="001F6C70" w:rsidTr="00C5518D">
        <w:tc>
          <w:tcPr>
            <w:tcW w:w="7405" w:type="dxa"/>
          </w:tcPr>
          <w:p w:rsidR="00C5518D" w:rsidRPr="001F6C70" w:rsidRDefault="00C5518D" w:rsidP="00C5518D">
            <w:pPr>
              <w:shd w:val="clear" w:color="auto" w:fill="FFFFFF"/>
              <w:suppressAutoHyphens/>
              <w:spacing w:line="370" w:lineRule="exact"/>
              <w:ind w:right="6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3.Посещаешь ли ты библиотеку?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before="5" w:line="322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-да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-нет-</w:t>
            </w:r>
          </w:p>
          <w:p w:rsidR="00C5518D" w:rsidRPr="001F6C70" w:rsidRDefault="00C5518D" w:rsidP="00C551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6" w:type="dxa"/>
          </w:tcPr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4. Что ты любишь читать?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-стихи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-сказки 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-смешные рассказы 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-рассказы о животных 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</w:p>
          <w:p w:rsidR="00C5518D" w:rsidRPr="001F6C70" w:rsidRDefault="00C5518D" w:rsidP="00C551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5518D" w:rsidRPr="001F6C70" w:rsidTr="00C5518D">
        <w:tc>
          <w:tcPr>
            <w:tcW w:w="7405" w:type="dxa"/>
          </w:tcPr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5.Что любишь больше всего?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-читать сам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-слушать чтение взрослых </w:t>
            </w:r>
          </w:p>
          <w:p w:rsidR="00C5518D" w:rsidRPr="001F6C70" w:rsidRDefault="00C5518D" w:rsidP="00C551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6" w:type="dxa"/>
          </w:tcPr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eastAsia="zh-CN"/>
              </w:rPr>
              <w:t xml:space="preserve">6. </w:t>
            </w:r>
            <w:r w:rsidRPr="001F6C7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zh-CN"/>
              </w:rPr>
              <w:t>Читают ли в вашей семье книги вслух?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zh-CN"/>
              </w:rPr>
              <w:t xml:space="preserve"> -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читают 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-не читают 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9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zh-CN"/>
              </w:rPr>
            </w:pPr>
          </w:p>
          <w:p w:rsidR="00C5518D" w:rsidRPr="001F6C70" w:rsidRDefault="00C5518D" w:rsidP="00C551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5518D" w:rsidRPr="001F6C70" w:rsidTr="00C5518D">
        <w:tc>
          <w:tcPr>
            <w:tcW w:w="7405" w:type="dxa"/>
          </w:tcPr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9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zh-CN"/>
              </w:rPr>
              <w:t xml:space="preserve">7. </w:t>
            </w:r>
            <w:r w:rsidRPr="001F6C7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>Как ведут себя родители во время твоего чтения?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>-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хвалят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17" w:lineRule="exact"/>
              <w:ind w:left="29"/>
              <w:jc w:val="both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-ругают, сердятся</w:t>
            </w:r>
          </w:p>
          <w:p w:rsidR="00C5518D" w:rsidRPr="001F6C70" w:rsidRDefault="00C5518D" w:rsidP="00C551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6" w:type="dxa"/>
          </w:tcPr>
          <w:p w:rsidR="00C5518D" w:rsidRPr="001F6C70" w:rsidRDefault="00C5518D" w:rsidP="00C5518D">
            <w:pPr>
              <w:shd w:val="clear" w:color="auto" w:fill="FFFFFF"/>
              <w:suppressAutoHyphens/>
              <w:spacing w:line="317" w:lineRule="exact"/>
              <w:ind w:left="29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zh-CN"/>
              </w:rPr>
              <w:t>8.</w:t>
            </w:r>
            <w:r w:rsidRPr="001F6C7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zh-CN"/>
              </w:rPr>
              <w:t xml:space="preserve">Можешь ли ты назвать книгу, которую недавно прочитал? 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17" w:lineRule="exac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zh-CN"/>
              </w:rPr>
              <w:t>-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могу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-не могу</w:t>
            </w:r>
          </w:p>
          <w:p w:rsidR="00C5518D" w:rsidRPr="001F6C70" w:rsidRDefault="00C5518D" w:rsidP="00C5518D">
            <w:pPr>
              <w:shd w:val="clear" w:color="auto" w:fill="FFFFFF"/>
              <w:suppressAutoHyphens/>
              <w:spacing w:line="322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5518D" w:rsidRPr="001F6C70" w:rsidRDefault="00C5518D" w:rsidP="00C551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5518D" w:rsidRPr="001F6C70" w:rsidRDefault="00C5518D" w:rsidP="00C30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518D" w:rsidRPr="001F6C70" w:rsidRDefault="00C5518D" w:rsidP="00C30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518D" w:rsidRPr="001F6C70" w:rsidRDefault="00C5518D" w:rsidP="00C30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518D" w:rsidRPr="001F6C70" w:rsidRDefault="00C5518D" w:rsidP="00C30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518D" w:rsidRPr="001F6C70" w:rsidRDefault="00C5518D" w:rsidP="00C30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518D" w:rsidRPr="001F6C70" w:rsidRDefault="00C5518D" w:rsidP="00C30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0DAA" w:rsidRPr="001F6C70" w:rsidRDefault="00C30DAA" w:rsidP="00C3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30DAA" w:rsidRPr="001F6C70" w:rsidSect="00991D7D">
          <w:type w:val="continuous"/>
          <w:pgSz w:w="16838" w:h="11906" w:orient="landscape"/>
          <w:pgMar w:top="720" w:right="567" w:bottom="720" w:left="720" w:header="720" w:footer="964" w:gutter="0"/>
          <w:cols w:space="720"/>
          <w:docGrid w:linePitch="299"/>
        </w:sectPr>
      </w:pPr>
    </w:p>
    <w:p w:rsidR="00404C7C" w:rsidRPr="001F6C70" w:rsidRDefault="00404C7C">
      <w:pPr>
        <w:rPr>
          <w:sz w:val="24"/>
          <w:szCs w:val="24"/>
        </w:rPr>
      </w:pPr>
    </w:p>
    <w:sectPr w:rsidR="00404C7C" w:rsidRPr="001F6C70" w:rsidSect="00B533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0A" w:rsidRDefault="00AD380A" w:rsidP="00136B9F">
      <w:pPr>
        <w:spacing w:after="0" w:line="240" w:lineRule="auto"/>
      </w:pPr>
      <w:r>
        <w:separator/>
      </w:r>
    </w:p>
  </w:endnote>
  <w:endnote w:type="continuationSeparator" w:id="0">
    <w:p w:rsidR="00AD380A" w:rsidRDefault="00AD380A" w:rsidP="0013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0A" w:rsidRDefault="00AD380A" w:rsidP="00136B9F">
      <w:pPr>
        <w:spacing w:after="0" w:line="240" w:lineRule="auto"/>
      </w:pPr>
      <w:r>
        <w:separator/>
      </w:r>
    </w:p>
  </w:footnote>
  <w:footnote w:type="continuationSeparator" w:id="0">
    <w:p w:rsidR="00AD380A" w:rsidRDefault="00AD380A" w:rsidP="0013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2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CF12E45"/>
    <w:multiLevelType w:val="hybridMultilevel"/>
    <w:tmpl w:val="B660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82773"/>
    <w:multiLevelType w:val="hybridMultilevel"/>
    <w:tmpl w:val="50E4A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7A6572"/>
    <w:multiLevelType w:val="hybridMultilevel"/>
    <w:tmpl w:val="321C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04B44"/>
    <w:multiLevelType w:val="hybridMultilevel"/>
    <w:tmpl w:val="76EE0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0">
    <w:nsid w:val="207A0E86"/>
    <w:multiLevelType w:val="hybridMultilevel"/>
    <w:tmpl w:val="A1FE11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1">
    <w:nsid w:val="23A943C9"/>
    <w:multiLevelType w:val="hybridMultilevel"/>
    <w:tmpl w:val="4DA6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A40A8D"/>
    <w:multiLevelType w:val="hybridMultilevel"/>
    <w:tmpl w:val="044C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E778C"/>
    <w:multiLevelType w:val="hybridMultilevel"/>
    <w:tmpl w:val="198C749A"/>
    <w:lvl w:ilvl="0" w:tplc="72DCC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4">
    <w:nsid w:val="4D835925"/>
    <w:multiLevelType w:val="hybridMultilevel"/>
    <w:tmpl w:val="365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27081"/>
    <w:multiLevelType w:val="hybridMultilevel"/>
    <w:tmpl w:val="9B20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34995"/>
    <w:multiLevelType w:val="hybridMultilevel"/>
    <w:tmpl w:val="5D62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D49B8"/>
    <w:multiLevelType w:val="hybridMultilevel"/>
    <w:tmpl w:val="BEB0F1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8">
    <w:nsid w:val="79C84322"/>
    <w:multiLevelType w:val="hybridMultilevel"/>
    <w:tmpl w:val="ED0439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1EAD7E">
      <w:start w:val="19"/>
      <w:numFmt w:val="decimal"/>
      <w:lvlText w:val="%9."/>
      <w:lvlJc w:val="left"/>
      <w:pPr>
        <w:tabs>
          <w:tab w:val="num" w:pos="6300"/>
        </w:tabs>
        <w:ind w:left="6300" w:hanging="360"/>
      </w:pPr>
      <w:rPr>
        <w:b/>
      </w:rPr>
    </w:lvl>
  </w:abstractNum>
  <w:abstractNum w:abstractNumId="29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9"/>
    </w:lvlOverride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19"/>
  </w:num>
  <w:num w:numId="24">
    <w:abstractNumId w:val="25"/>
  </w:num>
  <w:num w:numId="25">
    <w:abstractNumId w:val="21"/>
  </w:num>
  <w:num w:numId="26">
    <w:abstractNumId w:val="22"/>
  </w:num>
  <w:num w:numId="27">
    <w:abstractNumId w:val="16"/>
  </w:num>
  <w:num w:numId="28">
    <w:abstractNumId w:val="24"/>
  </w:num>
  <w:num w:numId="29">
    <w:abstractNumId w:val="18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A"/>
    <w:rsid w:val="00020EB2"/>
    <w:rsid w:val="00025C61"/>
    <w:rsid w:val="0003048F"/>
    <w:rsid w:val="00045962"/>
    <w:rsid w:val="000469C5"/>
    <w:rsid w:val="0005533C"/>
    <w:rsid w:val="000560DB"/>
    <w:rsid w:val="00080DCE"/>
    <w:rsid w:val="00092768"/>
    <w:rsid w:val="000B1A56"/>
    <w:rsid w:val="000F5972"/>
    <w:rsid w:val="000F6D5A"/>
    <w:rsid w:val="0010275F"/>
    <w:rsid w:val="00104CBC"/>
    <w:rsid w:val="0011706C"/>
    <w:rsid w:val="00136B9F"/>
    <w:rsid w:val="00137D04"/>
    <w:rsid w:val="001510EC"/>
    <w:rsid w:val="001661E0"/>
    <w:rsid w:val="00172FB6"/>
    <w:rsid w:val="001C5E99"/>
    <w:rsid w:val="001D36AE"/>
    <w:rsid w:val="001F0A63"/>
    <w:rsid w:val="001F6C70"/>
    <w:rsid w:val="00240D08"/>
    <w:rsid w:val="00271983"/>
    <w:rsid w:val="00273517"/>
    <w:rsid w:val="00295C5A"/>
    <w:rsid w:val="002A3AA9"/>
    <w:rsid w:val="002C61F7"/>
    <w:rsid w:val="002C7A09"/>
    <w:rsid w:val="002E5764"/>
    <w:rsid w:val="002F0786"/>
    <w:rsid w:val="003051AD"/>
    <w:rsid w:val="00310322"/>
    <w:rsid w:val="00310FCB"/>
    <w:rsid w:val="003125A9"/>
    <w:rsid w:val="00315DCD"/>
    <w:rsid w:val="003234D2"/>
    <w:rsid w:val="00327F02"/>
    <w:rsid w:val="00340064"/>
    <w:rsid w:val="00342D83"/>
    <w:rsid w:val="0035532B"/>
    <w:rsid w:val="00360A89"/>
    <w:rsid w:val="00361B50"/>
    <w:rsid w:val="003A6AA1"/>
    <w:rsid w:val="003B5F3A"/>
    <w:rsid w:val="003E05D3"/>
    <w:rsid w:val="003E26F4"/>
    <w:rsid w:val="00404C7C"/>
    <w:rsid w:val="00410EC9"/>
    <w:rsid w:val="0042090E"/>
    <w:rsid w:val="00425573"/>
    <w:rsid w:val="00426B38"/>
    <w:rsid w:val="00427396"/>
    <w:rsid w:val="00427C5E"/>
    <w:rsid w:val="0043080C"/>
    <w:rsid w:val="00432E0F"/>
    <w:rsid w:val="00435319"/>
    <w:rsid w:val="00452007"/>
    <w:rsid w:val="00467171"/>
    <w:rsid w:val="0047684B"/>
    <w:rsid w:val="0048580E"/>
    <w:rsid w:val="004B578D"/>
    <w:rsid w:val="004C16C3"/>
    <w:rsid w:val="004D24E3"/>
    <w:rsid w:val="004E584C"/>
    <w:rsid w:val="004F0B77"/>
    <w:rsid w:val="00507777"/>
    <w:rsid w:val="00525065"/>
    <w:rsid w:val="00533CFC"/>
    <w:rsid w:val="00551379"/>
    <w:rsid w:val="00587C3C"/>
    <w:rsid w:val="00591131"/>
    <w:rsid w:val="00597582"/>
    <w:rsid w:val="005D04C3"/>
    <w:rsid w:val="005D183A"/>
    <w:rsid w:val="005E2B04"/>
    <w:rsid w:val="00610102"/>
    <w:rsid w:val="0061391F"/>
    <w:rsid w:val="006311C8"/>
    <w:rsid w:val="006353C9"/>
    <w:rsid w:val="00646E0B"/>
    <w:rsid w:val="006804B7"/>
    <w:rsid w:val="00680A9F"/>
    <w:rsid w:val="006A7964"/>
    <w:rsid w:val="006B44F2"/>
    <w:rsid w:val="006D2542"/>
    <w:rsid w:val="006E270D"/>
    <w:rsid w:val="006E6099"/>
    <w:rsid w:val="00704B91"/>
    <w:rsid w:val="00715155"/>
    <w:rsid w:val="00730C30"/>
    <w:rsid w:val="00730CDD"/>
    <w:rsid w:val="00741A13"/>
    <w:rsid w:val="00754BC5"/>
    <w:rsid w:val="0078100F"/>
    <w:rsid w:val="007842FD"/>
    <w:rsid w:val="007914A0"/>
    <w:rsid w:val="007D1011"/>
    <w:rsid w:val="007D41BD"/>
    <w:rsid w:val="007E1F5F"/>
    <w:rsid w:val="00805826"/>
    <w:rsid w:val="00806A35"/>
    <w:rsid w:val="00827401"/>
    <w:rsid w:val="00831EB6"/>
    <w:rsid w:val="00832B16"/>
    <w:rsid w:val="00834FCB"/>
    <w:rsid w:val="00837E8C"/>
    <w:rsid w:val="0084695F"/>
    <w:rsid w:val="00854F09"/>
    <w:rsid w:val="00867A23"/>
    <w:rsid w:val="0087168E"/>
    <w:rsid w:val="00876AFE"/>
    <w:rsid w:val="008777A7"/>
    <w:rsid w:val="0088052F"/>
    <w:rsid w:val="00893264"/>
    <w:rsid w:val="008B153B"/>
    <w:rsid w:val="008B74CD"/>
    <w:rsid w:val="008E2934"/>
    <w:rsid w:val="008F7DAC"/>
    <w:rsid w:val="00911683"/>
    <w:rsid w:val="00911DD1"/>
    <w:rsid w:val="00925D7D"/>
    <w:rsid w:val="00931B9D"/>
    <w:rsid w:val="00945F60"/>
    <w:rsid w:val="009531A4"/>
    <w:rsid w:val="00964A41"/>
    <w:rsid w:val="0098252A"/>
    <w:rsid w:val="00991D7D"/>
    <w:rsid w:val="009A282E"/>
    <w:rsid w:val="009A7D03"/>
    <w:rsid w:val="009C4903"/>
    <w:rsid w:val="009C771B"/>
    <w:rsid w:val="009C77C4"/>
    <w:rsid w:val="009F4DA4"/>
    <w:rsid w:val="009F79D5"/>
    <w:rsid w:val="00A17315"/>
    <w:rsid w:val="00A20659"/>
    <w:rsid w:val="00A264E8"/>
    <w:rsid w:val="00A42053"/>
    <w:rsid w:val="00A73C4E"/>
    <w:rsid w:val="00A759B5"/>
    <w:rsid w:val="00A875B4"/>
    <w:rsid w:val="00A97AA7"/>
    <w:rsid w:val="00AD380A"/>
    <w:rsid w:val="00B25FA1"/>
    <w:rsid w:val="00B379F6"/>
    <w:rsid w:val="00B42F92"/>
    <w:rsid w:val="00B4355D"/>
    <w:rsid w:val="00B452BB"/>
    <w:rsid w:val="00B533BD"/>
    <w:rsid w:val="00B656DC"/>
    <w:rsid w:val="00B85CCD"/>
    <w:rsid w:val="00B86B51"/>
    <w:rsid w:val="00B9097E"/>
    <w:rsid w:val="00B90DCF"/>
    <w:rsid w:val="00BA4C34"/>
    <w:rsid w:val="00BB563A"/>
    <w:rsid w:val="00BC26B1"/>
    <w:rsid w:val="00BD50E0"/>
    <w:rsid w:val="00BD7C3C"/>
    <w:rsid w:val="00BE527C"/>
    <w:rsid w:val="00BF545D"/>
    <w:rsid w:val="00C21B88"/>
    <w:rsid w:val="00C30DAA"/>
    <w:rsid w:val="00C36E72"/>
    <w:rsid w:val="00C5518D"/>
    <w:rsid w:val="00C65B75"/>
    <w:rsid w:val="00C75F22"/>
    <w:rsid w:val="00C8645E"/>
    <w:rsid w:val="00C92054"/>
    <w:rsid w:val="00CB4143"/>
    <w:rsid w:val="00CC3BE5"/>
    <w:rsid w:val="00CF79E0"/>
    <w:rsid w:val="00D1317D"/>
    <w:rsid w:val="00D225CA"/>
    <w:rsid w:val="00D75285"/>
    <w:rsid w:val="00D802D7"/>
    <w:rsid w:val="00D81062"/>
    <w:rsid w:val="00D828D1"/>
    <w:rsid w:val="00D86F0B"/>
    <w:rsid w:val="00DB206E"/>
    <w:rsid w:val="00DE51F6"/>
    <w:rsid w:val="00E3396C"/>
    <w:rsid w:val="00E34184"/>
    <w:rsid w:val="00E46C8A"/>
    <w:rsid w:val="00E553AB"/>
    <w:rsid w:val="00E851DE"/>
    <w:rsid w:val="00EC59D3"/>
    <w:rsid w:val="00ED37D8"/>
    <w:rsid w:val="00ED3DEB"/>
    <w:rsid w:val="00EE0406"/>
    <w:rsid w:val="00F00547"/>
    <w:rsid w:val="00F12B6A"/>
    <w:rsid w:val="00F22AE6"/>
    <w:rsid w:val="00F3691B"/>
    <w:rsid w:val="00F50CCA"/>
    <w:rsid w:val="00F5374B"/>
    <w:rsid w:val="00F547F6"/>
    <w:rsid w:val="00F56764"/>
    <w:rsid w:val="00F61B18"/>
    <w:rsid w:val="00F73251"/>
    <w:rsid w:val="00F84579"/>
    <w:rsid w:val="00FB2891"/>
    <w:rsid w:val="00FD114F"/>
    <w:rsid w:val="00FD3245"/>
    <w:rsid w:val="00FE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0DAA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30D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C30D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7"/>
    <w:semiHidden/>
    <w:rsid w:val="00C30D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6"/>
    <w:semiHidden/>
    <w:unhideWhenUsed/>
    <w:rsid w:val="00C30D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semiHidden/>
    <w:unhideWhenUsed/>
    <w:rsid w:val="00C30D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C30D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semiHidden/>
    <w:unhideWhenUsed/>
    <w:rsid w:val="00C30DAA"/>
    <w:rPr>
      <w:rFonts w:cs="Mangal"/>
    </w:rPr>
  </w:style>
  <w:style w:type="character" w:customStyle="1" w:styleId="ab">
    <w:name w:val="Текст выноски Знак"/>
    <w:basedOn w:val="a0"/>
    <w:link w:val="ac"/>
    <w:semiHidden/>
    <w:rsid w:val="00C30DAA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alloon Text"/>
    <w:basedOn w:val="a"/>
    <w:link w:val="ab"/>
    <w:semiHidden/>
    <w:unhideWhenUsed/>
    <w:rsid w:val="00C30D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No Spacing"/>
    <w:qFormat/>
    <w:rsid w:val="00C30D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e">
    <w:name w:val="Заголовок"/>
    <w:basedOn w:val="a"/>
    <w:next w:val="a8"/>
    <w:rsid w:val="00C30DA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">
    <w:name w:val="Указатель2"/>
    <w:basedOn w:val="a"/>
    <w:rsid w:val="00C30D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C30D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C30D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C30D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30DAA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30DAA"/>
  </w:style>
  <w:style w:type="paragraph" w:customStyle="1" w:styleId="11">
    <w:name w:val="Абзац списка1"/>
    <w:basedOn w:val="a"/>
    <w:rsid w:val="00C30DAA"/>
    <w:pPr>
      <w:suppressAutoHyphens/>
      <w:spacing w:after="0" w:line="240" w:lineRule="auto"/>
      <w:ind w:left="720"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C30DAA"/>
    <w:pPr>
      <w:widowControl w:val="0"/>
      <w:suppressAutoHyphens/>
      <w:autoSpaceDE w:val="0"/>
      <w:spacing w:after="0" w:line="21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sid w:val="00C30DAA"/>
    <w:rPr>
      <w:color w:val="auto"/>
    </w:rPr>
  </w:style>
  <w:style w:type="character" w:customStyle="1" w:styleId="WW8Num5z0">
    <w:name w:val="WW8Num5z0"/>
    <w:rsid w:val="00C30DAA"/>
    <w:rPr>
      <w:color w:val="auto"/>
    </w:rPr>
  </w:style>
  <w:style w:type="character" w:customStyle="1" w:styleId="WW8Num6z0">
    <w:name w:val="WW8Num6z0"/>
    <w:rsid w:val="00C30DAA"/>
    <w:rPr>
      <w:rFonts w:ascii="Times New Roman" w:hAnsi="Times New Roman" w:cs="Times New Roman" w:hint="default"/>
    </w:rPr>
  </w:style>
  <w:style w:type="character" w:customStyle="1" w:styleId="WW8Num7z0">
    <w:name w:val="WW8Num7z0"/>
    <w:rsid w:val="00C30DAA"/>
    <w:rPr>
      <w:rFonts w:ascii="Times New Roman" w:hAnsi="Times New Roman" w:cs="Times New Roman" w:hint="default"/>
    </w:rPr>
  </w:style>
  <w:style w:type="character" w:customStyle="1" w:styleId="WW8Num10z0">
    <w:name w:val="WW8Num10z0"/>
    <w:rsid w:val="00C30DAA"/>
    <w:rPr>
      <w:i w:val="0"/>
      <w:iCs w:val="0"/>
      <w:color w:val="auto"/>
    </w:rPr>
  </w:style>
  <w:style w:type="character" w:customStyle="1" w:styleId="WW8Num12z0">
    <w:name w:val="WW8Num12z0"/>
    <w:rsid w:val="00C30DAA"/>
    <w:rPr>
      <w:rFonts w:ascii="Wingdings 2" w:hAnsi="Wingdings 2" w:cs="Wingdings 2" w:hint="default"/>
    </w:rPr>
  </w:style>
  <w:style w:type="character" w:customStyle="1" w:styleId="WW8Num12z1">
    <w:name w:val="WW8Num12z1"/>
    <w:rsid w:val="00C30DAA"/>
    <w:rPr>
      <w:rFonts w:ascii="Courier New" w:hAnsi="Courier New" w:cs="Courier New" w:hint="default"/>
    </w:rPr>
  </w:style>
  <w:style w:type="character" w:customStyle="1" w:styleId="WW8Num12z2">
    <w:name w:val="WW8Num12z2"/>
    <w:rsid w:val="00C30DAA"/>
    <w:rPr>
      <w:rFonts w:ascii="Wingdings" w:hAnsi="Wingdings" w:cs="Wingdings" w:hint="default"/>
    </w:rPr>
  </w:style>
  <w:style w:type="character" w:customStyle="1" w:styleId="WW8Num13z0">
    <w:name w:val="WW8Num13z0"/>
    <w:rsid w:val="00C30DAA"/>
    <w:rPr>
      <w:rFonts w:ascii="Symbol" w:hAnsi="Symbol" w:cs="Symbol" w:hint="default"/>
    </w:rPr>
  </w:style>
  <w:style w:type="character" w:customStyle="1" w:styleId="WW8Num13z1">
    <w:name w:val="WW8Num13z1"/>
    <w:rsid w:val="00C30DAA"/>
    <w:rPr>
      <w:rFonts w:ascii="Courier New" w:hAnsi="Courier New" w:cs="Courier New" w:hint="default"/>
    </w:rPr>
  </w:style>
  <w:style w:type="character" w:customStyle="1" w:styleId="WW8Num13z2">
    <w:name w:val="WW8Num13z2"/>
    <w:rsid w:val="00C30DAA"/>
    <w:rPr>
      <w:rFonts w:ascii="Wingdings" w:hAnsi="Wingdings" w:cs="Wingdings" w:hint="default"/>
    </w:rPr>
  </w:style>
  <w:style w:type="character" w:customStyle="1" w:styleId="WW8Num14z0">
    <w:name w:val="WW8Num14z0"/>
    <w:rsid w:val="00C30DAA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C30DAA"/>
    <w:rPr>
      <w:rFonts w:ascii="Courier New" w:hAnsi="Courier New" w:cs="Courier New" w:hint="default"/>
    </w:rPr>
  </w:style>
  <w:style w:type="character" w:customStyle="1" w:styleId="WW8Num14z2">
    <w:name w:val="WW8Num14z2"/>
    <w:rsid w:val="00C30DAA"/>
    <w:rPr>
      <w:rFonts w:ascii="Wingdings" w:hAnsi="Wingdings" w:cs="Wingdings" w:hint="default"/>
    </w:rPr>
  </w:style>
  <w:style w:type="character" w:customStyle="1" w:styleId="WW8Num15z0">
    <w:name w:val="WW8Num15z0"/>
    <w:rsid w:val="00C30DAA"/>
    <w:rPr>
      <w:rFonts w:ascii="Symbol" w:hAnsi="Symbol" w:cs="Symbol" w:hint="default"/>
    </w:rPr>
  </w:style>
  <w:style w:type="character" w:customStyle="1" w:styleId="WW8Num15z1">
    <w:name w:val="WW8Num15z1"/>
    <w:rsid w:val="00C30DAA"/>
    <w:rPr>
      <w:rFonts w:ascii="Courier New" w:hAnsi="Courier New" w:cs="Courier New" w:hint="default"/>
    </w:rPr>
  </w:style>
  <w:style w:type="character" w:customStyle="1" w:styleId="WW8Num15z2">
    <w:name w:val="WW8Num15z2"/>
    <w:rsid w:val="00C30DAA"/>
    <w:rPr>
      <w:rFonts w:ascii="Wingdings" w:hAnsi="Wingdings" w:cs="Wingdings" w:hint="default"/>
    </w:rPr>
  </w:style>
  <w:style w:type="character" w:customStyle="1" w:styleId="WW8Num16z0">
    <w:name w:val="WW8Num16z0"/>
    <w:rsid w:val="00C30DAA"/>
    <w:rPr>
      <w:rFonts w:ascii="Symbol" w:hAnsi="Symbol" w:cs="Symbol" w:hint="default"/>
    </w:rPr>
  </w:style>
  <w:style w:type="character" w:customStyle="1" w:styleId="WW8Num16z1">
    <w:name w:val="WW8Num16z1"/>
    <w:rsid w:val="00C30DAA"/>
    <w:rPr>
      <w:rFonts w:ascii="Courier New" w:hAnsi="Courier New" w:cs="Courier New" w:hint="default"/>
    </w:rPr>
  </w:style>
  <w:style w:type="character" w:customStyle="1" w:styleId="WW8Num16z2">
    <w:name w:val="WW8Num16z2"/>
    <w:rsid w:val="00C30DAA"/>
    <w:rPr>
      <w:rFonts w:ascii="Wingdings" w:hAnsi="Wingdings" w:cs="Wingdings" w:hint="default"/>
    </w:rPr>
  </w:style>
  <w:style w:type="character" w:customStyle="1" w:styleId="WW8Num17z0">
    <w:name w:val="WW8Num17z0"/>
    <w:rsid w:val="00C30DAA"/>
    <w:rPr>
      <w:color w:val="auto"/>
    </w:rPr>
  </w:style>
  <w:style w:type="character" w:customStyle="1" w:styleId="WW8Num17z1">
    <w:name w:val="WW8Num17z1"/>
    <w:rsid w:val="00C30DAA"/>
    <w:rPr>
      <w:rFonts w:ascii="Courier New" w:hAnsi="Courier New" w:cs="Courier New" w:hint="default"/>
    </w:rPr>
  </w:style>
  <w:style w:type="character" w:customStyle="1" w:styleId="WW8Num17z2">
    <w:name w:val="WW8Num17z2"/>
    <w:rsid w:val="00C30DAA"/>
    <w:rPr>
      <w:rFonts w:ascii="Wingdings" w:hAnsi="Wingdings" w:cs="Wingdings" w:hint="default"/>
    </w:rPr>
  </w:style>
  <w:style w:type="character" w:customStyle="1" w:styleId="WW8Num19z0">
    <w:name w:val="WW8Num19z0"/>
    <w:rsid w:val="00C30DAA"/>
    <w:rPr>
      <w:rFonts w:ascii="Symbol" w:hAnsi="Symbol" w:cs="Symbol" w:hint="default"/>
    </w:rPr>
  </w:style>
  <w:style w:type="character" w:customStyle="1" w:styleId="WW8Num19z1">
    <w:name w:val="WW8Num19z1"/>
    <w:rsid w:val="00C30DAA"/>
    <w:rPr>
      <w:rFonts w:ascii="Courier New" w:hAnsi="Courier New" w:cs="Courier New" w:hint="default"/>
    </w:rPr>
  </w:style>
  <w:style w:type="character" w:customStyle="1" w:styleId="WW8Num19z2">
    <w:name w:val="WW8Num19z2"/>
    <w:rsid w:val="00C30DAA"/>
    <w:rPr>
      <w:rFonts w:ascii="Wingdings" w:hAnsi="Wingdings" w:cs="Wingdings" w:hint="default"/>
    </w:rPr>
  </w:style>
  <w:style w:type="character" w:customStyle="1" w:styleId="WW8Num20z0">
    <w:name w:val="WW8Num20z0"/>
    <w:rsid w:val="00C30DAA"/>
    <w:rPr>
      <w:rFonts w:ascii="Symbol" w:hAnsi="Symbol" w:cs="Symbol" w:hint="default"/>
    </w:rPr>
  </w:style>
  <w:style w:type="character" w:customStyle="1" w:styleId="WW8Num20z1">
    <w:name w:val="WW8Num20z1"/>
    <w:rsid w:val="00C30DAA"/>
    <w:rPr>
      <w:rFonts w:ascii="Courier New" w:hAnsi="Courier New" w:cs="Courier New" w:hint="default"/>
    </w:rPr>
  </w:style>
  <w:style w:type="character" w:customStyle="1" w:styleId="WW8Num20z2">
    <w:name w:val="WW8Num20z2"/>
    <w:rsid w:val="00C30DAA"/>
    <w:rPr>
      <w:rFonts w:ascii="Wingdings" w:hAnsi="Wingdings" w:cs="Wingdings" w:hint="default"/>
    </w:rPr>
  </w:style>
  <w:style w:type="character" w:customStyle="1" w:styleId="WW8Num21z0">
    <w:name w:val="WW8Num21z0"/>
    <w:rsid w:val="00C30DAA"/>
    <w:rPr>
      <w:rFonts w:ascii="Symbol" w:hAnsi="Symbol" w:cs="Symbol" w:hint="default"/>
    </w:rPr>
  </w:style>
  <w:style w:type="character" w:customStyle="1" w:styleId="WW8Num21z1">
    <w:name w:val="WW8Num21z1"/>
    <w:rsid w:val="00C30DAA"/>
    <w:rPr>
      <w:rFonts w:ascii="Courier New" w:hAnsi="Courier New" w:cs="Courier New" w:hint="default"/>
    </w:rPr>
  </w:style>
  <w:style w:type="character" w:customStyle="1" w:styleId="WW8Num21z2">
    <w:name w:val="WW8Num21z2"/>
    <w:rsid w:val="00C30DAA"/>
    <w:rPr>
      <w:rFonts w:ascii="Wingdings" w:hAnsi="Wingdings" w:cs="Wingdings" w:hint="default"/>
    </w:rPr>
  </w:style>
  <w:style w:type="character" w:customStyle="1" w:styleId="WW8Num22z0">
    <w:name w:val="WW8Num22z0"/>
    <w:rsid w:val="00C30DAA"/>
    <w:rPr>
      <w:rFonts w:ascii="Symbol" w:hAnsi="Symbol" w:cs="Symbol" w:hint="default"/>
    </w:rPr>
  </w:style>
  <w:style w:type="character" w:customStyle="1" w:styleId="WW8Num22z1">
    <w:name w:val="WW8Num22z1"/>
    <w:rsid w:val="00C30DAA"/>
    <w:rPr>
      <w:rFonts w:ascii="Courier New" w:hAnsi="Courier New" w:cs="Courier New" w:hint="default"/>
    </w:rPr>
  </w:style>
  <w:style w:type="character" w:customStyle="1" w:styleId="WW8Num22z2">
    <w:name w:val="WW8Num22z2"/>
    <w:rsid w:val="00C30DAA"/>
    <w:rPr>
      <w:rFonts w:ascii="Wingdings" w:hAnsi="Wingdings" w:cs="Wingdings" w:hint="default"/>
    </w:rPr>
  </w:style>
  <w:style w:type="character" w:customStyle="1" w:styleId="WW8Num23z0">
    <w:name w:val="WW8Num23z0"/>
    <w:rsid w:val="00C30DAA"/>
    <w:rPr>
      <w:rFonts w:ascii="Symbol" w:hAnsi="Symbol" w:cs="Symbol" w:hint="default"/>
    </w:rPr>
  </w:style>
  <w:style w:type="character" w:customStyle="1" w:styleId="WW8Num23z1">
    <w:name w:val="WW8Num23z1"/>
    <w:rsid w:val="00C30DAA"/>
    <w:rPr>
      <w:rFonts w:ascii="Courier New" w:hAnsi="Courier New" w:cs="Courier New" w:hint="default"/>
    </w:rPr>
  </w:style>
  <w:style w:type="character" w:customStyle="1" w:styleId="WW8Num23z2">
    <w:name w:val="WW8Num23z2"/>
    <w:rsid w:val="00C30DAA"/>
    <w:rPr>
      <w:rFonts w:ascii="Wingdings" w:hAnsi="Wingdings" w:cs="Wingdings" w:hint="default"/>
    </w:rPr>
  </w:style>
  <w:style w:type="character" w:customStyle="1" w:styleId="20">
    <w:name w:val="Основной шрифт абзаца2"/>
    <w:rsid w:val="00C30DAA"/>
  </w:style>
  <w:style w:type="character" w:customStyle="1" w:styleId="WW8Num2z0">
    <w:name w:val="WW8Num2z0"/>
    <w:rsid w:val="00C30DAA"/>
    <w:rPr>
      <w:rFonts w:ascii="Times New Roman" w:hAnsi="Times New Roman" w:cs="Times New Roman" w:hint="default"/>
    </w:rPr>
  </w:style>
  <w:style w:type="character" w:customStyle="1" w:styleId="WW8Num5z1">
    <w:name w:val="WW8Num5z1"/>
    <w:rsid w:val="00C30DAA"/>
    <w:rPr>
      <w:rFonts w:ascii="Courier New" w:hAnsi="Courier New" w:cs="Courier New" w:hint="default"/>
    </w:rPr>
  </w:style>
  <w:style w:type="character" w:customStyle="1" w:styleId="WW8Num5z2">
    <w:name w:val="WW8Num5z2"/>
    <w:rsid w:val="00C30DAA"/>
    <w:rPr>
      <w:rFonts w:ascii="Wingdings" w:hAnsi="Wingdings" w:cs="Wingdings" w:hint="default"/>
    </w:rPr>
  </w:style>
  <w:style w:type="character" w:customStyle="1" w:styleId="WW8Num5z3">
    <w:name w:val="WW8Num5z3"/>
    <w:rsid w:val="00C30DAA"/>
    <w:rPr>
      <w:rFonts w:ascii="Symbol" w:hAnsi="Symbol" w:cs="Symbol" w:hint="default"/>
    </w:rPr>
  </w:style>
  <w:style w:type="character" w:customStyle="1" w:styleId="WW8Num8z0">
    <w:name w:val="WW8Num8z0"/>
    <w:rsid w:val="00C30DAA"/>
    <w:rPr>
      <w:rFonts w:ascii="Times New Roman" w:hAnsi="Times New Roman" w:cs="Times New Roman" w:hint="default"/>
    </w:rPr>
  </w:style>
  <w:style w:type="character" w:customStyle="1" w:styleId="WW8Num9z0">
    <w:name w:val="WW8Num9z0"/>
    <w:rsid w:val="00C30DAA"/>
    <w:rPr>
      <w:rFonts w:ascii="Times New Roman" w:hAnsi="Times New Roman" w:cs="Times New Roman" w:hint="default"/>
    </w:rPr>
  </w:style>
  <w:style w:type="character" w:customStyle="1" w:styleId="WW8Num11z0">
    <w:name w:val="WW8Num11z0"/>
    <w:rsid w:val="00C30DAA"/>
    <w:rPr>
      <w:rFonts w:ascii="Times New Roman" w:hAnsi="Times New Roman" w:cs="Times New Roman" w:hint="default"/>
    </w:rPr>
  </w:style>
  <w:style w:type="character" w:customStyle="1" w:styleId="WW8Num12z3">
    <w:name w:val="WW8Num12z3"/>
    <w:rsid w:val="00C30DAA"/>
    <w:rPr>
      <w:rFonts w:ascii="Symbol" w:hAnsi="Symbol" w:cs="Symbol" w:hint="default"/>
    </w:rPr>
  </w:style>
  <w:style w:type="character" w:customStyle="1" w:styleId="WW8NumSt6z0">
    <w:name w:val="WW8NumSt6z0"/>
    <w:rsid w:val="00C30DAA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C30DAA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C30DAA"/>
  </w:style>
  <w:style w:type="character" w:customStyle="1" w:styleId="af2">
    <w:name w:val="Символ нумерации"/>
    <w:rsid w:val="00C30DAA"/>
  </w:style>
  <w:style w:type="character" w:customStyle="1" w:styleId="af3">
    <w:name w:val="Маркеры списка"/>
    <w:rsid w:val="00C30DAA"/>
    <w:rPr>
      <w:rFonts w:ascii="OpenSymbol" w:eastAsia="OpenSymbol" w:hAnsi="OpenSymbol" w:cs="OpenSymbol" w:hint="eastAsia"/>
    </w:rPr>
  </w:style>
  <w:style w:type="character" w:customStyle="1" w:styleId="standarttab1">
    <w:name w:val="standarttab1"/>
    <w:rsid w:val="00C30DAA"/>
    <w:rPr>
      <w:rFonts w:ascii="Times New Roman" w:hAnsi="Times New Roman" w:cs="Times New Roman" w:hint="default"/>
      <w:i w:val="0"/>
      <w:iCs w:val="0"/>
      <w:strike w:val="0"/>
      <w:dstrike w:val="0"/>
      <w:color w:val="990000"/>
      <w:sz w:val="27"/>
      <w:szCs w:val="27"/>
      <w:u w:val="none"/>
      <w:effect w:val="none"/>
    </w:rPr>
  </w:style>
  <w:style w:type="character" w:customStyle="1" w:styleId="FontStyle12">
    <w:name w:val="Font Style12"/>
    <w:rsid w:val="00C30DAA"/>
    <w:rPr>
      <w:rFonts w:ascii="Times New Roman" w:hAnsi="Times New Roman" w:cs="Times New Roman" w:hint="default"/>
      <w:sz w:val="18"/>
      <w:szCs w:val="18"/>
    </w:rPr>
  </w:style>
  <w:style w:type="table" w:styleId="af4">
    <w:name w:val="Table Grid"/>
    <w:basedOn w:val="a1"/>
    <w:uiPriority w:val="59"/>
    <w:rsid w:val="00C5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3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0DAA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30D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C30D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7"/>
    <w:semiHidden/>
    <w:rsid w:val="00C30D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6"/>
    <w:semiHidden/>
    <w:unhideWhenUsed/>
    <w:rsid w:val="00C30D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semiHidden/>
    <w:unhideWhenUsed/>
    <w:rsid w:val="00C30D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C30D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semiHidden/>
    <w:unhideWhenUsed/>
    <w:rsid w:val="00C30DAA"/>
    <w:rPr>
      <w:rFonts w:cs="Mangal"/>
    </w:rPr>
  </w:style>
  <w:style w:type="character" w:customStyle="1" w:styleId="ab">
    <w:name w:val="Текст выноски Знак"/>
    <w:basedOn w:val="a0"/>
    <w:link w:val="ac"/>
    <w:semiHidden/>
    <w:rsid w:val="00C30DAA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alloon Text"/>
    <w:basedOn w:val="a"/>
    <w:link w:val="ab"/>
    <w:semiHidden/>
    <w:unhideWhenUsed/>
    <w:rsid w:val="00C30D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No Spacing"/>
    <w:qFormat/>
    <w:rsid w:val="00C30D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e">
    <w:name w:val="Заголовок"/>
    <w:basedOn w:val="a"/>
    <w:next w:val="a8"/>
    <w:rsid w:val="00C30DA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">
    <w:name w:val="Указатель2"/>
    <w:basedOn w:val="a"/>
    <w:rsid w:val="00C30D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C30D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C30D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C30D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30DAA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30DAA"/>
  </w:style>
  <w:style w:type="paragraph" w:customStyle="1" w:styleId="11">
    <w:name w:val="Абзац списка1"/>
    <w:basedOn w:val="a"/>
    <w:rsid w:val="00C30DAA"/>
    <w:pPr>
      <w:suppressAutoHyphens/>
      <w:spacing w:after="0" w:line="240" w:lineRule="auto"/>
      <w:ind w:left="720"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C30DAA"/>
    <w:pPr>
      <w:widowControl w:val="0"/>
      <w:suppressAutoHyphens/>
      <w:autoSpaceDE w:val="0"/>
      <w:spacing w:after="0" w:line="21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sid w:val="00C30DAA"/>
    <w:rPr>
      <w:color w:val="auto"/>
    </w:rPr>
  </w:style>
  <w:style w:type="character" w:customStyle="1" w:styleId="WW8Num5z0">
    <w:name w:val="WW8Num5z0"/>
    <w:rsid w:val="00C30DAA"/>
    <w:rPr>
      <w:color w:val="auto"/>
    </w:rPr>
  </w:style>
  <w:style w:type="character" w:customStyle="1" w:styleId="WW8Num6z0">
    <w:name w:val="WW8Num6z0"/>
    <w:rsid w:val="00C30DAA"/>
    <w:rPr>
      <w:rFonts w:ascii="Times New Roman" w:hAnsi="Times New Roman" w:cs="Times New Roman" w:hint="default"/>
    </w:rPr>
  </w:style>
  <w:style w:type="character" w:customStyle="1" w:styleId="WW8Num7z0">
    <w:name w:val="WW8Num7z0"/>
    <w:rsid w:val="00C30DAA"/>
    <w:rPr>
      <w:rFonts w:ascii="Times New Roman" w:hAnsi="Times New Roman" w:cs="Times New Roman" w:hint="default"/>
    </w:rPr>
  </w:style>
  <w:style w:type="character" w:customStyle="1" w:styleId="WW8Num10z0">
    <w:name w:val="WW8Num10z0"/>
    <w:rsid w:val="00C30DAA"/>
    <w:rPr>
      <w:i w:val="0"/>
      <w:iCs w:val="0"/>
      <w:color w:val="auto"/>
    </w:rPr>
  </w:style>
  <w:style w:type="character" w:customStyle="1" w:styleId="WW8Num12z0">
    <w:name w:val="WW8Num12z0"/>
    <w:rsid w:val="00C30DAA"/>
    <w:rPr>
      <w:rFonts w:ascii="Wingdings 2" w:hAnsi="Wingdings 2" w:cs="Wingdings 2" w:hint="default"/>
    </w:rPr>
  </w:style>
  <w:style w:type="character" w:customStyle="1" w:styleId="WW8Num12z1">
    <w:name w:val="WW8Num12z1"/>
    <w:rsid w:val="00C30DAA"/>
    <w:rPr>
      <w:rFonts w:ascii="Courier New" w:hAnsi="Courier New" w:cs="Courier New" w:hint="default"/>
    </w:rPr>
  </w:style>
  <w:style w:type="character" w:customStyle="1" w:styleId="WW8Num12z2">
    <w:name w:val="WW8Num12z2"/>
    <w:rsid w:val="00C30DAA"/>
    <w:rPr>
      <w:rFonts w:ascii="Wingdings" w:hAnsi="Wingdings" w:cs="Wingdings" w:hint="default"/>
    </w:rPr>
  </w:style>
  <w:style w:type="character" w:customStyle="1" w:styleId="WW8Num13z0">
    <w:name w:val="WW8Num13z0"/>
    <w:rsid w:val="00C30DAA"/>
    <w:rPr>
      <w:rFonts w:ascii="Symbol" w:hAnsi="Symbol" w:cs="Symbol" w:hint="default"/>
    </w:rPr>
  </w:style>
  <w:style w:type="character" w:customStyle="1" w:styleId="WW8Num13z1">
    <w:name w:val="WW8Num13z1"/>
    <w:rsid w:val="00C30DAA"/>
    <w:rPr>
      <w:rFonts w:ascii="Courier New" w:hAnsi="Courier New" w:cs="Courier New" w:hint="default"/>
    </w:rPr>
  </w:style>
  <w:style w:type="character" w:customStyle="1" w:styleId="WW8Num13z2">
    <w:name w:val="WW8Num13z2"/>
    <w:rsid w:val="00C30DAA"/>
    <w:rPr>
      <w:rFonts w:ascii="Wingdings" w:hAnsi="Wingdings" w:cs="Wingdings" w:hint="default"/>
    </w:rPr>
  </w:style>
  <w:style w:type="character" w:customStyle="1" w:styleId="WW8Num14z0">
    <w:name w:val="WW8Num14z0"/>
    <w:rsid w:val="00C30DAA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C30DAA"/>
    <w:rPr>
      <w:rFonts w:ascii="Courier New" w:hAnsi="Courier New" w:cs="Courier New" w:hint="default"/>
    </w:rPr>
  </w:style>
  <w:style w:type="character" w:customStyle="1" w:styleId="WW8Num14z2">
    <w:name w:val="WW8Num14z2"/>
    <w:rsid w:val="00C30DAA"/>
    <w:rPr>
      <w:rFonts w:ascii="Wingdings" w:hAnsi="Wingdings" w:cs="Wingdings" w:hint="default"/>
    </w:rPr>
  </w:style>
  <w:style w:type="character" w:customStyle="1" w:styleId="WW8Num15z0">
    <w:name w:val="WW8Num15z0"/>
    <w:rsid w:val="00C30DAA"/>
    <w:rPr>
      <w:rFonts w:ascii="Symbol" w:hAnsi="Symbol" w:cs="Symbol" w:hint="default"/>
    </w:rPr>
  </w:style>
  <w:style w:type="character" w:customStyle="1" w:styleId="WW8Num15z1">
    <w:name w:val="WW8Num15z1"/>
    <w:rsid w:val="00C30DAA"/>
    <w:rPr>
      <w:rFonts w:ascii="Courier New" w:hAnsi="Courier New" w:cs="Courier New" w:hint="default"/>
    </w:rPr>
  </w:style>
  <w:style w:type="character" w:customStyle="1" w:styleId="WW8Num15z2">
    <w:name w:val="WW8Num15z2"/>
    <w:rsid w:val="00C30DAA"/>
    <w:rPr>
      <w:rFonts w:ascii="Wingdings" w:hAnsi="Wingdings" w:cs="Wingdings" w:hint="default"/>
    </w:rPr>
  </w:style>
  <w:style w:type="character" w:customStyle="1" w:styleId="WW8Num16z0">
    <w:name w:val="WW8Num16z0"/>
    <w:rsid w:val="00C30DAA"/>
    <w:rPr>
      <w:rFonts w:ascii="Symbol" w:hAnsi="Symbol" w:cs="Symbol" w:hint="default"/>
    </w:rPr>
  </w:style>
  <w:style w:type="character" w:customStyle="1" w:styleId="WW8Num16z1">
    <w:name w:val="WW8Num16z1"/>
    <w:rsid w:val="00C30DAA"/>
    <w:rPr>
      <w:rFonts w:ascii="Courier New" w:hAnsi="Courier New" w:cs="Courier New" w:hint="default"/>
    </w:rPr>
  </w:style>
  <w:style w:type="character" w:customStyle="1" w:styleId="WW8Num16z2">
    <w:name w:val="WW8Num16z2"/>
    <w:rsid w:val="00C30DAA"/>
    <w:rPr>
      <w:rFonts w:ascii="Wingdings" w:hAnsi="Wingdings" w:cs="Wingdings" w:hint="default"/>
    </w:rPr>
  </w:style>
  <w:style w:type="character" w:customStyle="1" w:styleId="WW8Num17z0">
    <w:name w:val="WW8Num17z0"/>
    <w:rsid w:val="00C30DAA"/>
    <w:rPr>
      <w:color w:val="auto"/>
    </w:rPr>
  </w:style>
  <w:style w:type="character" w:customStyle="1" w:styleId="WW8Num17z1">
    <w:name w:val="WW8Num17z1"/>
    <w:rsid w:val="00C30DAA"/>
    <w:rPr>
      <w:rFonts w:ascii="Courier New" w:hAnsi="Courier New" w:cs="Courier New" w:hint="default"/>
    </w:rPr>
  </w:style>
  <w:style w:type="character" w:customStyle="1" w:styleId="WW8Num17z2">
    <w:name w:val="WW8Num17z2"/>
    <w:rsid w:val="00C30DAA"/>
    <w:rPr>
      <w:rFonts w:ascii="Wingdings" w:hAnsi="Wingdings" w:cs="Wingdings" w:hint="default"/>
    </w:rPr>
  </w:style>
  <w:style w:type="character" w:customStyle="1" w:styleId="WW8Num19z0">
    <w:name w:val="WW8Num19z0"/>
    <w:rsid w:val="00C30DAA"/>
    <w:rPr>
      <w:rFonts w:ascii="Symbol" w:hAnsi="Symbol" w:cs="Symbol" w:hint="default"/>
    </w:rPr>
  </w:style>
  <w:style w:type="character" w:customStyle="1" w:styleId="WW8Num19z1">
    <w:name w:val="WW8Num19z1"/>
    <w:rsid w:val="00C30DAA"/>
    <w:rPr>
      <w:rFonts w:ascii="Courier New" w:hAnsi="Courier New" w:cs="Courier New" w:hint="default"/>
    </w:rPr>
  </w:style>
  <w:style w:type="character" w:customStyle="1" w:styleId="WW8Num19z2">
    <w:name w:val="WW8Num19z2"/>
    <w:rsid w:val="00C30DAA"/>
    <w:rPr>
      <w:rFonts w:ascii="Wingdings" w:hAnsi="Wingdings" w:cs="Wingdings" w:hint="default"/>
    </w:rPr>
  </w:style>
  <w:style w:type="character" w:customStyle="1" w:styleId="WW8Num20z0">
    <w:name w:val="WW8Num20z0"/>
    <w:rsid w:val="00C30DAA"/>
    <w:rPr>
      <w:rFonts w:ascii="Symbol" w:hAnsi="Symbol" w:cs="Symbol" w:hint="default"/>
    </w:rPr>
  </w:style>
  <w:style w:type="character" w:customStyle="1" w:styleId="WW8Num20z1">
    <w:name w:val="WW8Num20z1"/>
    <w:rsid w:val="00C30DAA"/>
    <w:rPr>
      <w:rFonts w:ascii="Courier New" w:hAnsi="Courier New" w:cs="Courier New" w:hint="default"/>
    </w:rPr>
  </w:style>
  <w:style w:type="character" w:customStyle="1" w:styleId="WW8Num20z2">
    <w:name w:val="WW8Num20z2"/>
    <w:rsid w:val="00C30DAA"/>
    <w:rPr>
      <w:rFonts w:ascii="Wingdings" w:hAnsi="Wingdings" w:cs="Wingdings" w:hint="default"/>
    </w:rPr>
  </w:style>
  <w:style w:type="character" w:customStyle="1" w:styleId="WW8Num21z0">
    <w:name w:val="WW8Num21z0"/>
    <w:rsid w:val="00C30DAA"/>
    <w:rPr>
      <w:rFonts w:ascii="Symbol" w:hAnsi="Symbol" w:cs="Symbol" w:hint="default"/>
    </w:rPr>
  </w:style>
  <w:style w:type="character" w:customStyle="1" w:styleId="WW8Num21z1">
    <w:name w:val="WW8Num21z1"/>
    <w:rsid w:val="00C30DAA"/>
    <w:rPr>
      <w:rFonts w:ascii="Courier New" w:hAnsi="Courier New" w:cs="Courier New" w:hint="default"/>
    </w:rPr>
  </w:style>
  <w:style w:type="character" w:customStyle="1" w:styleId="WW8Num21z2">
    <w:name w:val="WW8Num21z2"/>
    <w:rsid w:val="00C30DAA"/>
    <w:rPr>
      <w:rFonts w:ascii="Wingdings" w:hAnsi="Wingdings" w:cs="Wingdings" w:hint="default"/>
    </w:rPr>
  </w:style>
  <w:style w:type="character" w:customStyle="1" w:styleId="WW8Num22z0">
    <w:name w:val="WW8Num22z0"/>
    <w:rsid w:val="00C30DAA"/>
    <w:rPr>
      <w:rFonts w:ascii="Symbol" w:hAnsi="Symbol" w:cs="Symbol" w:hint="default"/>
    </w:rPr>
  </w:style>
  <w:style w:type="character" w:customStyle="1" w:styleId="WW8Num22z1">
    <w:name w:val="WW8Num22z1"/>
    <w:rsid w:val="00C30DAA"/>
    <w:rPr>
      <w:rFonts w:ascii="Courier New" w:hAnsi="Courier New" w:cs="Courier New" w:hint="default"/>
    </w:rPr>
  </w:style>
  <w:style w:type="character" w:customStyle="1" w:styleId="WW8Num22z2">
    <w:name w:val="WW8Num22z2"/>
    <w:rsid w:val="00C30DAA"/>
    <w:rPr>
      <w:rFonts w:ascii="Wingdings" w:hAnsi="Wingdings" w:cs="Wingdings" w:hint="default"/>
    </w:rPr>
  </w:style>
  <w:style w:type="character" w:customStyle="1" w:styleId="WW8Num23z0">
    <w:name w:val="WW8Num23z0"/>
    <w:rsid w:val="00C30DAA"/>
    <w:rPr>
      <w:rFonts w:ascii="Symbol" w:hAnsi="Symbol" w:cs="Symbol" w:hint="default"/>
    </w:rPr>
  </w:style>
  <w:style w:type="character" w:customStyle="1" w:styleId="WW8Num23z1">
    <w:name w:val="WW8Num23z1"/>
    <w:rsid w:val="00C30DAA"/>
    <w:rPr>
      <w:rFonts w:ascii="Courier New" w:hAnsi="Courier New" w:cs="Courier New" w:hint="default"/>
    </w:rPr>
  </w:style>
  <w:style w:type="character" w:customStyle="1" w:styleId="WW8Num23z2">
    <w:name w:val="WW8Num23z2"/>
    <w:rsid w:val="00C30DAA"/>
    <w:rPr>
      <w:rFonts w:ascii="Wingdings" w:hAnsi="Wingdings" w:cs="Wingdings" w:hint="default"/>
    </w:rPr>
  </w:style>
  <w:style w:type="character" w:customStyle="1" w:styleId="20">
    <w:name w:val="Основной шрифт абзаца2"/>
    <w:rsid w:val="00C30DAA"/>
  </w:style>
  <w:style w:type="character" w:customStyle="1" w:styleId="WW8Num2z0">
    <w:name w:val="WW8Num2z0"/>
    <w:rsid w:val="00C30DAA"/>
    <w:rPr>
      <w:rFonts w:ascii="Times New Roman" w:hAnsi="Times New Roman" w:cs="Times New Roman" w:hint="default"/>
    </w:rPr>
  </w:style>
  <w:style w:type="character" w:customStyle="1" w:styleId="WW8Num5z1">
    <w:name w:val="WW8Num5z1"/>
    <w:rsid w:val="00C30DAA"/>
    <w:rPr>
      <w:rFonts w:ascii="Courier New" w:hAnsi="Courier New" w:cs="Courier New" w:hint="default"/>
    </w:rPr>
  </w:style>
  <w:style w:type="character" w:customStyle="1" w:styleId="WW8Num5z2">
    <w:name w:val="WW8Num5z2"/>
    <w:rsid w:val="00C30DAA"/>
    <w:rPr>
      <w:rFonts w:ascii="Wingdings" w:hAnsi="Wingdings" w:cs="Wingdings" w:hint="default"/>
    </w:rPr>
  </w:style>
  <w:style w:type="character" w:customStyle="1" w:styleId="WW8Num5z3">
    <w:name w:val="WW8Num5z3"/>
    <w:rsid w:val="00C30DAA"/>
    <w:rPr>
      <w:rFonts w:ascii="Symbol" w:hAnsi="Symbol" w:cs="Symbol" w:hint="default"/>
    </w:rPr>
  </w:style>
  <w:style w:type="character" w:customStyle="1" w:styleId="WW8Num8z0">
    <w:name w:val="WW8Num8z0"/>
    <w:rsid w:val="00C30DAA"/>
    <w:rPr>
      <w:rFonts w:ascii="Times New Roman" w:hAnsi="Times New Roman" w:cs="Times New Roman" w:hint="default"/>
    </w:rPr>
  </w:style>
  <w:style w:type="character" w:customStyle="1" w:styleId="WW8Num9z0">
    <w:name w:val="WW8Num9z0"/>
    <w:rsid w:val="00C30DAA"/>
    <w:rPr>
      <w:rFonts w:ascii="Times New Roman" w:hAnsi="Times New Roman" w:cs="Times New Roman" w:hint="default"/>
    </w:rPr>
  </w:style>
  <w:style w:type="character" w:customStyle="1" w:styleId="WW8Num11z0">
    <w:name w:val="WW8Num11z0"/>
    <w:rsid w:val="00C30DAA"/>
    <w:rPr>
      <w:rFonts w:ascii="Times New Roman" w:hAnsi="Times New Roman" w:cs="Times New Roman" w:hint="default"/>
    </w:rPr>
  </w:style>
  <w:style w:type="character" w:customStyle="1" w:styleId="WW8Num12z3">
    <w:name w:val="WW8Num12z3"/>
    <w:rsid w:val="00C30DAA"/>
    <w:rPr>
      <w:rFonts w:ascii="Symbol" w:hAnsi="Symbol" w:cs="Symbol" w:hint="default"/>
    </w:rPr>
  </w:style>
  <w:style w:type="character" w:customStyle="1" w:styleId="WW8NumSt6z0">
    <w:name w:val="WW8NumSt6z0"/>
    <w:rsid w:val="00C30DAA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C30DAA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C30DAA"/>
  </w:style>
  <w:style w:type="character" w:customStyle="1" w:styleId="af2">
    <w:name w:val="Символ нумерации"/>
    <w:rsid w:val="00C30DAA"/>
  </w:style>
  <w:style w:type="character" w:customStyle="1" w:styleId="af3">
    <w:name w:val="Маркеры списка"/>
    <w:rsid w:val="00C30DAA"/>
    <w:rPr>
      <w:rFonts w:ascii="OpenSymbol" w:eastAsia="OpenSymbol" w:hAnsi="OpenSymbol" w:cs="OpenSymbol" w:hint="eastAsia"/>
    </w:rPr>
  </w:style>
  <w:style w:type="character" w:customStyle="1" w:styleId="standarttab1">
    <w:name w:val="standarttab1"/>
    <w:rsid w:val="00C30DAA"/>
    <w:rPr>
      <w:rFonts w:ascii="Times New Roman" w:hAnsi="Times New Roman" w:cs="Times New Roman" w:hint="default"/>
      <w:i w:val="0"/>
      <w:iCs w:val="0"/>
      <w:strike w:val="0"/>
      <w:dstrike w:val="0"/>
      <w:color w:val="990000"/>
      <w:sz w:val="27"/>
      <w:szCs w:val="27"/>
      <w:u w:val="none"/>
      <w:effect w:val="none"/>
    </w:rPr>
  </w:style>
  <w:style w:type="character" w:customStyle="1" w:styleId="FontStyle12">
    <w:name w:val="Font Style12"/>
    <w:rsid w:val="00C30DAA"/>
    <w:rPr>
      <w:rFonts w:ascii="Times New Roman" w:hAnsi="Times New Roman" w:cs="Times New Roman" w:hint="default"/>
      <w:sz w:val="18"/>
      <w:szCs w:val="18"/>
    </w:rPr>
  </w:style>
  <w:style w:type="table" w:styleId="af4">
    <w:name w:val="Table Grid"/>
    <w:basedOn w:val="a1"/>
    <w:uiPriority w:val="59"/>
    <w:rsid w:val="00C5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3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7155</Words>
  <Characters>40788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2017-08-14T11:15:00Z</cp:lastPrinted>
  <dcterms:created xsi:type="dcterms:W3CDTF">2020-10-05T12:25:00Z</dcterms:created>
  <dcterms:modified xsi:type="dcterms:W3CDTF">2020-10-05T12:25:00Z</dcterms:modified>
</cp:coreProperties>
</file>