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28" w:rsidRDefault="00AB4428" w:rsidP="00AB44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B4428" w:rsidRPr="003765A3" w:rsidRDefault="00AB4428" w:rsidP="00AB4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5A3">
        <w:rPr>
          <w:rFonts w:ascii="Times New Roman" w:hAnsi="Times New Roman"/>
          <w:b/>
          <w:sz w:val="28"/>
          <w:szCs w:val="28"/>
        </w:rPr>
        <w:t xml:space="preserve">Проверочная работа по теме: «Экологические факторы»  </w:t>
      </w:r>
    </w:p>
    <w:p w:rsidR="00AB4428" w:rsidRPr="00431341" w:rsidRDefault="00AB4428" w:rsidP="00AB4428">
      <w:pPr>
        <w:spacing w:after="0" w:line="240" w:lineRule="auto"/>
        <w:jc w:val="center"/>
        <w:rPr>
          <w:rFonts w:ascii="Times New Roman" w:hAnsi="Times New Roman"/>
        </w:rPr>
      </w:pPr>
    </w:p>
    <w:p w:rsidR="00AB4428" w:rsidRPr="003765A3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65A3">
        <w:rPr>
          <w:rFonts w:ascii="Times New Roman" w:hAnsi="Times New Roman"/>
          <w:b/>
          <w:sz w:val="24"/>
          <w:szCs w:val="24"/>
        </w:rPr>
        <w:t xml:space="preserve">Часть </w:t>
      </w:r>
      <w:r w:rsidRPr="003765A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765A3">
        <w:rPr>
          <w:rFonts w:ascii="Times New Roman" w:hAnsi="Times New Roman"/>
          <w:b/>
          <w:sz w:val="24"/>
          <w:szCs w:val="24"/>
        </w:rPr>
        <w:t xml:space="preserve">  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765A3">
        <w:rPr>
          <w:rFonts w:ascii="Times New Roman" w:hAnsi="Times New Roman"/>
          <w:sz w:val="24"/>
          <w:szCs w:val="24"/>
        </w:rPr>
        <w:t>тест с одним правильным ответом)</w:t>
      </w:r>
    </w:p>
    <w:p w:rsidR="00AB4428" w:rsidRPr="003765A3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65A3">
        <w:rPr>
          <w:rFonts w:ascii="Times New Roman" w:hAnsi="Times New Roman"/>
          <w:sz w:val="24"/>
          <w:szCs w:val="24"/>
        </w:rPr>
        <w:t xml:space="preserve">1. Что </w:t>
      </w:r>
      <w:r w:rsidRPr="003765A3">
        <w:rPr>
          <w:rFonts w:ascii="Times New Roman" w:hAnsi="Times New Roman"/>
          <w:sz w:val="24"/>
          <w:szCs w:val="24"/>
          <w:u w:val="single"/>
        </w:rPr>
        <w:t>не будет</w:t>
      </w:r>
      <w:r w:rsidRPr="003765A3">
        <w:rPr>
          <w:rFonts w:ascii="Times New Roman" w:hAnsi="Times New Roman"/>
          <w:sz w:val="24"/>
          <w:szCs w:val="24"/>
        </w:rPr>
        <w:t xml:space="preserve"> являться абиотическим фактором среды:</w:t>
      </w:r>
    </w:p>
    <w:p w:rsidR="00AB4428" w:rsidRPr="003765A3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65A3">
        <w:rPr>
          <w:rFonts w:ascii="Times New Roman" w:hAnsi="Times New Roman"/>
          <w:sz w:val="24"/>
          <w:szCs w:val="24"/>
        </w:rPr>
        <w:t>А) сезонное изменение окраски зайца – беляка</w:t>
      </w:r>
    </w:p>
    <w:p w:rsidR="00AB4428" w:rsidRPr="003765A3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65A3">
        <w:rPr>
          <w:rFonts w:ascii="Times New Roman" w:hAnsi="Times New Roman"/>
          <w:sz w:val="24"/>
          <w:szCs w:val="24"/>
        </w:rPr>
        <w:t>Б) распространение плодов калины, рябины и дуба</w:t>
      </w:r>
    </w:p>
    <w:p w:rsidR="00AB4428" w:rsidRPr="003765A3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65A3">
        <w:rPr>
          <w:rFonts w:ascii="Times New Roman" w:hAnsi="Times New Roman"/>
          <w:sz w:val="24"/>
          <w:szCs w:val="24"/>
        </w:rPr>
        <w:t>В) осеннее изменение окраски листьев у листопадных растений</w:t>
      </w:r>
    </w:p>
    <w:p w:rsidR="00AB4428" w:rsidRPr="003765A3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65A3">
        <w:rPr>
          <w:rFonts w:ascii="Times New Roman" w:hAnsi="Times New Roman"/>
          <w:sz w:val="24"/>
          <w:szCs w:val="24"/>
        </w:rPr>
        <w:t>Г) осенний листопад</w:t>
      </w:r>
    </w:p>
    <w:p w:rsidR="00AB4428" w:rsidRPr="003765A3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65A3">
        <w:rPr>
          <w:rFonts w:ascii="Times New Roman" w:hAnsi="Times New Roman"/>
          <w:sz w:val="24"/>
          <w:szCs w:val="24"/>
        </w:rPr>
        <w:t>2. Как называются организмы, у которых из-за относительно низкого уровня обмена веществ</w:t>
      </w:r>
      <w:r>
        <w:rPr>
          <w:rFonts w:ascii="Times New Roman" w:hAnsi="Times New Roman"/>
          <w:sz w:val="24"/>
          <w:szCs w:val="24"/>
        </w:rPr>
        <w:t>,</w:t>
      </w:r>
      <w:r w:rsidRPr="003765A3">
        <w:rPr>
          <w:rFonts w:ascii="Times New Roman" w:hAnsi="Times New Roman"/>
          <w:sz w:val="24"/>
          <w:szCs w:val="24"/>
        </w:rPr>
        <w:t xml:space="preserve"> главным источником разогрева является внешнее тепло – температура среды и солнечный свет?</w:t>
      </w:r>
      <w:r w:rsidRPr="003765A3">
        <w:rPr>
          <w:rFonts w:ascii="Times New Roman" w:hAnsi="Times New Roman"/>
          <w:sz w:val="24"/>
          <w:szCs w:val="24"/>
        </w:rPr>
        <w:br/>
        <w:t>а) холоднокровные               б) теплокровные          в) Все организмы     Г) нет правильного ответа</w:t>
      </w:r>
    </w:p>
    <w:p w:rsidR="00AB4428" w:rsidRPr="00EF563F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63F">
        <w:rPr>
          <w:rFonts w:ascii="Times New Roman" w:hAnsi="Times New Roman"/>
          <w:sz w:val="24"/>
          <w:szCs w:val="24"/>
        </w:rPr>
        <w:t>3. Какая наука изучает  влияния абиотических, биотических и антропогенных факторов на организм животного?</w:t>
      </w:r>
    </w:p>
    <w:p w:rsidR="00AB4428" w:rsidRPr="00EF563F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63F">
        <w:rPr>
          <w:rFonts w:ascii="Times New Roman" w:hAnsi="Times New Roman"/>
          <w:sz w:val="24"/>
          <w:szCs w:val="24"/>
        </w:rPr>
        <w:t>а) ботаника                    б) зоология          в) экология            г) биология</w:t>
      </w:r>
    </w:p>
    <w:p w:rsidR="00AB4428" w:rsidRPr="00EF563F" w:rsidRDefault="00AB4428" w:rsidP="00AB4428">
      <w:pPr>
        <w:pStyle w:val="a3"/>
        <w:jc w:val="both"/>
        <w:rPr>
          <w:rFonts w:ascii="Times New Roman" w:hAnsi="Times New Roman"/>
          <w:color w:val="262626" w:themeColor="text1" w:themeTint="D9"/>
          <w:spacing w:val="-4"/>
          <w:sz w:val="24"/>
          <w:szCs w:val="24"/>
        </w:rPr>
      </w:pPr>
      <w:r w:rsidRPr="00EF563F">
        <w:rPr>
          <w:rFonts w:ascii="Times New Roman" w:hAnsi="Times New Roman"/>
          <w:color w:val="262626" w:themeColor="text1" w:themeTint="D9"/>
          <w:spacing w:val="-4"/>
          <w:sz w:val="24"/>
          <w:szCs w:val="24"/>
        </w:rPr>
        <w:t>4. Экологическая ниша – это</w:t>
      </w:r>
    </w:p>
    <w:p w:rsidR="00AB4428" w:rsidRPr="003765A3" w:rsidRDefault="00AB4428" w:rsidP="00AB4428">
      <w:pPr>
        <w:pStyle w:val="a3"/>
        <w:jc w:val="both"/>
        <w:rPr>
          <w:rFonts w:ascii="Times New Roman" w:hAnsi="Times New Roman"/>
          <w:color w:val="262626" w:themeColor="text1" w:themeTint="D9"/>
          <w:spacing w:val="-4"/>
          <w:sz w:val="24"/>
          <w:szCs w:val="24"/>
        </w:rPr>
      </w:pPr>
      <w:r w:rsidRPr="003765A3">
        <w:rPr>
          <w:rFonts w:ascii="Times New Roman" w:hAnsi="Times New Roman"/>
          <w:color w:val="262626" w:themeColor="text1" w:themeTint="D9"/>
          <w:spacing w:val="-4"/>
          <w:sz w:val="24"/>
          <w:szCs w:val="24"/>
        </w:rPr>
        <w:t>а) ареал обитания данного вида;</w:t>
      </w:r>
    </w:p>
    <w:p w:rsidR="00AB4428" w:rsidRPr="003765A3" w:rsidRDefault="00AB4428" w:rsidP="00AB4428">
      <w:pPr>
        <w:pStyle w:val="a3"/>
        <w:jc w:val="both"/>
        <w:rPr>
          <w:rFonts w:ascii="Times New Roman" w:hAnsi="Times New Roman"/>
          <w:color w:val="262626" w:themeColor="text1" w:themeTint="D9"/>
          <w:spacing w:val="-4"/>
          <w:sz w:val="24"/>
          <w:szCs w:val="24"/>
        </w:rPr>
      </w:pPr>
      <w:r w:rsidRPr="003765A3">
        <w:rPr>
          <w:rFonts w:ascii="Times New Roman" w:hAnsi="Times New Roman"/>
          <w:color w:val="262626" w:themeColor="text1" w:themeTint="D9"/>
          <w:spacing w:val="-4"/>
          <w:sz w:val="24"/>
          <w:szCs w:val="24"/>
        </w:rPr>
        <w:t>б) совокупность всех факторов, которая требуется для существования вида;</w:t>
      </w:r>
    </w:p>
    <w:p w:rsidR="00AB4428" w:rsidRPr="003765A3" w:rsidRDefault="00AB4428" w:rsidP="00AB4428">
      <w:pPr>
        <w:pStyle w:val="a3"/>
        <w:jc w:val="both"/>
        <w:rPr>
          <w:rFonts w:ascii="Times New Roman" w:hAnsi="Times New Roman"/>
          <w:color w:val="262626" w:themeColor="text1" w:themeTint="D9"/>
          <w:spacing w:val="-4"/>
          <w:sz w:val="24"/>
          <w:szCs w:val="24"/>
        </w:rPr>
      </w:pPr>
      <w:r w:rsidRPr="003765A3">
        <w:rPr>
          <w:rFonts w:ascii="Times New Roman" w:hAnsi="Times New Roman"/>
          <w:color w:val="262626" w:themeColor="text1" w:themeTint="D9"/>
          <w:spacing w:val="-4"/>
          <w:sz w:val="24"/>
          <w:szCs w:val="24"/>
        </w:rPr>
        <w:t>в) наличие необходимой пищи;</w:t>
      </w:r>
    </w:p>
    <w:p w:rsidR="00AB4428" w:rsidRPr="00EF563F" w:rsidRDefault="00AB4428" w:rsidP="00AB4428">
      <w:pPr>
        <w:pStyle w:val="a3"/>
        <w:jc w:val="both"/>
        <w:rPr>
          <w:rFonts w:ascii="Times New Roman" w:hAnsi="Times New Roman"/>
          <w:color w:val="262626" w:themeColor="text1" w:themeTint="D9"/>
          <w:spacing w:val="-4"/>
          <w:sz w:val="24"/>
          <w:szCs w:val="24"/>
        </w:rPr>
      </w:pPr>
      <w:r w:rsidRPr="003765A3">
        <w:rPr>
          <w:rFonts w:ascii="Times New Roman" w:hAnsi="Times New Roman"/>
          <w:color w:val="262626" w:themeColor="text1" w:themeTint="D9"/>
          <w:spacing w:val="-4"/>
          <w:sz w:val="24"/>
          <w:szCs w:val="24"/>
        </w:rPr>
        <w:t>г) отсутствие конкуренции с другими видами.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65A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Часть </w:t>
      </w:r>
      <w:r w:rsidRPr="003765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3765A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AB4428" w:rsidRPr="00EF563F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3765A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F563F">
        <w:rPr>
          <w:rFonts w:ascii="Times New Roman" w:hAnsi="Times New Roman"/>
          <w:bCs/>
          <w:color w:val="000000"/>
          <w:sz w:val="24"/>
          <w:szCs w:val="24"/>
        </w:rPr>
        <w:t xml:space="preserve">Определите номера изображений </w:t>
      </w:r>
      <w:r w:rsidRPr="00EF56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4428" w:rsidRPr="00EF563F" w:rsidRDefault="00AB4428" w:rsidP="00AB442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EF563F">
        <w:rPr>
          <w:rFonts w:ascii="Times New Roman" w:hAnsi="Times New Roman"/>
          <w:bCs/>
          <w:color w:val="000000"/>
          <w:sz w:val="24"/>
          <w:szCs w:val="24"/>
        </w:rPr>
        <w:t>А-</w:t>
      </w:r>
      <w:proofErr w:type="gramEnd"/>
      <w:r w:rsidRPr="00EF563F">
        <w:rPr>
          <w:rFonts w:ascii="Times New Roman" w:hAnsi="Times New Roman"/>
          <w:bCs/>
          <w:color w:val="000000"/>
          <w:sz w:val="24"/>
          <w:szCs w:val="24"/>
        </w:rPr>
        <w:t xml:space="preserve"> абиотические факторы:</w:t>
      </w:r>
    </w:p>
    <w:p w:rsidR="00AB4428" w:rsidRPr="00EF563F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63F">
        <w:rPr>
          <w:rFonts w:ascii="Times New Roman" w:hAnsi="Times New Roman"/>
          <w:bCs/>
          <w:color w:val="000000"/>
          <w:sz w:val="24"/>
          <w:szCs w:val="24"/>
        </w:rPr>
        <w:t>Б</w:t>
      </w:r>
      <w:proofErr w:type="gramEnd"/>
      <w:r w:rsidRPr="00EF563F">
        <w:rPr>
          <w:rFonts w:ascii="Times New Roman" w:hAnsi="Times New Roman"/>
          <w:bCs/>
          <w:color w:val="000000"/>
          <w:sz w:val="24"/>
          <w:szCs w:val="24"/>
        </w:rPr>
        <w:t xml:space="preserve"> – антропогенные факторы: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AB4428" w:rsidRPr="003765A3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8760" w:type="dxa"/>
        <w:tblInd w:w="108" w:type="dxa"/>
        <w:tblLayout w:type="fixed"/>
        <w:tblLook w:val="0000"/>
      </w:tblPr>
      <w:tblGrid>
        <w:gridCol w:w="2322"/>
        <w:gridCol w:w="2295"/>
        <w:gridCol w:w="2137"/>
        <w:gridCol w:w="2006"/>
      </w:tblGrid>
      <w:tr w:rsidR="00AB4428" w:rsidRPr="003765A3" w:rsidTr="00DD4130">
        <w:trPr>
          <w:trHeight w:val="1"/>
        </w:trPr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4428" w:rsidRPr="003765A3" w:rsidRDefault="00AB4428" w:rsidP="00DD41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5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  <w:r w:rsidRPr="003765A3">
              <w:rPr>
                <w:rFonts w:ascii="Times New Roman" w:hAnsi="Times New Roman"/>
                <w:color w:val="000000"/>
                <w:sz w:val="24"/>
                <w:szCs w:val="24"/>
                <w:highlight w:val="black"/>
                <w:lang w:val="en-US"/>
              </w:rPr>
              <w:t xml:space="preserve"> </w:t>
            </w:r>
            <w:r w:rsidRPr="003765A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0937" cy="733425"/>
                  <wp:effectExtent l="0" t="0" r="0" b="0"/>
                  <wp:docPr id="2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37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4428" w:rsidRPr="003765A3" w:rsidRDefault="00AB4428" w:rsidP="00DD41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5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  <w:r w:rsidRPr="003765A3">
              <w:rPr>
                <w:rFonts w:ascii="Times New Roman" w:hAnsi="Times New Roman"/>
                <w:color w:val="000000"/>
                <w:sz w:val="24"/>
                <w:szCs w:val="24"/>
                <w:highlight w:val="black"/>
                <w:lang w:val="en-US"/>
              </w:rPr>
              <w:t xml:space="preserve"> </w:t>
            </w:r>
            <w:r w:rsidRPr="003765A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47775" cy="911204"/>
                  <wp:effectExtent l="0" t="0" r="0" b="0"/>
                  <wp:docPr id="2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1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4428" w:rsidRPr="003765A3" w:rsidRDefault="00AB4428" w:rsidP="00DD413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65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 </w:t>
            </w:r>
          </w:p>
          <w:p w:rsidR="00AB4428" w:rsidRPr="003765A3" w:rsidRDefault="00AB4428" w:rsidP="00DD41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5A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860924"/>
                  <wp:effectExtent l="0" t="0" r="0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4428" w:rsidRPr="003765A3" w:rsidRDefault="00AB4428" w:rsidP="00DD413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65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  <w:p w:rsidR="00AB4428" w:rsidRPr="003765A3" w:rsidRDefault="00AB4428" w:rsidP="00DD41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5A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855505"/>
                  <wp:effectExtent l="0" t="0" r="0" b="0"/>
                  <wp:docPr id="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5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428" w:rsidRPr="003765A3" w:rsidTr="00DD4130">
        <w:trPr>
          <w:trHeight w:val="1"/>
        </w:trPr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4428" w:rsidRPr="003765A3" w:rsidRDefault="00AB4428" w:rsidP="00DD413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65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  <w:p w:rsidR="00AB4428" w:rsidRPr="003765A3" w:rsidRDefault="00AB4428" w:rsidP="00DD41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5A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81075" cy="891303"/>
                  <wp:effectExtent l="0" t="0" r="0" b="0"/>
                  <wp:docPr id="3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9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4428" w:rsidRPr="003765A3" w:rsidRDefault="00AB4428" w:rsidP="00DD413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65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6.</w:t>
            </w:r>
          </w:p>
          <w:p w:rsidR="00AB4428" w:rsidRPr="003765A3" w:rsidRDefault="00AB4428" w:rsidP="00DD41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5A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09650" cy="974593"/>
                  <wp:effectExtent l="0" t="0" r="0" b="0"/>
                  <wp:docPr id="921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4428" w:rsidRPr="003765A3" w:rsidRDefault="00AB4428" w:rsidP="00DD413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65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7.</w:t>
            </w:r>
          </w:p>
          <w:p w:rsidR="00AB4428" w:rsidRPr="003765A3" w:rsidRDefault="00AB4428" w:rsidP="00DD41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5A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19175" cy="1057204"/>
                  <wp:effectExtent l="0" t="0" r="0" b="0"/>
                  <wp:docPr id="92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57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4428" w:rsidRPr="003765A3" w:rsidRDefault="00AB4428" w:rsidP="00DD413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65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8.</w:t>
            </w:r>
          </w:p>
          <w:p w:rsidR="00AB4428" w:rsidRPr="003765A3" w:rsidRDefault="00AB4428" w:rsidP="00DD41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5A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66775" cy="998525"/>
                  <wp:effectExtent l="0" t="0" r="0" b="0"/>
                  <wp:docPr id="92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428" w:rsidRPr="003765A3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65A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b/>
          <w:bCs/>
          <w:color w:val="000000"/>
          <w:sz w:val="24"/>
          <w:szCs w:val="24"/>
        </w:rPr>
        <w:t xml:space="preserve"> 2. Установите соответствие между характеристикой среды и её фактором. </w:t>
      </w:r>
      <w:r w:rsidRPr="00BF2E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color w:val="000000"/>
          <w:sz w:val="24"/>
          <w:szCs w:val="24"/>
        </w:rPr>
        <w:t>ФАКТОРЫ СРЕДЫ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color w:val="000000"/>
          <w:sz w:val="24"/>
          <w:szCs w:val="24"/>
        </w:rPr>
        <w:t>А) биотические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color w:val="000000"/>
          <w:sz w:val="24"/>
          <w:szCs w:val="24"/>
        </w:rPr>
        <w:t>Б) абиотические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color w:val="000000"/>
          <w:sz w:val="24"/>
          <w:szCs w:val="24"/>
        </w:rPr>
        <w:t>ХАРАКТЕРИСТИКА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color w:val="000000"/>
          <w:sz w:val="24"/>
          <w:szCs w:val="24"/>
        </w:rPr>
        <w:t>1)</w:t>
      </w:r>
      <w:r w:rsidRPr="00BF2E1B">
        <w:rPr>
          <w:rFonts w:ascii="Times New Roman" w:hAnsi="Times New Roman"/>
          <w:color w:val="000000"/>
          <w:sz w:val="24"/>
          <w:szCs w:val="24"/>
          <w:lang w:val="en-US"/>
        </w:rPr>
        <w:t>  </w:t>
      </w:r>
      <w:r w:rsidRPr="00BF2E1B">
        <w:rPr>
          <w:rFonts w:ascii="Times New Roman" w:hAnsi="Times New Roman"/>
          <w:color w:val="000000"/>
          <w:sz w:val="24"/>
          <w:szCs w:val="24"/>
        </w:rPr>
        <w:t>постоянство газового состава атмосферы;</w:t>
      </w:r>
      <w:r w:rsidRPr="00BF2E1B">
        <w:rPr>
          <w:rFonts w:ascii="Times New Roman" w:hAnsi="Times New Roman"/>
          <w:color w:val="000000"/>
          <w:sz w:val="24"/>
          <w:szCs w:val="24"/>
          <w:lang w:val="en-US"/>
        </w:rPr>
        <w:t>                                          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color w:val="000000"/>
          <w:sz w:val="24"/>
          <w:szCs w:val="24"/>
        </w:rPr>
        <w:t>2)</w:t>
      </w:r>
      <w:r w:rsidRPr="00BF2E1B">
        <w:rPr>
          <w:rFonts w:ascii="Times New Roman" w:hAnsi="Times New Roman"/>
          <w:color w:val="000000"/>
          <w:sz w:val="24"/>
          <w:szCs w:val="24"/>
          <w:lang w:val="en-US"/>
        </w:rPr>
        <w:t>  </w:t>
      </w:r>
      <w:r w:rsidRPr="00BF2E1B">
        <w:rPr>
          <w:rFonts w:ascii="Times New Roman" w:hAnsi="Times New Roman"/>
          <w:color w:val="000000"/>
          <w:sz w:val="24"/>
          <w:szCs w:val="24"/>
        </w:rPr>
        <w:t>изменение толщины озонового экрана;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color w:val="000000"/>
          <w:sz w:val="24"/>
          <w:szCs w:val="24"/>
        </w:rPr>
        <w:t>3)</w:t>
      </w:r>
      <w:r w:rsidRPr="00BF2E1B">
        <w:rPr>
          <w:rFonts w:ascii="Times New Roman" w:hAnsi="Times New Roman"/>
          <w:color w:val="000000"/>
          <w:sz w:val="24"/>
          <w:szCs w:val="24"/>
          <w:lang w:val="en-US"/>
        </w:rPr>
        <w:t>  </w:t>
      </w:r>
      <w:r w:rsidRPr="00BF2E1B">
        <w:rPr>
          <w:rFonts w:ascii="Times New Roman" w:hAnsi="Times New Roman"/>
          <w:color w:val="000000"/>
          <w:sz w:val="24"/>
          <w:szCs w:val="24"/>
        </w:rPr>
        <w:t>изменение влажности воздуха;</w:t>
      </w:r>
      <w:r w:rsidRPr="00BF2E1B">
        <w:rPr>
          <w:rFonts w:ascii="Times New Roman" w:hAnsi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color w:val="000000"/>
          <w:sz w:val="24"/>
          <w:szCs w:val="24"/>
        </w:rPr>
        <w:t>4)</w:t>
      </w:r>
      <w:r w:rsidRPr="00BF2E1B">
        <w:rPr>
          <w:rFonts w:ascii="Times New Roman" w:hAnsi="Times New Roman"/>
          <w:color w:val="000000"/>
          <w:sz w:val="24"/>
          <w:szCs w:val="24"/>
          <w:lang w:val="en-US"/>
        </w:rPr>
        <w:t>  </w:t>
      </w:r>
      <w:r w:rsidRPr="00BF2E1B">
        <w:rPr>
          <w:rFonts w:ascii="Times New Roman" w:hAnsi="Times New Roman"/>
          <w:color w:val="000000"/>
          <w:sz w:val="24"/>
          <w:szCs w:val="24"/>
        </w:rPr>
        <w:t xml:space="preserve">изменение численности </w:t>
      </w:r>
      <w:proofErr w:type="spellStart"/>
      <w:r w:rsidRPr="00BF2E1B">
        <w:rPr>
          <w:rFonts w:ascii="Times New Roman" w:hAnsi="Times New Roman"/>
          <w:color w:val="000000"/>
          <w:sz w:val="24"/>
          <w:szCs w:val="24"/>
        </w:rPr>
        <w:t>консументов</w:t>
      </w:r>
      <w:proofErr w:type="spellEnd"/>
      <w:r w:rsidRPr="00BF2E1B">
        <w:rPr>
          <w:rFonts w:ascii="Times New Roman" w:hAnsi="Times New Roman"/>
          <w:color w:val="000000"/>
          <w:sz w:val="24"/>
          <w:szCs w:val="24"/>
        </w:rPr>
        <w:t>;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color w:val="000000"/>
          <w:sz w:val="24"/>
          <w:szCs w:val="24"/>
        </w:rPr>
        <w:t>5)</w:t>
      </w:r>
      <w:r w:rsidRPr="00BF2E1B">
        <w:rPr>
          <w:rFonts w:ascii="Times New Roman" w:hAnsi="Times New Roman"/>
          <w:color w:val="000000"/>
          <w:sz w:val="24"/>
          <w:szCs w:val="24"/>
          <w:lang w:val="en-US"/>
        </w:rPr>
        <w:t>  </w:t>
      </w:r>
      <w:r w:rsidRPr="00BF2E1B">
        <w:rPr>
          <w:rFonts w:ascii="Times New Roman" w:hAnsi="Times New Roman"/>
          <w:color w:val="000000"/>
          <w:sz w:val="24"/>
          <w:szCs w:val="24"/>
        </w:rPr>
        <w:t>изменение численности продуцентов;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color w:val="000000"/>
          <w:sz w:val="24"/>
          <w:szCs w:val="24"/>
        </w:rPr>
        <w:t>6)</w:t>
      </w:r>
      <w:r w:rsidRPr="00BF2E1B">
        <w:rPr>
          <w:rFonts w:ascii="Times New Roman" w:hAnsi="Times New Roman"/>
          <w:color w:val="000000"/>
          <w:sz w:val="24"/>
          <w:szCs w:val="24"/>
          <w:lang w:val="en-US"/>
        </w:rPr>
        <w:t>  </w:t>
      </w:r>
      <w:r w:rsidRPr="00BF2E1B">
        <w:rPr>
          <w:rFonts w:ascii="Times New Roman" w:hAnsi="Times New Roman"/>
          <w:color w:val="000000"/>
          <w:sz w:val="24"/>
          <w:szCs w:val="24"/>
        </w:rPr>
        <w:t>увеличение численности паразитов.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BF2E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2E1B">
        <w:rPr>
          <w:rFonts w:ascii="Times New Roman" w:hAnsi="Times New Roman"/>
          <w:b/>
          <w:bCs/>
          <w:color w:val="000000"/>
          <w:sz w:val="24"/>
          <w:szCs w:val="24"/>
        </w:rPr>
        <w:t>Прочитайте текст и найдите в нем предложения, в которых содержатся биологические ошибки. Запишите сначала номера этих предложений, а затем их правильно сформулируйте</w:t>
      </w:r>
      <w:r w:rsidRPr="00BF2E1B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color w:val="000000"/>
          <w:sz w:val="24"/>
          <w:szCs w:val="24"/>
        </w:rPr>
        <w:t xml:space="preserve">1. Все экологические факторы, действующие на организмы подразделяются </w:t>
      </w:r>
      <w:proofErr w:type="gramStart"/>
      <w:r w:rsidRPr="00BF2E1B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BF2E1B">
        <w:rPr>
          <w:rFonts w:ascii="Times New Roman" w:hAnsi="Times New Roman"/>
          <w:color w:val="000000"/>
          <w:sz w:val="24"/>
          <w:szCs w:val="24"/>
        </w:rPr>
        <w:t xml:space="preserve"> абиотические, биологические и антропогенные.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color w:val="000000"/>
          <w:sz w:val="24"/>
          <w:szCs w:val="24"/>
        </w:rPr>
        <w:t>2. Биотические факторы – это температурные, климатические условия, влажность, освещенность.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color w:val="000000"/>
          <w:sz w:val="24"/>
          <w:szCs w:val="24"/>
        </w:rPr>
        <w:t>3. Антропогенные факторы – влияние человека и продуктов его деятельности на среду.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color w:val="000000"/>
          <w:sz w:val="24"/>
          <w:szCs w:val="24"/>
        </w:rPr>
        <w:t>4. Фактор, значение которого в данный момент находится на пределах выносливости и в наибольшей степени отклоняется от оптимального значения, называют ограничивающим.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color w:val="000000"/>
          <w:sz w:val="24"/>
          <w:szCs w:val="24"/>
        </w:rPr>
        <w:t>5. Мутуализм – форма</w:t>
      </w:r>
      <w:r w:rsidRPr="00BF2E1B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BF2E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2E1B">
        <w:rPr>
          <w:rFonts w:ascii="Times New Roman" w:hAnsi="Times New Roman"/>
          <w:color w:val="000000"/>
          <w:sz w:val="24"/>
          <w:szCs w:val="24"/>
        </w:rPr>
        <w:t>взаимоотрицательных</w:t>
      </w:r>
      <w:proofErr w:type="spellEnd"/>
      <w:r w:rsidRPr="00BF2E1B">
        <w:rPr>
          <w:rFonts w:ascii="Times New Roman" w:hAnsi="Times New Roman"/>
          <w:color w:val="000000"/>
          <w:sz w:val="24"/>
          <w:szCs w:val="24"/>
        </w:rPr>
        <w:t xml:space="preserve"> взаимодействий между организмами.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b/>
          <w:color w:val="1A1A1A"/>
          <w:spacing w:val="3"/>
          <w:sz w:val="24"/>
          <w:szCs w:val="24"/>
        </w:rPr>
      </w:pP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b/>
          <w:color w:val="1A1A1A"/>
          <w:spacing w:val="3"/>
          <w:sz w:val="24"/>
          <w:szCs w:val="24"/>
        </w:rPr>
      </w:pPr>
      <w:r w:rsidRPr="00BF2E1B">
        <w:rPr>
          <w:rFonts w:ascii="Times New Roman" w:hAnsi="Times New Roman"/>
          <w:b/>
          <w:color w:val="1A1A1A"/>
          <w:spacing w:val="3"/>
          <w:sz w:val="24"/>
          <w:szCs w:val="24"/>
        </w:rPr>
        <w:t xml:space="preserve">Часть </w:t>
      </w:r>
      <w:r w:rsidRPr="00BF2E1B">
        <w:rPr>
          <w:rFonts w:ascii="Times New Roman" w:hAnsi="Times New Roman"/>
          <w:b/>
          <w:color w:val="1A1A1A"/>
          <w:spacing w:val="3"/>
          <w:sz w:val="24"/>
          <w:szCs w:val="24"/>
          <w:lang w:val="en-US"/>
        </w:rPr>
        <w:t>III</w:t>
      </w:r>
      <w:r w:rsidRPr="00BF2E1B">
        <w:rPr>
          <w:rFonts w:ascii="Times New Roman" w:hAnsi="Times New Roman"/>
          <w:b/>
          <w:color w:val="1A1A1A"/>
          <w:spacing w:val="3"/>
          <w:sz w:val="24"/>
          <w:szCs w:val="24"/>
        </w:rPr>
        <w:t xml:space="preserve"> 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1122"/>
          <w:sz w:val="24"/>
          <w:szCs w:val="24"/>
        </w:rPr>
      </w:pPr>
      <w:r w:rsidRPr="00BF2E1B">
        <w:rPr>
          <w:rFonts w:ascii="Times New Roman" w:hAnsi="Times New Roman"/>
          <w:b/>
          <w:color w:val="1A1A1A"/>
          <w:spacing w:val="3"/>
          <w:sz w:val="24"/>
          <w:szCs w:val="24"/>
        </w:rPr>
        <w:t xml:space="preserve"> </w:t>
      </w:r>
      <w:r w:rsidRPr="00BF2E1B">
        <w:rPr>
          <w:rFonts w:ascii="Times New Roman" w:hAnsi="Times New Roman"/>
          <w:color w:val="001122"/>
          <w:sz w:val="24"/>
          <w:szCs w:val="24"/>
        </w:rPr>
        <w:t xml:space="preserve">  Определить вид экологического фактора, отраженный в данном тексте. Привести доказательства (подчеркните), подтверждающие вашу версию.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iCs/>
          <w:color w:val="001122"/>
          <w:sz w:val="24"/>
          <w:szCs w:val="24"/>
          <w:u w:val="single"/>
          <w:shd w:val="clear" w:color="auto" w:fill="FFFFFF"/>
        </w:rPr>
      </w:pPr>
      <w:r w:rsidRPr="00BF2E1B">
        <w:rPr>
          <w:rFonts w:ascii="Times New Roman" w:hAnsi="Times New Roman"/>
          <w:color w:val="001122"/>
          <w:sz w:val="24"/>
          <w:szCs w:val="24"/>
          <w:u w:val="single"/>
        </w:rPr>
        <w:t>1.</w:t>
      </w:r>
      <w:hyperlink r:id="rId12" w:tooltip="Максим Горький" w:history="1">
        <w:r w:rsidRPr="00BF2E1B">
          <w:rPr>
            <w:rStyle w:val="a4"/>
            <w:rFonts w:ascii="Times New Roman" w:hAnsi="Times New Roman"/>
            <w:iCs/>
            <w:color w:val="001122"/>
            <w:sz w:val="24"/>
            <w:szCs w:val="24"/>
          </w:rPr>
          <w:t>Максим Горький</w:t>
        </w:r>
      </w:hyperlink>
      <w:r w:rsidRPr="00BF2E1B">
        <w:rPr>
          <w:rStyle w:val="apple-converted-space"/>
          <w:rFonts w:ascii="Times New Roman" w:hAnsi="Times New Roman"/>
          <w:iCs/>
          <w:color w:val="001122"/>
          <w:sz w:val="24"/>
          <w:szCs w:val="24"/>
          <w:u w:val="single"/>
          <w:shd w:val="clear" w:color="auto" w:fill="FFFFFF"/>
        </w:rPr>
        <w:t>. «</w:t>
      </w:r>
      <w:r w:rsidRPr="00BF2E1B">
        <w:rPr>
          <w:rFonts w:ascii="Times New Roman" w:hAnsi="Times New Roman"/>
          <w:iCs/>
          <w:color w:val="001122"/>
          <w:sz w:val="24"/>
          <w:szCs w:val="24"/>
          <w:u w:val="single"/>
          <w:shd w:val="clear" w:color="auto" w:fill="FFFFFF"/>
        </w:rPr>
        <w:t>Мать».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1122"/>
          <w:sz w:val="24"/>
          <w:szCs w:val="24"/>
        </w:rPr>
      </w:pPr>
      <w:r w:rsidRPr="00BF2E1B">
        <w:rPr>
          <w:rFonts w:ascii="Times New Roman" w:hAnsi="Times New Roman"/>
          <w:color w:val="001122"/>
          <w:sz w:val="24"/>
          <w:szCs w:val="24"/>
        </w:rPr>
        <w:t xml:space="preserve">Каждый день над рабочей слободкой, в дымном, масляном воздухе, дрожал и ревел фабричный гудок, и, послушные зову, из маленьких серых домов выбегали на улицу, точно испуганные тараканы, угрюмые люди, не успевшие освежить сном свои мускулы. В холодном сумраке они шли по </w:t>
      </w:r>
      <w:proofErr w:type="spellStart"/>
      <w:r w:rsidRPr="00BF2E1B">
        <w:rPr>
          <w:rFonts w:ascii="Times New Roman" w:hAnsi="Times New Roman"/>
          <w:color w:val="001122"/>
          <w:sz w:val="24"/>
          <w:szCs w:val="24"/>
        </w:rPr>
        <w:t>немощенной</w:t>
      </w:r>
      <w:proofErr w:type="spellEnd"/>
      <w:r w:rsidRPr="00BF2E1B">
        <w:rPr>
          <w:rFonts w:ascii="Times New Roman" w:hAnsi="Times New Roman"/>
          <w:color w:val="001122"/>
          <w:sz w:val="24"/>
          <w:szCs w:val="24"/>
        </w:rPr>
        <w:t xml:space="preserve"> улице к высоким каменным клеткам фабрики, она с равнодушной уверенностью ждала их, освещая </w:t>
      </w:r>
      <w:r w:rsidRPr="00BF2E1B">
        <w:rPr>
          <w:rFonts w:ascii="Times New Roman" w:hAnsi="Times New Roman"/>
          <w:color w:val="001122"/>
          <w:sz w:val="24"/>
          <w:szCs w:val="24"/>
        </w:rPr>
        <w:lastRenderedPageBreak/>
        <w:t>грязную дорогу десятками жирных квадратных глаз. Грязь чмокала под ногами. Раздавались хриплые восклицания сонных голосов, грубая ругань зло рвала воздух, а встречу людям плыли иные звуки — тяжелая возня машин, ворчание пара. Угрюмо и строго маячили высокие черные трубы, поднимаясь над слободкой, как толстые палки.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1122"/>
          <w:sz w:val="24"/>
          <w:szCs w:val="24"/>
        </w:rPr>
      </w:pPr>
      <w:r w:rsidRPr="00BF2E1B">
        <w:rPr>
          <w:rFonts w:ascii="Times New Roman" w:hAnsi="Times New Roman"/>
          <w:color w:val="001122"/>
          <w:sz w:val="24"/>
          <w:szCs w:val="24"/>
        </w:rPr>
        <w:t xml:space="preserve">Вечером, когда садилось солнце и на стеклах домов устало блестели его красные лучи, — фабрика выкидывала людей из своих каменных недр, словно отработанный шлак, и они снова шли по улицам, закопченные, с черными лицами, распространяя в воздухе липкий запах машинного масла, блестя голодными зубами. Теперь в их голосах звучало </w:t>
      </w:r>
      <w:proofErr w:type="gramStart"/>
      <w:r w:rsidRPr="00BF2E1B">
        <w:rPr>
          <w:rFonts w:ascii="Times New Roman" w:hAnsi="Times New Roman"/>
          <w:color w:val="001122"/>
          <w:sz w:val="24"/>
          <w:szCs w:val="24"/>
        </w:rPr>
        <w:t>оживление</w:t>
      </w:r>
      <w:proofErr w:type="gramEnd"/>
      <w:r w:rsidRPr="00BF2E1B">
        <w:rPr>
          <w:rFonts w:ascii="Times New Roman" w:hAnsi="Times New Roman"/>
          <w:color w:val="001122"/>
          <w:sz w:val="24"/>
          <w:szCs w:val="24"/>
        </w:rPr>
        <w:t xml:space="preserve"> и даже радость, — на сегодня кончилась каторга труда, дома ждал ужин и отдых.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1122"/>
          <w:sz w:val="24"/>
          <w:szCs w:val="24"/>
        </w:rPr>
      </w:pPr>
      <w:r w:rsidRPr="00BF2E1B">
        <w:rPr>
          <w:rFonts w:ascii="Times New Roman" w:hAnsi="Times New Roman"/>
          <w:color w:val="001122"/>
          <w:sz w:val="24"/>
          <w:szCs w:val="24"/>
        </w:rPr>
        <w:t xml:space="preserve">День проглочен фабрикой, машины высосали из мускулов людей столько силы, сколько им было нужно. </w:t>
      </w:r>
      <w:proofErr w:type="gramStart"/>
      <w:r w:rsidRPr="00BF2E1B">
        <w:rPr>
          <w:rFonts w:ascii="Times New Roman" w:hAnsi="Times New Roman"/>
          <w:color w:val="001122"/>
          <w:sz w:val="24"/>
          <w:szCs w:val="24"/>
        </w:rPr>
        <w:t>День</w:t>
      </w:r>
      <w:proofErr w:type="gramEnd"/>
      <w:r w:rsidRPr="00BF2E1B">
        <w:rPr>
          <w:rFonts w:ascii="Times New Roman" w:hAnsi="Times New Roman"/>
          <w:color w:val="001122"/>
          <w:sz w:val="24"/>
          <w:szCs w:val="24"/>
        </w:rPr>
        <w:t xml:space="preserve"> бесследно вычеркнут из жизни, человек сделал еще шаг к своей могиле, но он видел близко перед собой наслаждение отдыха, радости дымного кабака и — был доволен.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1122"/>
          <w:sz w:val="24"/>
          <w:szCs w:val="24"/>
          <w:u w:val="single"/>
        </w:rPr>
      </w:pPr>
      <w:r w:rsidRPr="00BF2E1B">
        <w:rPr>
          <w:rFonts w:ascii="Times New Roman" w:hAnsi="Times New Roman"/>
          <w:color w:val="001122"/>
          <w:sz w:val="24"/>
          <w:szCs w:val="24"/>
          <w:u w:val="single"/>
        </w:rPr>
        <w:t>2.М.Горький. «Тимка».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1122"/>
          <w:sz w:val="24"/>
          <w:szCs w:val="24"/>
        </w:rPr>
      </w:pPr>
      <w:r w:rsidRPr="00BF2E1B">
        <w:rPr>
          <w:rFonts w:ascii="Times New Roman" w:hAnsi="Times New Roman"/>
          <w:color w:val="001122"/>
          <w:sz w:val="24"/>
          <w:szCs w:val="24"/>
        </w:rPr>
        <w:t xml:space="preserve">Вокруг — очень грустно; поле, засоренное разным хламом,  </w:t>
      </w:r>
      <w:proofErr w:type="gramStart"/>
      <w:r w:rsidRPr="00BF2E1B">
        <w:rPr>
          <w:rFonts w:ascii="Times New Roman" w:hAnsi="Times New Roman"/>
          <w:color w:val="001122"/>
          <w:sz w:val="24"/>
          <w:szCs w:val="24"/>
        </w:rPr>
        <w:t>вонючий</w:t>
      </w:r>
      <w:proofErr w:type="gramEnd"/>
      <w:r w:rsidRPr="00BF2E1B">
        <w:rPr>
          <w:rFonts w:ascii="Times New Roman" w:hAnsi="Times New Roman"/>
          <w:color w:val="001122"/>
          <w:sz w:val="24"/>
          <w:szCs w:val="24"/>
        </w:rPr>
        <w:t xml:space="preserve"> овраг, вдали — черная роща и нефтяные цистерны, всюду протянулись бесконечные заборы. Кое-где сиротливо торчат ветлы и березы.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1122"/>
          <w:sz w:val="24"/>
          <w:szCs w:val="24"/>
        </w:rPr>
      </w:pPr>
      <w:r w:rsidRPr="00BF2E1B">
        <w:rPr>
          <w:rFonts w:ascii="Times New Roman" w:hAnsi="Times New Roman"/>
          <w:color w:val="001122"/>
          <w:sz w:val="24"/>
          <w:szCs w:val="24"/>
        </w:rPr>
        <w:t>Ни одного яркого пятна, все выцвело, слиняло, небо испачкано дымом химического завода, а в центре этой бескрасочной жизни — грязный, полусгнивший дом Хлебникова</w:t>
      </w:r>
    </w:p>
    <w:p w:rsidR="00AB4428" w:rsidRPr="00BF2E1B" w:rsidRDefault="00AB4428" w:rsidP="00AB4428">
      <w:pPr>
        <w:pStyle w:val="a3"/>
        <w:jc w:val="both"/>
        <w:rPr>
          <w:rStyle w:val="a5"/>
          <w:rFonts w:ascii="Times New Roman" w:hAnsi="Times New Roman"/>
          <w:color w:val="001122"/>
          <w:sz w:val="24"/>
          <w:szCs w:val="24"/>
          <w:u w:val="single"/>
        </w:rPr>
      </w:pPr>
      <w:r w:rsidRPr="00BF2E1B">
        <w:rPr>
          <w:rStyle w:val="a5"/>
          <w:rFonts w:ascii="Times New Roman" w:hAnsi="Times New Roman"/>
          <w:color w:val="001122"/>
          <w:sz w:val="24"/>
          <w:szCs w:val="24"/>
          <w:u w:val="single"/>
        </w:rPr>
        <w:t>3.М.Горький «Ледоход».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1122"/>
          <w:sz w:val="24"/>
          <w:szCs w:val="24"/>
        </w:rPr>
      </w:pPr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>На реке, против города, семеро плотников спешно чинили ле</w:t>
      </w:r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softHyphen/>
        <w:t>дорез, ободранный за зиму слободскими мещанами на топливо.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1122"/>
          <w:sz w:val="24"/>
          <w:szCs w:val="24"/>
        </w:rPr>
      </w:pPr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 xml:space="preserve">Весна запоздала в том году — юный молодец Март смотрел Октябрем; лишь около </w:t>
      </w:r>
      <w:proofErr w:type="spellStart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>полуден</w:t>
      </w:r>
      <w:proofErr w:type="spellEnd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 xml:space="preserve"> — да и то не каждый день — в небе, затканном тучами, являлось белое — по-зимнему — солн</w:t>
      </w:r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softHyphen/>
        <w:t xml:space="preserve">це и ныряло в </w:t>
      </w:r>
      <w:proofErr w:type="spellStart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>голубых</w:t>
      </w:r>
      <w:proofErr w:type="spellEnd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 xml:space="preserve"> проталинах между туч, поглядывая на землю неприветливо и косо.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1122"/>
          <w:sz w:val="24"/>
          <w:szCs w:val="24"/>
        </w:rPr>
      </w:pPr>
      <w:proofErr w:type="gramStart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>Уже была пятница страстной недели, а капель к ночи намер</w:t>
      </w:r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softHyphen/>
        <w:t xml:space="preserve">зала синими </w:t>
      </w:r>
      <w:proofErr w:type="spellStart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>сосулями</w:t>
      </w:r>
      <w:proofErr w:type="spellEnd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 xml:space="preserve"> в пол-аршина длиною; лед на реке, ого</w:t>
      </w:r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softHyphen/>
        <w:t>ленной от снега, тоже был синеватый, как зимние облака.</w:t>
      </w:r>
      <w:proofErr w:type="gramEnd"/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1122"/>
          <w:sz w:val="24"/>
          <w:szCs w:val="24"/>
        </w:rPr>
      </w:pPr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 xml:space="preserve">Там и </w:t>
      </w:r>
      <w:proofErr w:type="gramStart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>тут</w:t>
      </w:r>
      <w:proofErr w:type="gramEnd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 xml:space="preserve"> на широкой полосе реки криво торчали сосновые ветви, обозначая дороги, полыньи и трещины во льду; они под</w:t>
      </w:r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softHyphen/>
        <w:t>нимались вверх, точно руки утопающего, изломанные судоро</w:t>
      </w:r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softHyphen/>
        <w:t xml:space="preserve">гами. Томительной скукой веет от реки: пустынная, прикрытая ноздреватой коростой, она лежит безотрадно прямою дорогой </w:t>
      </w:r>
      <w:proofErr w:type="gramStart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>во</w:t>
      </w:r>
      <w:proofErr w:type="gramEnd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 xml:space="preserve"> мглистую область, откуда уныло и лениво дышит сырой, хо</w:t>
      </w:r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softHyphen/>
        <w:t>лодный ветер.</w:t>
      </w:r>
    </w:p>
    <w:p w:rsidR="00AB4428" w:rsidRPr="00BF2E1B" w:rsidRDefault="00AB4428" w:rsidP="00AB4428">
      <w:pPr>
        <w:pStyle w:val="a3"/>
        <w:jc w:val="both"/>
        <w:rPr>
          <w:rStyle w:val="a5"/>
          <w:rFonts w:ascii="Times New Roman" w:hAnsi="Times New Roman"/>
          <w:color w:val="001122"/>
          <w:sz w:val="24"/>
          <w:szCs w:val="24"/>
          <w:u w:val="single"/>
        </w:rPr>
      </w:pPr>
      <w:r w:rsidRPr="00BF2E1B">
        <w:rPr>
          <w:rStyle w:val="a5"/>
          <w:rFonts w:ascii="Times New Roman" w:hAnsi="Times New Roman"/>
          <w:color w:val="001122"/>
          <w:sz w:val="24"/>
          <w:szCs w:val="24"/>
          <w:u w:val="single"/>
        </w:rPr>
        <w:t>4.В.М.Смирин. «Звери в природе»</w:t>
      </w:r>
    </w:p>
    <w:p w:rsidR="00AB4428" w:rsidRPr="00BF2E1B" w:rsidRDefault="00AB4428" w:rsidP="00AB4428">
      <w:pPr>
        <w:pStyle w:val="a3"/>
        <w:jc w:val="both"/>
        <w:rPr>
          <w:rStyle w:val="a5"/>
          <w:rFonts w:ascii="Times New Roman" w:hAnsi="Times New Roman"/>
          <w:color w:val="001122"/>
          <w:sz w:val="24"/>
          <w:szCs w:val="24"/>
        </w:rPr>
      </w:pPr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 xml:space="preserve"> На острове Медном практически нет грызунов. Есть в небольшом количестве домовые мыши в районе бывшего поселка </w:t>
      </w:r>
      <w:proofErr w:type="spellStart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>Преображенское</w:t>
      </w:r>
      <w:proofErr w:type="spellEnd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 xml:space="preserve">, но их слишком мало, чтобы они могли играть заметную роль в питании песца. Птицы тоже не могут служить постоянным источником корма. Поэтому главный корм </w:t>
      </w:r>
      <w:proofErr w:type="spellStart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>медновского</w:t>
      </w:r>
      <w:proofErr w:type="spellEnd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 xml:space="preserve"> песца  - это то, что приносит море. Главное место кормежки песцов – литораль, то есть полоса мелководья, обнажающаяся во время отлива. Копаясь в водорослях, песец находит рыбу, беспозвоночных, никогда не пропускает мертвую или больную птицу.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1122"/>
          <w:sz w:val="24"/>
          <w:szCs w:val="24"/>
        </w:rPr>
      </w:pPr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 xml:space="preserve">Мы приехали  на </w:t>
      </w:r>
      <w:proofErr w:type="gramStart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>Медный</w:t>
      </w:r>
      <w:proofErr w:type="gramEnd"/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 xml:space="preserve"> в конце мая. В это время основной пищей песцов были бокоплавы – мелкие рачки, в изобилии встречающиеся на мелководье и влажном прибрежном песчано-галечном пляже.</w:t>
      </w:r>
    </w:p>
    <w:p w:rsidR="00AB4428" w:rsidRPr="00BF2E1B" w:rsidRDefault="00AB4428" w:rsidP="00AB4428">
      <w:pPr>
        <w:jc w:val="both"/>
        <w:rPr>
          <w:rFonts w:ascii="Times New Roman" w:hAnsi="Times New Roman"/>
          <w:sz w:val="24"/>
          <w:szCs w:val="24"/>
        </w:rPr>
      </w:pPr>
    </w:p>
    <w:p w:rsidR="00AB4428" w:rsidRPr="00BF2E1B" w:rsidRDefault="00AB4428" w:rsidP="00AB442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B4428" w:rsidRPr="00BF2E1B" w:rsidRDefault="00AB4428" w:rsidP="00AB44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2E1B">
        <w:rPr>
          <w:rFonts w:ascii="Times New Roman" w:hAnsi="Times New Roman"/>
          <w:b/>
          <w:sz w:val="28"/>
          <w:szCs w:val="28"/>
        </w:rPr>
        <w:lastRenderedPageBreak/>
        <w:t>Правильные ответы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 xml:space="preserve"> Часть</w:t>
      </w:r>
      <w:proofErr w:type="gramStart"/>
      <w:r w:rsidRPr="00BF2E1B">
        <w:rPr>
          <w:rFonts w:ascii="Times New Roman" w:hAnsi="Times New Roman"/>
          <w:sz w:val="24"/>
          <w:szCs w:val="24"/>
        </w:rPr>
        <w:t>1</w:t>
      </w:r>
      <w:proofErr w:type="gramEnd"/>
      <w:r w:rsidRPr="00BF2E1B">
        <w:rPr>
          <w:rFonts w:ascii="Times New Roman" w:hAnsi="Times New Roman"/>
          <w:sz w:val="24"/>
          <w:szCs w:val="24"/>
        </w:rPr>
        <w:t>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1.б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2.а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3.в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4.б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Часть</w:t>
      </w:r>
      <w:proofErr w:type="gramStart"/>
      <w:r w:rsidRPr="00BF2E1B">
        <w:rPr>
          <w:rFonts w:ascii="Times New Roman" w:hAnsi="Times New Roman"/>
          <w:sz w:val="24"/>
          <w:szCs w:val="24"/>
        </w:rPr>
        <w:t>2</w:t>
      </w:r>
      <w:proofErr w:type="gramEnd"/>
      <w:r w:rsidRPr="00BF2E1B">
        <w:rPr>
          <w:rFonts w:ascii="Times New Roman" w:hAnsi="Times New Roman"/>
          <w:sz w:val="24"/>
          <w:szCs w:val="24"/>
        </w:rPr>
        <w:t>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1.</w:t>
      </w:r>
      <w:r w:rsidRPr="00BF2E1B">
        <w:rPr>
          <w:rFonts w:ascii="Times New Roman" w:hAnsi="Times New Roman"/>
          <w:bCs/>
          <w:color w:val="000000"/>
          <w:sz w:val="24"/>
          <w:szCs w:val="24"/>
        </w:rPr>
        <w:t xml:space="preserve"> А-2,5,7,8.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bCs/>
          <w:color w:val="000000"/>
          <w:sz w:val="24"/>
          <w:szCs w:val="24"/>
        </w:rPr>
        <w:t>Б-1,3,4,6.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 xml:space="preserve">2. </w:t>
      </w:r>
      <w:r w:rsidRPr="00BF2E1B">
        <w:rPr>
          <w:rFonts w:ascii="Times New Roman" w:hAnsi="Times New Roman"/>
          <w:bCs/>
          <w:color w:val="000000"/>
          <w:sz w:val="24"/>
          <w:szCs w:val="24"/>
        </w:rPr>
        <w:t xml:space="preserve"> А-4,5,6. Б-1,2,3.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bCs/>
          <w:color w:val="000000"/>
          <w:sz w:val="24"/>
          <w:szCs w:val="24"/>
        </w:rPr>
        <w:t xml:space="preserve">3.  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bCs/>
          <w:color w:val="000000"/>
          <w:sz w:val="24"/>
          <w:szCs w:val="24"/>
        </w:rPr>
        <w:t>1-на абиотические, биотические и антропогенные.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2E1B">
        <w:rPr>
          <w:rFonts w:ascii="Times New Roman" w:hAnsi="Times New Roman"/>
          <w:bCs/>
          <w:color w:val="000000"/>
          <w:sz w:val="24"/>
          <w:szCs w:val="24"/>
        </w:rPr>
        <w:t xml:space="preserve">2-это взаимоотношения между организмами: нейтрализм, симбиоз, комменсализм, конкуренция, хищничество, паразитизм, </w:t>
      </w:r>
      <w:proofErr w:type="spellStart"/>
      <w:r w:rsidRPr="00BF2E1B">
        <w:rPr>
          <w:rFonts w:ascii="Times New Roman" w:hAnsi="Times New Roman"/>
          <w:bCs/>
          <w:color w:val="000000"/>
          <w:sz w:val="24"/>
          <w:szCs w:val="24"/>
        </w:rPr>
        <w:t>аменсализм</w:t>
      </w:r>
      <w:proofErr w:type="spellEnd"/>
      <w:r w:rsidRPr="00BF2E1B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2E1B">
        <w:rPr>
          <w:rFonts w:ascii="Times New Roman" w:hAnsi="Times New Roman"/>
          <w:bCs/>
          <w:color w:val="000000"/>
          <w:sz w:val="24"/>
          <w:szCs w:val="24"/>
        </w:rPr>
        <w:t>5-взаимоположительных взаимодействий (взаимовыгодные отношения между особями).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E1B">
        <w:rPr>
          <w:rFonts w:ascii="Times New Roman" w:hAnsi="Times New Roman"/>
          <w:color w:val="000000"/>
          <w:sz w:val="24"/>
          <w:szCs w:val="24"/>
        </w:rPr>
        <w:t>Часть3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1122"/>
          <w:sz w:val="24"/>
          <w:szCs w:val="24"/>
        </w:rPr>
      </w:pPr>
      <w:r w:rsidRPr="00BF2E1B">
        <w:rPr>
          <w:rFonts w:ascii="Times New Roman" w:hAnsi="Times New Roman"/>
          <w:color w:val="001122"/>
          <w:sz w:val="24"/>
          <w:szCs w:val="24"/>
        </w:rPr>
        <w:t>Антропогенный фактор – влияние деятельности человека.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1122"/>
          <w:sz w:val="24"/>
          <w:szCs w:val="24"/>
        </w:rPr>
      </w:pPr>
      <w:r w:rsidRPr="00BF2E1B">
        <w:rPr>
          <w:rFonts w:ascii="Times New Roman" w:hAnsi="Times New Roman"/>
          <w:color w:val="001122"/>
          <w:sz w:val="24"/>
          <w:szCs w:val="24"/>
        </w:rPr>
        <w:t>Антропогенный фактор – влияние деятельности человека.</w:t>
      </w:r>
    </w:p>
    <w:p w:rsidR="00AB4428" w:rsidRPr="00BF2E1B" w:rsidRDefault="00AB4428" w:rsidP="00AB4428">
      <w:pPr>
        <w:pStyle w:val="a3"/>
        <w:jc w:val="both"/>
        <w:rPr>
          <w:rStyle w:val="a5"/>
          <w:rFonts w:ascii="Times New Roman" w:hAnsi="Times New Roman"/>
          <w:color w:val="001122"/>
          <w:sz w:val="24"/>
          <w:szCs w:val="24"/>
        </w:rPr>
      </w:pPr>
      <w:r w:rsidRPr="00BF2E1B">
        <w:rPr>
          <w:rStyle w:val="a5"/>
          <w:rFonts w:ascii="Times New Roman" w:hAnsi="Times New Roman"/>
          <w:b/>
          <w:color w:val="001122"/>
          <w:sz w:val="24"/>
          <w:szCs w:val="24"/>
        </w:rPr>
        <w:t>Абиотический фактор</w:t>
      </w:r>
      <w:r w:rsidRPr="00BF2E1B">
        <w:rPr>
          <w:rStyle w:val="a5"/>
          <w:rFonts w:ascii="Times New Roman" w:hAnsi="Times New Roman"/>
          <w:color w:val="001122"/>
          <w:sz w:val="24"/>
          <w:szCs w:val="24"/>
        </w:rPr>
        <w:t xml:space="preserve"> – влияние факторов неживой природы.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color w:val="001122"/>
          <w:sz w:val="24"/>
          <w:szCs w:val="24"/>
        </w:rPr>
      </w:pPr>
      <w:r w:rsidRPr="00BF2E1B">
        <w:rPr>
          <w:rFonts w:ascii="Times New Roman" w:hAnsi="Times New Roman"/>
          <w:color w:val="001122"/>
          <w:sz w:val="24"/>
          <w:szCs w:val="24"/>
        </w:rPr>
        <w:t>Биотический фактор – взаимоотношения между живыми организмами.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Критерии оценивания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Часть 1.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За каждый правильный ответ 1 балл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Макс.-4 балла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 xml:space="preserve">Часть 2 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Без ошибок за каждое задание 2 балла, одна ошибка – 1 балл, 2 ошибки-0 баллов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Макс.-6 баллов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В третьем задании во втором вопросе достаточно указать 1-3 взаимоотношения.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Часть 3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За каждый правильный ответ 2 балла.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Правильный ответ включает в себя определение фактора(1балл) и нахождение в тексте подтверждения(1балл)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Макс. 8 баллов</w:t>
      </w:r>
    </w:p>
    <w:p w:rsidR="00AB4428" w:rsidRPr="00BF2E1B" w:rsidRDefault="00AB4428" w:rsidP="00AB4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E1B">
        <w:rPr>
          <w:rFonts w:ascii="Times New Roman" w:hAnsi="Times New Roman"/>
          <w:sz w:val="24"/>
          <w:szCs w:val="24"/>
        </w:rPr>
        <w:t>Итого: 18 баллов</w:t>
      </w:r>
    </w:p>
    <w:p w:rsidR="00AB4428" w:rsidRPr="00BF2E1B" w:rsidRDefault="00AB4428" w:rsidP="00AB4428">
      <w:pPr>
        <w:rPr>
          <w:rFonts w:ascii="Times New Roman" w:hAnsi="Times New Roman"/>
          <w:sz w:val="28"/>
          <w:szCs w:val="28"/>
        </w:rPr>
      </w:pPr>
    </w:p>
    <w:p w:rsidR="00850AA6" w:rsidRDefault="00850AA6"/>
    <w:sectPr w:rsidR="00850AA6" w:rsidSect="00656802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28"/>
    <w:rsid w:val="000658CD"/>
    <w:rsid w:val="00103C54"/>
    <w:rsid w:val="0015564E"/>
    <w:rsid w:val="00850AA6"/>
    <w:rsid w:val="008C0E76"/>
    <w:rsid w:val="00AB4428"/>
    <w:rsid w:val="00AC3664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4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AB44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4428"/>
  </w:style>
  <w:style w:type="character" w:customStyle="1" w:styleId="a5">
    <w:name w:val="Основной текст Знак"/>
    <w:basedOn w:val="a0"/>
    <w:link w:val="a6"/>
    <w:rsid w:val="00AB4428"/>
    <w:rPr>
      <w:rFonts w:ascii="Georgia" w:hAnsi="Georgia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AB4428"/>
    <w:pPr>
      <w:widowControl w:val="0"/>
      <w:shd w:val="clear" w:color="auto" w:fill="FFFFFF"/>
      <w:spacing w:after="240" w:line="240" w:lineRule="atLeast"/>
      <w:jc w:val="center"/>
    </w:pPr>
    <w:rPr>
      <w:rFonts w:ascii="Georgia" w:hAnsi="Georgia"/>
      <w:sz w:val="19"/>
      <w:szCs w:val="19"/>
    </w:rPr>
  </w:style>
  <w:style w:type="character" w:customStyle="1" w:styleId="1">
    <w:name w:val="Основной текст Знак1"/>
    <w:basedOn w:val="a0"/>
    <w:link w:val="a6"/>
    <w:uiPriority w:val="99"/>
    <w:semiHidden/>
    <w:rsid w:val="00AB4428"/>
  </w:style>
  <w:style w:type="paragraph" w:styleId="a7">
    <w:name w:val="Balloon Text"/>
    <w:basedOn w:val="a"/>
    <w:link w:val="a8"/>
    <w:uiPriority w:val="99"/>
    <w:semiHidden/>
    <w:unhideWhenUsed/>
    <w:rsid w:val="00AB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ru.wikisource.org/wiki/%D0%9C%D0%B0%D0%BA%D1%81%D0%B8%D0%BC_%D0%93%D0%BE%D1%80%D1%8C%D0%BA%D0%B8%D0%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6227</Characters>
  <Application>Microsoft Office Word</Application>
  <DocSecurity>0</DocSecurity>
  <Lines>283</Lines>
  <Paragraphs>161</Paragraphs>
  <ScaleCrop>false</ScaleCrop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2018-09-26T12:03:00Z</dcterms:created>
  <dcterms:modified xsi:type="dcterms:W3CDTF">2018-09-26T12:03:00Z</dcterms:modified>
</cp:coreProperties>
</file>