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8C" w:rsidRPr="0007033E" w:rsidRDefault="0007033E" w:rsidP="00070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033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bookmarkEnd w:id="0"/>
    <w:p w:rsidR="00E7248C" w:rsidRDefault="00E7248C" w:rsidP="00E724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3263"/>
        <w:gridCol w:w="2835"/>
        <w:gridCol w:w="2693"/>
        <w:gridCol w:w="1701"/>
        <w:gridCol w:w="2693"/>
      </w:tblGrid>
      <w:tr w:rsidR="00E7248C" w:rsidTr="00961C14">
        <w:trPr>
          <w:trHeight w:val="854"/>
        </w:trPr>
        <w:tc>
          <w:tcPr>
            <w:tcW w:w="3117" w:type="dxa"/>
          </w:tcPr>
          <w:p w:rsidR="00E7248C" w:rsidRPr="0007033E" w:rsidRDefault="00E7248C" w:rsidP="000703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3E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урока.</w:t>
            </w:r>
          </w:p>
          <w:p w:rsidR="00E7248C" w:rsidRPr="0007033E" w:rsidRDefault="0007033E" w:rsidP="000703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3E">
              <w:rPr>
                <w:rFonts w:ascii="Times New Roman" w:hAnsi="Times New Roman" w:cs="Times New Roman"/>
                <w:b/>
                <w:sz w:val="28"/>
                <w:szCs w:val="28"/>
              </w:rPr>
              <w:t>Цели этапа</w:t>
            </w:r>
          </w:p>
        </w:tc>
        <w:tc>
          <w:tcPr>
            <w:tcW w:w="3263" w:type="dxa"/>
          </w:tcPr>
          <w:p w:rsidR="00E7248C" w:rsidRPr="0007033E" w:rsidRDefault="0007033E" w:rsidP="000703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835" w:type="dxa"/>
          </w:tcPr>
          <w:p w:rsidR="00E7248C" w:rsidRPr="0007033E" w:rsidRDefault="0007033E" w:rsidP="000703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07033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E7248C" w:rsidRPr="0007033E" w:rsidRDefault="0007033E" w:rsidP="000703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3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 работы</w:t>
            </w:r>
          </w:p>
        </w:tc>
        <w:tc>
          <w:tcPr>
            <w:tcW w:w="1701" w:type="dxa"/>
          </w:tcPr>
          <w:p w:rsidR="00E7248C" w:rsidRPr="0007033E" w:rsidRDefault="00E7248C" w:rsidP="000703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3E">
              <w:rPr>
                <w:rFonts w:ascii="Times New Roman" w:hAnsi="Times New Roman" w:cs="Times New Roman"/>
                <w:b/>
                <w:sz w:val="28"/>
                <w:szCs w:val="28"/>
              </w:rPr>
              <w:t>ФОУД</w:t>
            </w:r>
          </w:p>
        </w:tc>
        <w:tc>
          <w:tcPr>
            <w:tcW w:w="2693" w:type="dxa"/>
          </w:tcPr>
          <w:p w:rsidR="00E7248C" w:rsidRPr="0007033E" w:rsidRDefault="0007033E" w:rsidP="000703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3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E7248C" w:rsidTr="00961C14">
        <w:trPr>
          <w:trHeight w:val="5057"/>
        </w:trPr>
        <w:tc>
          <w:tcPr>
            <w:tcW w:w="3117" w:type="dxa"/>
          </w:tcPr>
          <w:p w:rsidR="00E7248C" w:rsidRPr="003E360F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29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Мотивация к учебной деятельности.</w:t>
            </w:r>
            <w:r w:rsidR="00C929CC" w:rsidRPr="00C9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CB" w:rsidRPr="00C929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1FCB">
              <w:rPr>
                <w:rFonts w:ascii="Times New Roman" w:hAnsi="Times New Roman" w:cs="Times New Roman"/>
                <w:sz w:val="28"/>
                <w:szCs w:val="28"/>
              </w:rPr>
              <w:t>3 мин.)</w:t>
            </w:r>
          </w:p>
          <w:p w:rsidR="00C03754" w:rsidRDefault="00C0375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3E360F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3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которую ставит преподаватель</w:t>
            </w:r>
            <w:r w:rsidRPr="003E360F">
              <w:rPr>
                <w:rFonts w:ascii="Times New Roman" w:hAnsi="Times New Roman" w:cs="Times New Roman"/>
                <w:sz w:val="28"/>
                <w:szCs w:val="28"/>
              </w:rPr>
              <w:t>: ориентировать учащихся на речевую деятельность, создат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атмосферу иноязычного общения</w:t>
            </w:r>
            <w:r w:rsidRPr="003E3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3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3E360F">
              <w:rPr>
                <w:rFonts w:ascii="Times New Roman" w:hAnsi="Times New Roman" w:cs="Times New Roman"/>
                <w:sz w:val="28"/>
                <w:szCs w:val="28"/>
              </w:rPr>
              <w:t>, которая должна быть достигнута учащимися: готовность к продуктивной деятельности: к свободному общению.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A37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29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Актуализация знаний</w:t>
            </w:r>
            <w:r w:rsidR="00DB1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9CC" w:rsidRPr="001B4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CB">
              <w:rPr>
                <w:rFonts w:ascii="Times New Roman" w:hAnsi="Times New Roman" w:cs="Times New Roman"/>
                <w:sz w:val="28"/>
                <w:szCs w:val="28"/>
              </w:rPr>
              <w:t>(7 мин.)</w:t>
            </w: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16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которую ставит преподаватель: актуализировать знания и умения учащихся на основе изученного материала.</w:t>
            </w:r>
          </w:p>
          <w:p w:rsidR="00E7248C" w:rsidRPr="002A3715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16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должна быть достигнута учащимися: 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активной учебно-познавательной деятельности на основе опорных знаний. </w:t>
            </w: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BC41EE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29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Изучение нового материала</w:t>
            </w:r>
            <w:r w:rsidR="00BC41EE" w:rsidRPr="00C929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BC41EE" w:rsidRPr="00BC41EE"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r w:rsidR="00BC41E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C41EE" w:rsidRPr="00BC41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которую ставит преподаватель: учить извлекать нужную информацию в процессе прослушивания иноязычного текста.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которая должна быть достигнута учащимися: уметь извлекать нужную информацию из прослушанного текста.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98" w:rsidRDefault="00431698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98" w:rsidRDefault="00431698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F11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9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Закрепление учебного материала.</w:t>
            </w:r>
          </w:p>
          <w:p w:rsidR="00E7248C" w:rsidRDefault="000A5F11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мин.)</w:t>
            </w: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7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которую планирует достичь преподаватель: учить читать текст с извлечение</w:t>
            </w:r>
            <w:r w:rsidR="000A5F11">
              <w:rPr>
                <w:rFonts w:ascii="Times New Roman" w:hAnsi="Times New Roman" w:cs="Times New Roman"/>
                <w:sz w:val="28"/>
                <w:szCs w:val="28"/>
              </w:rPr>
              <w:t>м полной информации; 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</w:t>
            </w:r>
            <w:r w:rsidR="000A5F11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прочитанного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таблицу.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7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0A5F11">
              <w:rPr>
                <w:rFonts w:ascii="Times New Roman" w:hAnsi="Times New Roman" w:cs="Times New Roman"/>
                <w:sz w:val="28"/>
                <w:szCs w:val="28"/>
              </w:rPr>
              <w:t>, которая должна быть достигнута учащимися: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48C" w:rsidRPr="00A17D91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читать текст с извлечением полной информации</w:t>
            </w:r>
            <w:r w:rsidR="000A5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передавать содержание прочитанного текста с опорой на таблицу.</w:t>
            </w: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5F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применения материала.</w:t>
            </w:r>
          </w:p>
          <w:p w:rsidR="000A5F11" w:rsidRPr="001B4D0E" w:rsidRDefault="000A5F11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мин.)</w:t>
            </w:r>
          </w:p>
          <w:p w:rsidR="00224F09" w:rsidRPr="001B4D0E" w:rsidRDefault="00224F09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765C34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</w:t>
            </w: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планирует достичь преподаватель</w:t>
            </w:r>
          </w:p>
          <w:p w:rsidR="00E7248C" w:rsidRPr="00765C34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>- осуществить контроль и оценку работы учащихся в группе</w:t>
            </w:r>
          </w:p>
          <w:p w:rsidR="00E7248C" w:rsidRPr="00765C34" w:rsidRDefault="00224F09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</w:t>
            </w:r>
            <w:r w:rsidR="00E7248C" w:rsidRPr="00765C34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</w:t>
            </w:r>
            <w:r w:rsidR="000A5F11" w:rsidRPr="00765C34">
              <w:rPr>
                <w:rFonts w:ascii="Times New Roman" w:hAnsi="Times New Roman" w:cs="Times New Roman"/>
                <w:sz w:val="28"/>
                <w:szCs w:val="28"/>
              </w:rPr>
              <w:t>аргументировано</w:t>
            </w:r>
            <w:r w:rsidR="00E7248C" w:rsidRPr="00765C34"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</w:t>
            </w:r>
          </w:p>
          <w:p w:rsidR="00E7248C" w:rsidRPr="00765C34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Цель, </w:t>
            </w: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r w:rsidR="006350CA">
              <w:rPr>
                <w:rFonts w:ascii="Times New Roman" w:hAnsi="Times New Roman" w:cs="Times New Roman"/>
                <w:sz w:val="28"/>
                <w:szCs w:val="28"/>
              </w:rPr>
              <w:t xml:space="preserve"> должна быть достигнута учащимися</w:t>
            </w: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48C" w:rsidRPr="00765C34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>- уметь высказывать свое мнение и аргументировать его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>- уметь осуществлять самоконтроль и самооценку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6350CA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29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Заключительный этап урока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29CC" w:rsidRPr="006350CA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r w:rsidR="00C929C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  <w:r w:rsidR="00C929CC" w:rsidRPr="006350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уроке.</w:t>
            </w: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Цель, 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которую планирует достичь преподаватель: развитие навыков рефлексии у учащихся (самонаблюдение, самоотчет, самооценка), сохранение чувства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положительной 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учебной перспективы у каждого ученика, указание пути её достижения.</w:t>
            </w: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Цель, 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которая должна 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быть достигнута учащимися: 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умение подводить итоги своей работы, осознание результативности своего труда на уроке, развитие навыков самостоятельного учения при выполнении домашнего задания.</w:t>
            </w:r>
          </w:p>
        </w:tc>
        <w:tc>
          <w:tcPr>
            <w:tcW w:w="3263" w:type="dxa"/>
          </w:tcPr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Вступительное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Bonjour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chers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amis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</w:t>
            </w:r>
            <w:r w:rsidRPr="003D03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suis</w:t>
            </w:r>
            <w:r w:rsidRPr="003D03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contente</w:t>
            </w:r>
            <w:r w:rsidRPr="003D03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</w:t>
            </w:r>
            <w:r w:rsidRPr="003D03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vous</w:t>
            </w:r>
            <w:r w:rsidRPr="003D03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voir</w:t>
            </w:r>
            <w:r w:rsidRPr="003D03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Comment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7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ç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va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7248C" w:rsidRPr="00347C7F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видеть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?)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: Mais comment </w:t>
            </w:r>
            <w:r w:rsidR="00C037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ç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va sur notre Terre?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Je vo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us propose de regarder le film.</w:t>
            </w:r>
          </w:p>
          <w:p w:rsidR="00E7248C" w:rsidRPr="005C412E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как дела на нашей земле</w:t>
            </w:r>
            <w:r w:rsidRPr="00347C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вам посмотреть видеофильм.</w:t>
            </w:r>
            <w:r w:rsidRPr="005137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48C" w:rsidRPr="00631229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2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Примечание: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видеофильма о красоте нашей планеты сопровождается тихой музыкой. На этом фоне читается отрывок из стихотворения 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Ah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que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Terre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belle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 прекрасна наша земля</w:t>
            </w:r>
            <w:r w:rsidRPr="0051371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48C" w:rsidRPr="00546B8E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: Mais la nature ne montre pas toujours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à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l’homme sa face souriante.</w:t>
            </w:r>
          </w:p>
          <w:p w:rsidR="00E7248C" w:rsidRPr="00631229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Regardez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1371F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347C7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cran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природа не всегда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доброжелательна, посмотрите на экран)</w:t>
            </w:r>
            <w:r w:rsidRPr="0063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2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Примечание: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фоне тревожной музыки демонстрируют</w:t>
            </w:r>
            <w:r w:rsidR="00DB1FC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кадры экологических катастроф.</w:t>
            </w:r>
          </w:p>
          <w:p w:rsidR="00E7248C" w:rsidRPr="006868A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F81D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81D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ce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que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vous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pensez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6868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 об этом думаете</w:t>
            </w:r>
            <w:r w:rsidRPr="006868AC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P.-Quel</w:t>
            </w:r>
            <w:r w:rsidRPr="006868A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</w:t>
            </w:r>
            <w:r w:rsidRPr="006868A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</w:t>
            </w:r>
            <w:r w:rsidRPr="006868A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è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et le but</w:t>
            </w:r>
            <w:r w:rsidRPr="006868A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</w:t>
            </w:r>
            <w:r w:rsidRPr="006868A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notre</w:t>
            </w:r>
            <w:r w:rsidRPr="006868A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leç</w:t>
            </w:r>
            <w:r w:rsidRPr="00546B8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</w:t>
            </w:r>
            <w:r w:rsidRPr="006868A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n?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6868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r w:rsidRPr="00686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и цель нашего урока</w:t>
            </w:r>
            <w:r w:rsidRPr="006868AC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P.- Vous avez raison. Aujourd’h</w:t>
            </w:r>
            <w:r w:rsidRPr="006868A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 nous allons parler de la protecton de notre</w:t>
            </w:r>
            <w:r w:rsidRPr="006868A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nature. </w:t>
            </w:r>
            <w:r w:rsidRPr="002A371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правы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пойдёт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5C41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).</w:t>
            </w: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248C" w:rsidRPr="005C412E" w:rsidRDefault="00DB1FCB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P.</w:t>
            </w:r>
            <w:r w:rsidRPr="00DB1FC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E724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activité</w:t>
            </w:r>
            <w:r w:rsidR="00E7248C" w:rsidRPr="002A371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 humaines modifient la nature. </w:t>
            </w:r>
            <w:r w:rsidR="00E724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Notre nature est en danger ! </w:t>
            </w:r>
            <w:r w:rsidR="00E7248C" w:rsidRPr="009716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Человеческая деятельность модифицировала природу. Наша природа в опасности</w:t>
            </w:r>
            <w:r w:rsidR="00E7248C" w:rsidRPr="009716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6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 классной доске преподаватель начинает рисовать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P: Quels problè</w:t>
            </w:r>
            <w:r w:rsidRPr="009716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</w:t>
            </w:r>
            <w:r w:rsidR="00DB1FCB" w:rsidRPr="00DB1FC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9716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 la </w:t>
            </w:r>
            <w:r w:rsidRPr="009716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ivilisation on a-telle  apporte</w:t>
            </w:r>
            <w:r w:rsidRPr="009716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à la nature</w:t>
            </w:r>
            <w:r w:rsidRPr="009716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?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6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проблемы цивилизация создала природе</w:t>
            </w:r>
            <w:r w:rsidRPr="00E7263D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P.-Il est temps de réflé</w:t>
            </w:r>
            <w:r w:rsidRPr="00E726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chir serieusemen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 sur la défence des forêts,des a</w:t>
            </w:r>
            <w:r w:rsidR="00DB1FC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nimaux, des oiseaux, des arbres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des fleurs. C’est ce qui rend la Terre si belle et si riche.</w:t>
            </w:r>
          </w:p>
          <w:p w:rsidR="00E7248C" w:rsidRPr="001F7990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Qu’est </w:t>
            </w:r>
            <w:r w:rsidR="00C037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– ce qu’il faut faire pour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protéger le monde végétal et animal</w:t>
            </w:r>
            <w:r w:rsidRPr="0049582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?</w:t>
            </w:r>
          </w:p>
          <w:p w:rsidR="00E7248C" w:rsidRPr="00482245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(Пришло время серьёзно задуматься о защите лесов, животных, птиц, деревьев и цветов.  Всё это делает нашу землю прекрасней и богаче</w:t>
            </w:r>
            <w:r w:rsidR="00F17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необходимо пред</w:t>
            </w:r>
            <w:r w:rsidR="00DB1FCB">
              <w:rPr>
                <w:rFonts w:ascii="Times New Roman" w:hAnsi="Times New Roman" w:cs="Times New Roman"/>
                <w:sz w:val="28"/>
                <w:szCs w:val="28"/>
              </w:rPr>
              <w:t>принять, чтобы защитить животный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растительный мир)</w:t>
            </w:r>
          </w:p>
          <w:p w:rsidR="00E7248C" w:rsidRPr="00AD1FB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P.- </w:t>
            </w:r>
            <w:r w:rsidRPr="00484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Alors</w:t>
            </w:r>
            <w:r w:rsidR="00DB1FC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nous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484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sommes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484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  <w:r w:rsidR="00DB1FC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rrivé</w:t>
            </w:r>
            <w:r w:rsidRPr="00AD1FB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="00C037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à</w:t>
            </w:r>
            <w:r w:rsidRPr="00AD1FB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une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déduction. Pour défendre la nature il faut créer des parcs</w:t>
            </w:r>
            <w:r w:rsidR="00C037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nationaux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r w:rsidRPr="00AD1F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пришли к следующему выводу: чтобы защитить при</w:t>
            </w:r>
            <w:r w:rsidR="00DB1FCB">
              <w:rPr>
                <w:rFonts w:ascii="Times New Roman" w:hAnsi="Times New Roman" w:cs="Times New Roman"/>
                <w:sz w:val="28"/>
                <w:szCs w:val="28"/>
              </w:rPr>
              <w:t>роду – нужно создавать</w:t>
            </w:r>
            <w:r w:rsidR="00C03754" w:rsidRPr="00C03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754">
              <w:rPr>
                <w:rFonts w:ascii="Times New Roman" w:hAnsi="Times New Roman" w:cs="Times New Roman"/>
                <w:sz w:val="28"/>
                <w:szCs w:val="28"/>
              </w:rPr>
              <w:t>национальные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парки</w:t>
            </w:r>
            <w:r w:rsidRPr="00AD1F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48C" w:rsidRPr="00AD1FB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AD1FB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EE" w:rsidRPr="00C03754" w:rsidRDefault="00BC41EE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22" w:rsidRDefault="009A3C22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Mais comment protég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-t-on les pl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antes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 les animaux en France?</w:t>
            </w:r>
          </w:p>
          <w:p w:rsidR="00E7248C" w:rsidRPr="00AD1FB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Parlons-en</w:t>
            </w:r>
            <w:r w:rsidRPr="00AD1FB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!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3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P.-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  <w:r w:rsidRPr="003D03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’est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vr</w:t>
            </w:r>
            <w:r w:rsidRPr="003D03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ai. 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 sauvegarder, la nature on a cr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éé</w:t>
            </w:r>
            <w:r w:rsidRPr="001F79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 France des parcs naturels. Un de ces parc   s’appelle «Le parc national de la Vanoise».(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6B3AB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</w:t>
            </w:r>
            <w:r w:rsidRPr="006B3AB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6B3AB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спасти природу во Франции созданы природные парки. Один из таких парков называется «Национальный 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Вануаз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A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48C" w:rsidRPr="005E7E51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  <w:r w:rsidRPr="00AD1FB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.-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</w:t>
            </w:r>
            <w:r w:rsidRPr="00AD1FB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vous</w:t>
            </w:r>
            <w:r w:rsidRPr="00AD1FB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invi</w:t>
            </w:r>
            <w:r w:rsidRPr="00AD1FB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  <w:r w:rsidRPr="006B3AB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AD1FB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à </w:t>
            </w:r>
            <w:r w:rsidR="00BC41E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écout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er</w:t>
            </w:r>
            <w:r w:rsidRPr="00AD1FB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  <w:r w:rsidRPr="00AD1FB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interview</w:t>
            </w:r>
            <w:r w:rsidRPr="00AD1FB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 mieux comprendre l’interview</w:t>
            </w:r>
            <w:r w:rsidR="00BC41E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étudiez le vocab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ulaire suivant. </w:t>
            </w:r>
            <w:proofErr w:type="gramStart"/>
            <w:r w:rsidRPr="00DA5E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вам послушать интервью.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5E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Pr="005E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5E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r w:rsidRPr="005E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r w:rsidRPr="005E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интервью</w:t>
            </w:r>
            <w:r w:rsidRPr="005E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изучите</w:t>
            </w:r>
            <w:r w:rsidRPr="005E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r w:rsidRPr="005E7E51">
              <w:rPr>
                <w:rFonts w:ascii="Times New Roman" w:hAnsi="Times New Roman" w:cs="Times New Roman"/>
                <w:sz w:val="28"/>
                <w:szCs w:val="28"/>
              </w:rPr>
              <w:t>. )</w:t>
            </w:r>
          </w:p>
          <w:p w:rsidR="00BC41EE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172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P.- Alors,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écou</w:t>
            </w:r>
            <w:r w:rsidRPr="005E7E5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  <w:r w:rsidR="00BC41E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ez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l’interview et situez le parc</w:t>
            </w:r>
            <w:r w:rsidRPr="00A172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na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tional de la Vanoise sur la cart</w:t>
            </w:r>
            <w:r w:rsidRPr="00A172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de la France et 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épondez aux questions </w:t>
            </w:r>
            <w:r w:rsidRPr="007C46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suivantes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</w:p>
          <w:p w:rsidR="00E7248C" w:rsidRPr="003D03A7" w:rsidRDefault="00BC41EE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E724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Qui parle à qui ?</w:t>
            </w:r>
          </w:p>
          <w:p w:rsidR="00E7248C" w:rsidRPr="00A17208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Où se passé l’act</w:t>
            </w:r>
            <w:r w:rsidRPr="00A172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ion?</w:t>
            </w:r>
          </w:p>
          <w:p w:rsidR="00E7248C" w:rsidRPr="003D03A7" w:rsidRDefault="00BC41EE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De quoi s’agit-il dans ce text</w:t>
            </w:r>
            <w:r w:rsidR="00E7248C" w:rsidRPr="00A172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e?</w:t>
            </w:r>
          </w:p>
          <w:p w:rsidR="00E7248C" w:rsidRPr="00224F09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448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P.- </w:t>
            </w:r>
            <w:r w:rsidR="00BC41E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Ecou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tez </w:t>
            </w:r>
            <w:r w:rsidR="00BC41E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enregist</w:t>
            </w:r>
            <w:r w:rsidRPr="007D448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rement une deuxi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ème fois et dites si c’est faux</w:t>
            </w:r>
            <w:r w:rsidRPr="007C46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</w:t>
            </w:r>
            <w:r w:rsidRPr="007C46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vrai</w:t>
            </w:r>
            <w:r w:rsidR="00224F09" w:rsidRPr="00224F0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  <w:r w:rsidRPr="007C46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Прослушайте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ещё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F09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  <w:r w:rsidR="00224F09" w:rsidRPr="0022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4F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48C" w:rsidRPr="004A5F7B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P.- Main</w:t>
            </w:r>
            <w:r w:rsidRPr="006B24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enant comparez vos ré</w:t>
            </w:r>
            <w:r w:rsidRPr="007D448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ponses avec les 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résultats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du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tableau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sur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l’écran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ваши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результатами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экране</w:t>
            </w:r>
            <w:r w:rsidRPr="004A5F7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). </w:t>
            </w:r>
          </w:p>
          <w:p w:rsidR="00E7248C" w:rsidRPr="004A5F7B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248C" w:rsidRPr="004A5F7B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248C" w:rsidRPr="004A5F7B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248C" w:rsidRPr="004A5F7B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1698" w:rsidRDefault="00431698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P.- Relisez l’interview</w:t>
            </w:r>
            <w:r w:rsidRPr="00A17D9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divisiz-le</w:t>
            </w:r>
            <w:r w:rsidRPr="00A17D9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en parties </w:t>
            </w:r>
            <w:r w:rsidRPr="00A17D9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logiques, donnez- leur un titre. </w:t>
            </w:r>
            <w:r w:rsidRPr="00A17D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Прочтите интервью, затем разделите его на смысловые части и озаглавьте их</w:t>
            </w:r>
            <w:r w:rsidRPr="00A17D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faire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devoir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suivant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propose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</w:t>
            </w:r>
            <w:r w:rsidRPr="00DA7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vous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diviser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quipes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следующее задание я предлагаю вам разделиться на 3 группы</w:t>
            </w:r>
            <w:r w:rsidRPr="00161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P.-Chaque 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équipe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va recevoir un</w:t>
            </w:r>
            <w:r w:rsidR="00224F0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partie du texte selon le plan</w:t>
            </w:r>
            <w:r w:rsidR="00224F09" w:rsidRPr="00224F0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 V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ot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 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â</w:t>
            </w:r>
            <w:r w:rsidRPr="00161A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che-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remplir les tableaux avec les mots clés et le</w:t>
            </w:r>
            <w:r w:rsidR="000A5F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   expressions de votre parti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de l’interview.</w:t>
            </w:r>
          </w:p>
          <w:p w:rsidR="00E7248C" w:rsidRPr="003126FF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composer</w:t>
            </w:r>
            <w:r w:rsidR="000A5F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des ph</w:t>
            </w:r>
            <w:r w:rsidR="000A5F11" w:rsidRPr="000A5F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  <w:r w:rsidR="000A5F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ases avec les mots clés et </w:t>
            </w:r>
            <w:r w:rsidR="00224F0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</w:t>
            </w:r>
            <w:r w:rsidR="000A5F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expr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essions</w:t>
            </w:r>
            <w:r w:rsidRPr="003126F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faire des récit</w:t>
            </w:r>
            <w:r w:rsidR="000A5F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 en utilisant les mot</w:t>
            </w:r>
            <w:r w:rsidRPr="003126F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 cl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és et les expressions de votre tableau. </w:t>
            </w:r>
            <w:r w:rsidRPr="003126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получит сейчас часть текста, исходя из составленного плана</w:t>
            </w:r>
            <w:r w:rsidRPr="00312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задача</w:t>
            </w:r>
            <w:r w:rsidRPr="0022328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таблицу или кластер ключевыми словами и выражениями из вашей части интервью.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составить предложение с ними.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небольшой</w:t>
            </w:r>
            <w:r w:rsidR="000A5F1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 соответствии с заданн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вопросом.</w:t>
            </w: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преподаватель раздаёт листы  с заданиями </w:t>
            </w: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1B4D0E" w:rsidRDefault="00C929CC" w:rsidP="00825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1B4D0E" w:rsidRDefault="00C929CC" w:rsidP="00825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825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248C" w:rsidRPr="00765C34" w:rsidRDefault="00E7248C" w:rsidP="00825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0A5F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C</w:t>
            </w:r>
            <w:r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hers amis, il est temps de pr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ésenter vot</w:t>
            </w:r>
            <w:r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re travail de groupe. </w:t>
            </w: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>(Друзья, время презентовать вашу работу в группе)</w:t>
            </w:r>
          </w:p>
          <w:p w:rsidR="00E7248C" w:rsidRPr="00765C34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Примечание</w:t>
            </w: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>: в заключении преподаватель организует небольшую беседу, чтобы узнать их личное отношение к созданию национальных парков.</w:t>
            </w:r>
          </w:p>
          <w:p w:rsidR="00E7248C" w:rsidRPr="00765C34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 en</w:t>
            </w:r>
            <w:r w:rsidRPr="00B81A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</w:t>
            </w:r>
            <w:r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in, explique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z</w:t>
            </w:r>
            <w:r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votre at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</w:t>
            </w:r>
            <w:r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tude envers notre prob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  <w:r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ème.</w:t>
            </w:r>
          </w:p>
          <w:p w:rsidR="00E7248C" w:rsidRPr="00B81AE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1.Qu’est- que vous pensez</w:t>
            </w:r>
            <w:r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personnellement de la création des parcs na</w:t>
            </w:r>
            <w:r w:rsidR="001B4D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tiona</w:t>
            </w:r>
            <w:r w:rsidRPr="00B81A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1B4D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ux ?</w:t>
            </w:r>
            <w:r w:rsidRPr="00B81A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B81A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B81A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r w:rsidRPr="00B81A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1A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r w:rsidRPr="00B81A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национальных</w:t>
            </w:r>
            <w:r w:rsidRPr="00B81A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</w:t>
            </w:r>
            <w:r w:rsidRPr="00B81A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?)</w:t>
            </w:r>
          </w:p>
          <w:p w:rsidR="00E7248C" w:rsidRPr="00B81AEC" w:rsidRDefault="00C929C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2.Voudriez – vous travailler dan</w:t>
            </w:r>
            <w:r w:rsidR="00E724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="00E7248C"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un p</w:t>
            </w:r>
            <w:r w:rsidR="00E724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arc national comme celui de la V</w:t>
            </w:r>
            <w:r w:rsidR="006350C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anoise? </w:t>
            </w:r>
            <w:r w:rsidR="00E724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Dit</w:t>
            </w:r>
            <w:r w:rsidR="00E7248C"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es </w:t>
            </w:r>
            <w:r w:rsidR="006350C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</w:t>
            </w:r>
            <w:r w:rsidR="00E7248C"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urquoi?</w:t>
            </w:r>
            <w:r w:rsidR="00E7248C" w:rsidRPr="00B81A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E7248C" w:rsidRPr="00AB4F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 xml:space="preserve">Хотели бы вы работать в национальном парке, как парк </w:t>
            </w:r>
            <w:proofErr w:type="spellStart"/>
            <w:r w:rsidR="00E7248C">
              <w:rPr>
                <w:rFonts w:ascii="Times New Roman" w:hAnsi="Times New Roman" w:cs="Times New Roman"/>
                <w:sz w:val="28"/>
                <w:szCs w:val="28"/>
              </w:rPr>
              <w:t>Вануаз</w:t>
            </w:r>
            <w:proofErr w:type="spellEnd"/>
            <w:r w:rsidR="00E7248C"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Скажите почему</w:t>
            </w:r>
            <w:r w:rsidR="00E7248C" w:rsidRPr="00E724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3.</w:t>
            </w:r>
            <w:r w:rsid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Voudrie</w:t>
            </w:r>
            <w:r w:rsidR="00C929CC" w:rsidRP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z</w:t>
            </w:r>
            <w:r w:rsidR="006350C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vous</w:t>
            </w:r>
            <w:r w:rsidRP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visite</w:t>
            </w:r>
            <w:r w:rsidR="006350C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  <w:r w:rsidRP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ce</w:t>
            </w:r>
            <w:r w:rsidRP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parc</w:t>
            </w:r>
            <w:r w:rsidRP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? </w:t>
            </w:r>
            <w:r w:rsidRPr="00765C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Pourquoi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(Хотели бы вы посетить этот парк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какой целью</w:t>
            </w:r>
            <w:r w:rsidRPr="00E724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рефлексию учащихся и объясняет домашнее задание.</w:t>
            </w: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4F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haque ann</w:t>
            </w:r>
            <w:r w:rsid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</w:t>
            </w:r>
            <w:r w:rsidRPr="00AB4F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 </w:t>
            </w:r>
            <w:r w:rsidRPr="00D74D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  <w:r w:rsid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="00C929CC" w:rsidRP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ucoup de gens visitent</w:t>
            </w:r>
            <w:r w:rsidRPr="00AB4F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les parcs</w:t>
            </w:r>
            <w:r w:rsid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C929CC" w:rsidRPr="00AB4F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naturels</w:t>
            </w:r>
            <w:r w:rsidRPr="00AB4F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431698" w:rsidRPr="006350CA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 il importe qu</w:t>
            </w:r>
            <w:r w:rsidR="006350C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les visiteurs du parc naturel</w:t>
            </w:r>
            <w:r w:rsidRPr="00AB4F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suivent des 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è</w:t>
            </w:r>
            <w:r w:rsidRPr="00AB4F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gles strictes.</w:t>
            </w:r>
            <w:r w:rsidRPr="00D74D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otre devoir </w:t>
            </w:r>
            <w:r w:rsidR="00C929C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domicile – r</w:t>
            </w:r>
            <w:r w:rsidRPr="00AB4F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édiger un aide – mémoire «Comment faut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AB4F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 se conduire dans le</w:t>
            </w:r>
          </w:p>
          <w:p w:rsidR="00E7248C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parc naturel»</w:t>
            </w:r>
          </w:p>
          <w:p w:rsidR="00E7248C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="00C929CC" w:rsidRPr="00C9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9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</w:t>
            </w:r>
            <w:r w:rsidRPr="00D7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туристов посещают национальный парк.</w:t>
            </w:r>
          </w:p>
          <w:p w:rsidR="00E7248C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Важно, чтобы посетители национальных парков соблюдали строгие правила.</w:t>
            </w:r>
          </w:p>
          <w:p w:rsidR="00E7248C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домашне</w:t>
            </w:r>
            <w:r w:rsidR="00C929CC">
              <w:rPr>
                <w:rFonts w:ascii="Times New Roman" w:hAnsi="Times New Roman" w:cs="Times New Roman"/>
                <w:sz w:val="28"/>
                <w:szCs w:val="28"/>
              </w:rPr>
              <w:t>е задание – составить памятку «Как себя вести в национальном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парке»</w:t>
            </w:r>
          </w:p>
          <w:p w:rsidR="006350CA" w:rsidRDefault="006350CA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CA" w:rsidRDefault="006350CA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07033E" w:rsidRDefault="00E7248C" w:rsidP="00070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D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Je </w:t>
            </w:r>
            <w:r w:rsidR="0043169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vous remercie pour votre travai</w:t>
            </w:r>
            <w:r w:rsidR="00431698" w:rsidRPr="0043169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  <w:r w:rsidRPr="00D74D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 revoir.</w:t>
            </w:r>
          </w:p>
        </w:tc>
        <w:tc>
          <w:tcPr>
            <w:tcW w:w="2835" w:type="dxa"/>
          </w:tcPr>
          <w:p w:rsidR="00E7248C" w:rsidRPr="006868A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приветствие преподавателя.</w:t>
            </w:r>
          </w:p>
          <w:p w:rsidR="00E7248C" w:rsidRPr="006868A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6868A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6868A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6868A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6868A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внимательно смотрят фильм.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своё мнение об увиденном.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выдвигают предположения о теме и цели урока</w:t>
            </w:r>
            <w:r w:rsidR="00DB1F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10D">
              <w:rPr>
                <w:rFonts w:ascii="Times New Roman" w:hAnsi="Times New Roman" w:cs="Times New Roman"/>
                <w:sz w:val="28"/>
                <w:szCs w:val="28"/>
              </w:rPr>
              <w:t xml:space="preserve"> формули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руют их с помощью преподавателя.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1B4D0E" w:rsidRDefault="00C929C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DB1FCB">
              <w:rPr>
                <w:rFonts w:ascii="Times New Roman" w:hAnsi="Times New Roman" w:cs="Times New Roman"/>
                <w:sz w:val="28"/>
                <w:szCs w:val="28"/>
              </w:rPr>
              <w:t>аргументировано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B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 верхних косточках скелета рыбы записывают название проблемы.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обсуждают в парах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данного вопроса, предлагают конкретные меры</w:t>
            </w:r>
            <w:r w:rsidRPr="001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защиты природного мира и записывают их на концах нижних косточек скелета рыбы.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обсуждения учащиеся приходят к следующему выводу и записывают его в хвосте рыбы «</w:t>
            </w:r>
            <w:r w:rsidR="00BC4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4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faut</w:t>
            </w:r>
            <w:proofErr w:type="spellEnd"/>
            <w:r w:rsidRPr="0014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proofErr w:type="spellEnd"/>
            <w:r w:rsidRPr="00142E66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14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Pr="0014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4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="00C03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nationaux</w:t>
            </w:r>
            <w:proofErr w:type="spellEnd"/>
            <w:r w:rsidRPr="00482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EE" w:rsidRPr="00C03754" w:rsidRDefault="00BC41EE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прослушивания учащиеся высказывают свои предположения,</w:t>
            </w:r>
            <w:r w:rsidR="00961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находится национальный 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Вануаз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что такое национальный парк</w:t>
            </w:r>
            <w:r w:rsidRPr="00A172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внимательно слушают текст и отвечают на поставленные вопросы.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прослушивают текст ещё раз и отмечают в таблице верно или </w:t>
            </w:r>
            <w:r w:rsidR="0022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неверно.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3D03A7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сравнивают свои ответы с правильными ответами на экране. Проверяют правильность выдвинутых гипотез.</w:t>
            </w:r>
          </w:p>
          <w:p w:rsidR="00E7248C" w:rsidRPr="003D03A7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3D03A7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3D03A7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3D03A7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делят текст на смысловые части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озаглавливают каждую из них.</w:t>
            </w:r>
          </w:p>
          <w:p w:rsidR="00E7248C" w:rsidRPr="00560BED" w:rsidRDefault="00E7248C" w:rsidP="00961C1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surveillance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parc</w:t>
            </w:r>
            <w:proofErr w:type="spellEnd"/>
          </w:p>
          <w:p w:rsidR="00E7248C" w:rsidRDefault="00E7248C" w:rsidP="00961C1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60BE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 faune et la flore du parc national de la Vanoise</w:t>
            </w:r>
          </w:p>
          <w:p w:rsidR="00E7248C" w:rsidRDefault="000A5F11" w:rsidP="00961C1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Dominique Gaut</w:t>
            </w:r>
            <w:r w:rsidR="00E72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ier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делятся на группы.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765C34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внимательно слушают задание и начинают работу в группах</w:t>
            </w: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Pr="001B4D0E" w:rsidRDefault="00224F09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CA" w:rsidRPr="001B4D0E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предоставляет результаты своей работы. </w:t>
            </w:r>
          </w:p>
          <w:p w:rsidR="00E7248C" w:rsidRPr="00765C34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>Опорная таблица с ключевыми словами проектируется на экран для участников других групп. Они слушают и задают интересующие их вопросы.</w:t>
            </w:r>
          </w:p>
          <w:p w:rsidR="00E7248C" w:rsidRPr="00765C34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765C34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1B4D0E" w:rsidRDefault="00C929C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1B4D0E" w:rsidRDefault="00C929C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аргументирова</w:t>
            </w: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>но отвечают на вопросы преподавателя.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6350CA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Учащиеся комментируют урок, оценивают свою работу на уроке, делают выводы для себя.</w:t>
            </w: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693" w:type="dxa"/>
          </w:tcPr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стимулирования речемыслительной деятельности с помощью создания проблемной ситуации, личностно-ориентированный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9A3C22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CB" w:rsidRDefault="00DB1FCB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метод. </w:t>
            </w:r>
          </w:p>
          <w:p w:rsidR="00E7248C" w:rsidRDefault="00DB1FCB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риём «</w:t>
            </w:r>
            <w:proofErr w:type="spellStart"/>
            <w:r w:rsidR="00E7248C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="00E724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E7" w:rsidRDefault="00F178E7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BC41EE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Аудиовизуаль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9A3C22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метод.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вместе»</w:t>
            </w: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Pr="001B4D0E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Pr="001B4D0E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Pr="001B4D0E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Pr="001B4D0E" w:rsidRDefault="00224F09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</w:t>
            </w: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1B4D0E" w:rsidRDefault="00C929C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1B4D0E" w:rsidRDefault="00C929C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1B4D0E" w:rsidRDefault="00C929C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1B4D0E" w:rsidRDefault="00C929C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4" w:rsidRDefault="00961C14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E7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Личностно-ориентированный.</w:t>
            </w:r>
          </w:p>
        </w:tc>
        <w:tc>
          <w:tcPr>
            <w:tcW w:w="1701" w:type="dxa"/>
          </w:tcPr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Фронталь-ная</w:t>
            </w:r>
            <w:proofErr w:type="spellEnd"/>
            <w:proofErr w:type="gramEnd"/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C03754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  <w:proofErr w:type="gramEnd"/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651B4D" w:rsidRDefault="00E7248C" w:rsidP="00961C14">
            <w:pPr>
              <w:spacing w:line="240" w:lineRule="auto"/>
            </w:pPr>
          </w:p>
          <w:p w:rsidR="00E7248C" w:rsidRPr="00651B4D" w:rsidRDefault="00E7248C" w:rsidP="00961C14">
            <w:pPr>
              <w:spacing w:line="240" w:lineRule="auto"/>
            </w:pPr>
          </w:p>
          <w:p w:rsidR="00E7248C" w:rsidRPr="00651B4D" w:rsidRDefault="00E7248C" w:rsidP="00961C14">
            <w:pPr>
              <w:spacing w:line="240" w:lineRule="auto"/>
            </w:pPr>
          </w:p>
          <w:p w:rsidR="00C03754" w:rsidRDefault="00C03754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Парная.</w:t>
            </w:r>
          </w:p>
          <w:p w:rsidR="00E7248C" w:rsidRDefault="00C03754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248C" w:rsidRPr="00651B4D">
              <w:rPr>
                <w:rFonts w:ascii="Times New Roman" w:hAnsi="Times New Roman" w:cs="Times New Roman"/>
                <w:sz w:val="28"/>
                <w:szCs w:val="28"/>
              </w:rPr>
              <w:t>ндивиду</w:t>
            </w:r>
            <w:r w:rsidR="00DB1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7248C" w:rsidRPr="00651B4D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  <w:proofErr w:type="gramEnd"/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Фронталь-ная</w:t>
            </w:r>
            <w:proofErr w:type="spellEnd"/>
            <w:proofErr w:type="gramEnd"/>
          </w:p>
          <w:p w:rsidR="00E7248C" w:rsidRDefault="00224F09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  <w:proofErr w:type="gramEnd"/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825055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825055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55" w:rsidRDefault="009A3C22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25055" w:rsidRDefault="00825055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6350CA" w:rsidRDefault="00C929C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6350CA" w:rsidRDefault="00C929C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6350CA" w:rsidRDefault="00C929C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961C14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  <w:proofErr w:type="gramEnd"/>
          </w:p>
          <w:p w:rsidR="00E7248C" w:rsidRDefault="00E7248C" w:rsidP="0007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 УДД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48C" w:rsidRDefault="00DB1FCB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03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мение высказывать своё мнение</w:t>
            </w:r>
          </w:p>
          <w:p w:rsidR="00E7248C" w:rsidRDefault="00DB1FCB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03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78E7">
              <w:rPr>
                <w:rFonts w:ascii="Times New Roman" w:hAnsi="Times New Roman" w:cs="Times New Roman"/>
                <w:sz w:val="28"/>
                <w:szCs w:val="28"/>
              </w:rPr>
              <w:t>меть аргументиро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 xml:space="preserve">вать свою точку зрения. </w:t>
            </w:r>
            <w:r w:rsidR="00E7248C" w:rsidRPr="00C967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УДД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78E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меть определять и формулировать тему и цель урока.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CC" w:rsidRPr="001B4D0E" w:rsidRDefault="00C929C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оценивать усваиваемое содержание (исходя из личностных ценностей).</w:t>
            </w:r>
          </w:p>
          <w:p w:rsidR="00E7248C" w:rsidRDefault="00C03754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="00E7248C" w:rsidRPr="002F4F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48C" w:rsidRDefault="00C03754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 xml:space="preserve">мение высказывать своё мнение; умение структурировать 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и умения, умение осуществлять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партнёром; умение  осознанно строить своё высказывание, умение делать выводы.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A16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целью и задачами.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84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7248C" w:rsidRPr="00484A16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r w:rsidR="00F178E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ся в своей системе знаний.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22" w:rsidRDefault="009A3C22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055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УУД:</w:t>
            </w:r>
          </w:p>
          <w:p w:rsidR="00BC41EE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оценивать усваиваемое содержание (исходя из личностных ценностей);</w:t>
            </w:r>
          </w:p>
          <w:p w:rsidR="00BC41EE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BC4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055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иноязычную речь;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6B24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выдвигать свои гипотезы на основе учебного материала; умение извлекать информацию</w:t>
            </w:r>
            <w:r w:rsidR="00BC41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6B24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оценка.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EE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41EE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41EE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41EE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41EE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41EE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41EE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41EE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41EE" w:rsidRDefault="00BC41EE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31698" w:rsidRDefault="00431698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4F09" w:rsidRDefault="00224F09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52B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52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учебное сотрудничество и совместную деятельность с учителем и сверстниками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52B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извлекать, обрабатывать информацию.</w:t>
            </w: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52B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осуществлять самоконтроль в процессе учебной деятельности.</w:t>
            </w: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P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48C" w:rsidRDefault="00E7248C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1C14" w:rsidRDefault="00961C14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1C14" w:rsidRDefault="00961C14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1C14" w:rsidRDefault="00961C14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1C14" w:rsidRDefault="00961C14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1C14" w:rsidRDefault="00961C14" w:rsidP="0096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29CC" w:rsidRPr="001B4D0E" w:rsidRDefault="00C929C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29CC" w:rsidRPr="001B4D0E" w:rsidRDefault="00C929C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48C" w:rsidRPr="00765C34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7248C" w:rsidRPr="00765C34" w:rsidRDefault="006350CA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248C" w:rsidRPr="00765C34">
              <w:rPr>
                <w:rFonts w:ascii="Times New Roman" w:hAnsi="Times New Roman" w:cs="Times New Roman"/>
                <w:sz w:val="28"/>
                <w:szCs w:val="28"/>
              </w:rPr>
              <w:t>декватно использовать речевые средства для построения речевых высказываний</w:t>
            </w:r>
            <w:r w:rsidR="00E7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248C" w:rsidRPr="0076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48C" w:rsidRPr="00765C34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48C" w:rsidRPr="006350CA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0CA">
              <w:rPr>
                <w:rFonts w:ascii="Times New Roman" w:hAnsi="Times New Roman" w:cs="Times New Roman"/>
                <w:sz w:val="28"/>
                <w:szCs w:val="28"/>
              </w:rPr>
              <w:t>ение планировать свои действия в соответствии с</w:t>
            </w:r>
            <w:r w:rsidRPr="00765C34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поставленной целью, самоконтроль, оценка.</w:t>
            </w:r>
          </w:p>
          <w:p w:rsidR="00C929CC" w:rsidRDefault="00C929C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635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29CC" w:rsidRPr="00C929CC" w:rsidRDefault="00C929C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 в системе любых знаний</w:t>
            </w: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C" w:rsidRDefault="00E7248C" w:rsidP="00961C14">
            <w:pPr>
              <w:pStyle w:val="a3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CA" w:rsidRDefault="006350CA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350CA" w:rsidRDefault="006350CA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48C" w:rsidRPr="00AB4FF2" w:rsidRDefault="006350CA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="00E7248C" w:rsidRPr="00AB4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</w:t>
            </w:r>
            <w:r w:rsidR="00E7248C" w:rsidRPr="00AB4F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48C" w:rsidRPr="00AB4FF2" w:rsidRDefault="00431698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248C" w:rsidRPr="00AB4FF2">
              <w:rPr>
                <w:rFonts w:ascii="Times New Roman" w:hAnsi="Times New Roman" w:cs="Times New Roman"/>
                <w:sz w:val="28"/>
                <w:szCs w:val="28"/>
              </w:rPr>
              <w:t>мение устанавливать связь между целью деятельности и её результатом;</w:t>
            </w: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48C" w:rsidRPr="00AB4FF2" w:rsidRDefault="00431698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248C" w:rsidRPr="00AB4FF2">
              <w:rPr>
                <w:rFonts w:ascii="Times New Roman" w:hAnsi="Times New Roman" w:cs="Times New Roman"/>
                <w:sz w:val="28"/>
                <w:szCs w:val="28"/>
              </w:rPr>
              <w:t>мение осуществлять самоконтроль давать оценку деятельности на уроке совместно с преподавателем и сверстниками;</w:t>
            </w:r>
          </w:p>
          <w:p w:rsidR="00E7248C" w:rsidRPr="00AB4FF2" w:rsidRDefault="00E7248C" w:rsidP="00961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48C" w:rsidRDefault="00431698" w:rsidP="0096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248C"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мение полно и точно выражать </w:t>
            </w:r>
            <w:r w:rsidR="00E7248C" w:rsidRPr="00AB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мысли.</w:t>
            </w:r>
          </w:p>
        </w:tc>
      </w:tr>
    </w:tbl>
    <w:p w:rsidR="00546B8E" w:rsidRPr="00D61ACD" w:rsidRDefault="00546B8E" w:rsidP="00AF4DE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sectPr w:rsidR="00546B8E" w:rsidRPr="00D61ACD" w:rsidSect="003E360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96" w:rsidRDefault="00200596" w:rsidP="004C253A">
      <w:pPr>
        <w:spacing w:after="0" w:line="240" w:lineRule="auto"/>
      </w:pPr>
      <w:r>
        <w:separator/>
      </w:r>
    </w:p>
  </w:endnote>
  <w:endnote w:type="continuationSeparator" w:id="0">
    <w:p w:rsidR="00200596" w:rsidRDefault="00200596" w:rsidP="004C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96" w:rsidRDefault="00200596" w:rsidP="004C253A">
      <w:pPr>
        <w:spacing w:after="0" w:line="240" w:lineRule="auto"/>
      </w:pPr>
      <w:r>
        <w:separator/>
      </w:r>
    </w:p>
  </w:footnote>
  <w:footnote w:type="continuationSeparator" w:id="0">
    <w:p w:rsidR="00200596" w:rsidRDefault="00200596" w:rsidP="004C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6FA"/>
    <w:multiLevelType w:val="hybridMultilevel"/>
    <w:tmpl w:val="54360E4C"/>
    <w:lvl w:ilvl="0" w:tplc="DF9606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1728A"/>
    <w:multiLevelType w:val="hybridMultilevel"/>
    <w:tmpl w:val="DCE4A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2D0D"/>
    <w:multiLevelType w:val="hybridMultilevel"/>
    <w:tmpl w:val="9F3C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23AB8"/>
    <w:multiLevelType w:val="hybridMultilevel"/>
    <w:tmpl w:val="96AE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B2DDF"/>
    <w:multiLevelType w:val="hybridMultilevel"/>
    <w:tmpl w:val="62AE3DEC"/>
    <w:lvl w:ilvl="0" w:tplc="147AFD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80B7961"/>
    <w:multiLevelType w:val="hybridMultilevel"/>
    <w:tmpl w:val="3A4867D0"/>
    <w:lvl w:ilvl="0" w:tplc="2B748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227A8"/>
    <w:multiLevelType w:val="hybridMultilevel"/>
    <w:tmpl w:val="E3560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762B"/>
    <w:multiLevelType w:val="hybridMultilevel"/>
    <w:tmpl w:val="7706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0BC7"/>
    <w:multiLevelType w:val="hybridMultilevel"/>
    <w:tmpl w:val="B81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62142"/>
    <w:multiLevelType w:val="hybridMultilevel"/>
    <w:tmpl w:val="668C8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96"/>
    <w:rsid w:val="00015BE2"/>
    <w:rsid w:val="00054845"/>
    <w:rsid w:val="0007033E"/>
    <w:rsid w:val="000A5F11"/>
    <w:rsid w:val="000E0FF1"/>
    <w:rsid w:val="00136925"/>
    <w:rsid w:val="00142E66"/>
    <w:rsid w:val="001555AE"/>
    <w:rsid w:val="00161AE9"/>
    <w:rsid w:val="00171D60"/>
    <w:rsid w:val="001B4D0E"/>
    <w:rsid w:val="001F7990"/>
    <w:rsid w:val="00200596"/>
    <w:rsid w:val="00223282"/>
    <w:rsid w:val="00224F09"/>
    <w:rsid w:val="002A3715"/>
    <w:rsid w:val="002C1473"/>
    <w:rsid w:val="002F4FFD"/>
    <w:rsid w:val="003126FF"/>
    <w:rsid w:val="00347C7F"/>
    <w:rsid w:val="003741A3"/>
    <w:rsid w:val="003B4857"/>
    <w:rsid w:val="003C6FB9"/>
    <w:rsid w:val="003D03A7"/>
    <w:rsid w:val="003E360F"/>
    <w:rsid w:val="004134F8"/>
    <w:rsid w:val="00431698"/>
    <w:rsid w:val="00463E1F"/>
    <w:rsid w:val="00482245"/>
    <w:rsid w:val="00484A16"/>
    <w:rsid w:val="00495822"/>
    <w:rsid w:val="004A360A"/>
    <w:rsid w:val="004A5F7B"/>
    <w:rsid w:val="004A6D4C"/>
    <w:rsid w:val="004C253A"/>
    <w:rsid w:val="0051371F"/>
    <w:rsid w:val="00532E5B"/>
    <w:rsid w:val="00546B8E"/>
    <w:rsid w:val="00560BED"/>
    <w:rsid w:val="005819C6"/>
    <w:rsid w:val="005C412E"/>
    <w:rsid w:val="005E7E51"/>
    <w:rsid w:val="00631229"/>
    <w:rsid w:val="006350CA"/>
    <w:rsid w:val="00651B4D"/>
    <w:rsid w:val="006868AC"/>
    <w:rsid w:val="006B248C"/>
    <w:rsid w:val="006B3AB6"/>
    <w:rsid w:val="007104D2"/>
    <w:rsid w:val="00716DCF"/>
    <w:rsid w:val="00765C34"/>
    <w:rsid w:val="007C46E9"/>
    <w:rsid w:val="007D4487"/>
    <w:rsid w:val="008051CC"/>
    <w:rsid w:val="00825055"/>
    <w:rsid w:val="009112B8"/>
    <w:rsid w:val="009477F1"/>
    <w:rsid w:val="00952B80"/>
    <w:rsid w:val="00961C14"/>
    <w:rsid w:val="0097160D"/>
    <w:rsid w:val="009A3C22"/>
    <w:rsid w:val="00A17208"/>
    <w:rsid w:val="00A17D91"/>
    <w:rsid w:val="00A74234"/>
    <w:rsid w:val="00AB4FF2"/>
    <w:rsid w:val="00AD1FBC"/>
    <w:rsid w:val="00AF4DEB"/>
    <w:rsid w:val="00B06C44"/>
    <w:rsid w:val="00B36768"/>
    <w:rsid w:val="00B81AEC"/>
    <w:rsid w:val="00BC41EE"/>
    <w:rsid w:val="00BD4566"/>
    <w:rsid w:val="00C03754"/>
    <w:rsid w:val="00C165A4"/>
    <w:rsid w:val="00C170EE"/>
    <w:rsid w:val="00C338B6"/>
    <w:rsid w:val="00C81C10"/>
    <w:rsid w:val="00C929CC"/>
    <w:rsid w:val="00C96763"/>
    <w:rsid w:val="00CD4DF5"/>
    <w:rsid w:val="00CE710D"/>
    <w:rsid w:val="00D61ACD"/>
    <w:rsid w:val="00D74D0D"/>
    <w:rsid w:val="00DA5E74"/>
    <w:rsid w:val="00DA74B1"/>
    <w:rsid w:val="00DB1FCB"/>
    <w:rsid w:val="00E16E13"/>
    <w:rsid w:val="00E442BC"/>
    <w:rsid w:val="00E7248C"/>
    <w:rsid w:val="00E7263D"/>
    <w:rsid w:val="00E8663B"/>
    <w:rsid w:val="00EF6633"/>
    <w:rsid w:val="00F178E7"/>
    <w:rsid w:val="00F45596"/>
    <w:rsid w:val="00F65EC7"/>
    <w:rsid w:val="00F81D3F"/>
    <w:rsid w:val="00FB0611"/>
    <w:rsid w:val="00FD7FF8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CC"/>
  </w:style>
  <w:style w:type="paragraph" w:styleId="1">
    <w:name w:val="heading 1"/>
    <w:basedOn w:val="a"/>
    <w:next w:val="a"/>
    <w:link w:val="10"/>
    <w:uiPriority w:val="9"/>
    <w:qFormat/>
    <w:rsid w:val="00F45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5596"/>
    <w:pPr>
      <w:spacing w:after="0" w:line="240" w:lineRule="auto"/>
    </w:pPr>
  </w:style>
  <w:style w:type="table" w:styleId="a4">
    <w:name w:val="Table Grid"/>
    <w:basedOn w:val="a1"/>
    <w:uiPriority w:val="59"/>
    <w:rsid w:val="0001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13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69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5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CC"/>
  </w:style>
  <w:style w:type="paragraph" w:styleId="1">
    <w:name w:val="heading 1"/>
    <w:basedOn w:val="a"/>
    <w:next w:val="a"/>
    <w:link w:val="10"/>
    <w:uiPriority w:val="9"/>
    <w:qFormat/>
    <w:rsid w:val="00F45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5596"/>
    <w:pPr>
      <w:spacing w:after="0" w:line="240" w:lineRule="auto"/>
    </w:pPr>
  </w:style>
  <w:style w:type="table" w:styleId="a4">
    <w:name w:val="Table Grid"/>
    <w:basedOn w:val="a1"/>
    <w:uiPriority w:val="59"/>
    <w:rsid w:val="0001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13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69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829C-4D14-419D-9C48-B7CE0780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Двойников</dc:creator>
  <cp:lastModifiedBy>Надежда</cp:lastModifiedBy>
  <cp:revision>2</cp:revision>
  <cp:lastPrinted>2015-12-01T15:11:00Z</cp:lastPrinted>
  <dcterms:created xsi:type="dcterms:W3CDTF">2020-10-05T09:36:00Z</dcterms:created>
  <dcterms:modified xsi:type="dcterms:W3CDTF">2020-10-05T09:36:00Z</dcterms:modified>
</cp:coreProperties>
</file>