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286" w:rsidRPr="00EA5CCF" w:rsidRDefault="00CF2286" w:rsidP="00EA5C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EA5CC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III</w:t>
      </w:r>
      <w:r w:rsidRPr="00EA5CC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Практическая часть</w:t>
      </w:r>
    </w:p>
    <w:p w:rsidR="00BA5421" w:rsidRDefault="00CF2286" w:rsidP="001652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sz w:val="28"/>
          <w:szCs w:val="28"/>
          <w:shd w:val="clear" w:color="auto" w:fill="FFFFFF"/>
        </w:rPr>
        <w:t>3.1</w:t>
      </w:r>
      <w:r w:rsidR="000A0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416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BA5421">
        <w:rPr>
          <w:rFonts w:ascii="Times New Roman" w:hAnsi="Times New Roman" w:cs="Times New Roman"/>
          <w:sz w:val="28"/>
          <w:szCs w:val="28"/>
          <w:shd w:val="clear" w:color="auto" w:fill="FFFFFF"/>
        </w:rPr>
        <w:t>ля достижения поставленной цели</w:t>
      </w:r>
      <w:r w:rsidR="008933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решения задач, чтобы достичь эту цель,</w:t>
      </w:r>
      <w:r w:rsidR="00BA5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33D1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16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63B4">
        <w:rPr>
          <w:rFonts w:ascii="Times New Roman" w:hAnsi="Times New Roman" w:cs="Times New Roman"/>
          <w:sz w:val="28"/>
          <w:szCs w:val="28"/>
        </w:rPr>
        <w:t>прове</w:t>
      </w:r>
      <w:r w:rsidR="008933D1">
        <w:rPr>
          <w:rFonts w:ascii="Times New Roman" w:hAnsi="Times New Roman" w:cs="Times New Roman"/>
          <w:sz w:val="28"/>
          <w:szCs w:val="28"/>
        </w:rPr>
        <w:t>л</w:t>
      </w:r>
      <w:r w:rsidRPr="004163B4">
        <w:rPr>
          <w:rFonts w:ascii="Times New Roman" w:hAnsi="Times New Roman" w:cs="Times New Roman"/>
          <w:sz w:val="28"/>
          <w:szCs w:val="28"/>
        </w:rPr>
        <w:t xml:space="preserve"> анкетирование и опрос среди однок</w:t>
      </w:r>
      <w:r w:rsidR="00BA5421">
        <w:rPr>
          <w:rFonts w:ascii="Times New Roman" w:hAnsi="Times New Roman" w:cs="Times New Roman"/>
          <w:sz w:val="28"/>
          <w:szCs w:val="28"/>
        </w:rPr>
        <w:t xml:space="preserve">лассников и учащихся 3А класса, </w:t>
      </w:r>
      <w:r w:rsidR="008933D1">
        <w:rPr>
          <w:rFonts w:ascii="Times New Roman" w:hAnsi="Times New Roman" w:cs="Times New Roman"/>
          <w:sz w:val="28"/>
          <w:szCs w:val="28"/>
        </w:rPr>
        <w:t xml:space="preserve">в котором я организовал </w:t>
      </w:r>
      <w:r w:rsidRPr="004163B4">
        <w:rPr>
          <w:rFonts w:ascii="Times New Roman" w:hAnsi="Times New Roman" w:cs="Times New Roman"/>
          <w:sz w:val="28"/>
          <w:szCs w:val="28"/>
        </w:rPr>
        <w:t xml:space="preserve">кружок «Шах </w:t>
      </w:r>
      <w:r w:rsidR="00BA5421">
        <w:rPr>
          <w:rFonts w:ascii="Times New Roman" w:hAnsi="Times New Roman" w:cs="Times New Roman"/>
          <w:sz w:val="28"/>
          <w:szCs w:val="28"/>
        </w:rPr>
        <w:t>Мат и ты».</w:t>
      </w:r>
      <w:r w:rsidR="008933D1">
        <w:rPr>
          <w:rFonts w:ascii="Times New Roman" w:hAnsi="Times New Roman" w:cs="Times New Roman"/>
          <w:sz w:val="28"/>
          <w:szCs w:val="28"/>
        </w:rPr>
        <w:t>(приложение 9). В анкетировании приняли участие в 10-11 классах 114 человек, в 3 А приняли участие 24 человека (весь класс)</w:t>
      </w:r>
      <w:r w:rsidR="00BA5421">
        <w:rPr>
          <w:rFonts w:ascii="Times New Roman" w:hAnsi="Times New Roman" w:cs="Times New Roman"/>
          <w:sz w:val="28"/>
          <w:szCs w:val="28"/>
        </w:rPr>
        <w:t xml:space="preserve"> Анализ анке</w:t>
      </w:r>
      <w:r w:rsidR="008933D1">
        <w:rPr>
          <w:rFonts w:ascii="Times New Roman" w:hAnsi="Times New Roman" w:cs="Times New Roman"/>
          <w:sz w:val="28"/>
          <w:szCs w:val="28"/>
        </w:rPr>
        <w:t xml:space="preserve">т </w:t>
      </w:r>
      <w:r w:rsidR="00BA5421">
        <w:rPr>
          <w:rFonts w:ascii="Times New Roman" w:hAnsi="Times New Roman" w:cs="Times New Roman"/>
          <w:sz w:val="28"/>
          <w:szCs w:val="28"/>
        </w:rPr>
        <w:t>показал следующие результаты:</w:t>
      </w:r>
    </w:p>
    <w:p w:rsidR="00A07F27" w:rsidRDefault="00A07F27" w:rsidP="00764B05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Анкетирование</w:t>
      </w:r>
    </w:p>
    <w:p w:rsidR="00A07F27" w:rsidRPr="00EA5CCF" w:rsidRDefault="00EA5CCF" w:rsidP="00EA5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Анализ анкетирования 10-11 классов: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F27" w:rsidRPr="00303A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</w:t>
      </w:r>
      <w:r w:rsidR="004709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проведении анкетирования среди </w:t>
      </w:r>
      <w:r w:rsidR="00A07F27" w:rsidRPr="00303A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учащихся </w:t>
      </w:r>
      <w:r w:rsidR="00303A63" w:rsidRPr="00303A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10-</w:t>
      </w:r>
      <w:r w:rsidR="00CF2286" w:rsidRPr="00303A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A07F27" w:rsidRPr="00303A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07F27" w:rsidRPr="00303A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классов нашей школы </w:t>
      </w:r>
      <w:r w:rsidR="00A07F27" w:rsidRPr="00303A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(114 человек)</w:t>
      </w:r>
      <w:r w:rsidR="00A07F27" w:rsidRPr="00303A63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  <w:r w:rsidR="00A07F27" w:rsidRPr="00303A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были получены следующие результаты</w:t>
      </w:r>
      <w:r w:rsidR="006507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(диаграммы 1-4)</w:t>
      </w:r>
      <w:r w:rsidR="004709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на основе которых я могу сделать следующие выводы</w:t>
      </w:r>
      <w:r w:rsidR="00A07F27" w:rsidRPr="00303A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47090A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ученики старшего звена нашей школы слышали об игре шахматы, но всего 20% из опрошенных учеников   умеют играть в шахматы. </w:t>
      </w:r>
    </w:p>
    <w:p w:rsidR="0047090A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Всего 7 % из числа опрошенных старшеклассников увлекаются шахматной игрой, посещая кружок.</w:t>
      </w:r>
    </w:p>
    <w:p w:rsidR="00CF2286" w:rsidRPr="00764B05" w:rsidRDefault="0047090A" w:rsidP="00764B0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И всего 30% из числа опрошенных учеников хотят научиться играть в шахматы. </w:t>
      </w:r>
      <w:r w:rsidR="00764B0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  <w:r w:rsidR="00764B05" w:rsidRPr="00764B0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Диаграмма 1</w:t>
      </w:r>
    </w:p>
    <w:p w:rsidR="00CF2286" w:rsidRPr="00A07F27" w:rsidRDefault="00CF2286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07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9367F8" wp14:editId="3E08972B">
            <wp:extent cx="3619500" cy="22002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F2286" w:rsidRPr="00764B05" w:rsidRDefault="00764B05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64B0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</w:t>
      </w:r>
      <w:r w:rsidRPr="00764B0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Диаграмма 2</w:t>
      </w:r>
    </w:p>
    <w:p w:rsidR="00CF2286" w:rsidRPr="00A07F27" w:rsidRDefault="00CF2286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07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9C330C" wp14:editId="055F38D1">
            <wp:extent cx="3562350" cy="226695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F2286" w:rsidRDefault="00CF2286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64B05" w:rsidRDefault="00764B05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64B05" w:rsidRDefault="00764B05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64B05" w:rsidRPr="00764B05" w:rsidRDefault="00764B05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764B0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Диаграмма 3</w:t>
      </w:r>
    </w:p>
    <w:p w:rsidR="00CF2286" w:rsidRPr="00A07F27" w:rsidRDefault="00CF2286" w:rsidP="007E72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07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135B28" wp14:editId="4E9CCDF8">
            <wp:extent cx="3733800" cy="238125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2286" w:rsidRPr="00764B05" w:rsidRDefault="00764B05" w:rsidP="00764B0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64B0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764B0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Диаграмма 4</w:t>
      </w:r>
    </w:p>
    <w:p w:rsidR="00A07F27" w:rsidRPr="00127217" w:rsidRDefault="00CF2286" w:rsidP="0012721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07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3CF76A" wp14:editId="2BEC65F7">
            <wp:extent cx="3836504" cy="2405269"/>
            <wp:effectExtent l="0" t="0" r="12065" b="1460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7090A" w:rsidRPr="00303A63" w:rsidRDefault="0047090A" w:rsidP="007E72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90A" w:rsidRPr="00A07F27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игре слышали </w:t>
      </w:r>
      <w:r w:rsidRPr="00A07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98</w:t>
      </w:r>
      <w:r w:rsidRPr="00A07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</w:p>
    <w:p w:rsidR="0047090A" w:rsidRPr="00A07F27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шахматы играют </w:t>
      </w:r>
      <w:r w:rsidRPr="00A07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23</w:t>
      </w: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человека</w:t>
      </w:r>
    </w:p>
    <w:p w:rsidR="0047090A" w:rsidRPr="00A07F27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кружках по шахматам занимаются </w:t>
      </w:r>
      <w:r w:rsidRPr="00A07F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человек</w:t>
      </w: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090A" w:rsidRPr="00A07F27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34</w:t>
      </w: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 научиться играть в шахматы?</w:t>
      </w:r>
    </w:p>
    <w:p w:rsidR="0047090A" w:rsidRPr="00A07F27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30</w:t>
      </w: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 хотят совсем</w:t>
      </w:r>
    </w:p>
    <w:p w:rsidR="0047090A" w:rsidRDefault="0047090A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F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50</w:t>
      </w:r>
      <w:r w:rsidRPr="00A0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совершенно не интересно</w:t>
      </w:r>
    </w:p>
    <w:p w:rsidR="0047090A" w:rsidRPr="004163B4" w:rsidRDefault="0047090A" w:rsidP="007E72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F2286" w:rsidRDefault="00CF2286" w:rsidP="007E725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163B4">
        <w:rPr>
          <w:rFonts w:ascii="Times New Roman" w:eastAsia="Calibri" w:hAnsi="Times New Roman" w:cs="Times New Roman"/>
          <w:b/>
          <w:sz w:val="28"/>
          <w:szCs w:val="28"/>
        </w:rPr>
        <w:t>Анализ анкетирования по шахматам</w:t>
      </w:r>
      <w:r w:rsidR="00303A63">
        <w:rPr>
          <w:rFonts w:ascii="Times New Roman" w:eastAsia="Calibri" w:hAnsi="Times New Roman" w:cs="Times New Roman"/>
          <w:b/>
          <w:sz w:val="28"/>
          <w:szCs w:val="28"/>
        </w:rPr>
        <w:t xml:space="preserve"> в 3 «А» классе</w:t>
      </w:r>
    </w:p>
    <w:p w:rsidR="00471996" w:rsidRPr="004163B4" w:rsidRDefault="00471996" w:rsidP="007E725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127217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>Таблица № 1</w:t>
      </w:r>
    </w:p>
    <w:tbl>
      <w:tblPr>
        <w:tblStyle w:val="a5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892"/>
        <w:gridCol w:w="524"/>
        <w:gridCol w:w="1311"/>
        <w:gridCol w:w="2919"/>
      </w:tblGrid>
      <w:tr w:rsidR="00CF2286" w:rsidRPr="00062728" w:rsidTr="0009004A">
        <w:trPr>
          <w:trHeight w:val="703"/>
        </w:trPr>
        <w:tc>
          <w:tcPr>
            <w:tcW w:w="710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92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524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11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19" w:type="dxa"/>
          </w:tcPr>
          <w:p w:rsidR="0009004A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Другой ответ</w:t>
            </w:r>
          </w:p>
          <w:p w:rsidR="00CF2286" w:rsidRPr="0009004A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286" w:rsidRPr="00062728" w:rsidTr="0009004A">
        <w:trPr>
          <w:trHeight w:val="256"/>
        </w:trPr>
        <w:tc>
          <w:tcPr>
            <w:tcW w:w="710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2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Играешь ли ты в шахматы?</w:t>
            </w:r>
          </w:p>
        </w:tc>
        <w:tc>
          <w:tcPr>
            <w:tcW w:w="524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1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9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Ну почти-1, редко-1</w:t>
            </w:r>
          </w:p>
        </w:tc>
      </w:tr>
      <w:tr w:rsidR="00CF2286" w:rsidRPr="00062728" w:rsidTr="0009004A">
        <w:trPr>
          <w:trHeight w:val="1025"/>
        </w:trPr>
        <w:tc>
          <w:tcPr>
            <w:tcW w:w="710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2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Где и когда ты играешь в шахматы?</w:t>
            </w:r>
          </w:p>
        </w:tc>
        <w:tc>
          <w:tcPr>
            <w:tcW w:w="524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На ЧДА-8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Дома и в школе -11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турнире, 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 и в школе-1, 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у дедушки-1</w:t>
            </w:r>
          </w:p>
        </w:tc>
      </w:tr>
      <w:tr w:rsidR="00CF2286" w:rsidRPr="00062728" w:rsidTr="0009004A">
        <w:trPr>
          <w:trHeight w:val="145"/>
        </w:trPr>
        <w:tc>
          <w:tcPr>
            <w:tcW w:w="710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92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Тебе понятны правила игры в шахматы?</w:t>
            </w:r>
          </w:p>
        </w:tc>
        <w:tc>
          <w:tcPr>
            <w:tcW w:w="524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1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Не совсем-3</w:t>
            </w:r>
          </w:p>
        </w:tc>
        <w:tc>
          <w:tcPr>
            <w:tcW w:w="2919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286" w:rsidRPr="00062728" w:rsidTr="0009004A">
        <w:trPr>
          <w:trHeight w:val="145"/>
        </w:trPr>
        <w:tc>
          <w:tcPr>
            <w:tcW w:w="710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2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Что тебе бы хотелось узнать о шахматах больше?</w:t>
            </w:r>
          </w:p>
        </w:tc>
        <w:tc>
          <w:tcPr>
            <w:tcW w:w="524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Как делать детский мат 1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защиты и победы 5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Историю шахмат 7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 1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атаки 3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Разные ходы2</w:t>
            </w:r>
          </w:p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В секции о шахматах 1</w:t>
            </w:r>
          </w:p>
          <w:p w:rsidR="00CF2286" w:rsidRPr="004163B4" w:rsidRDefault="0009004A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выигрывать 1</w:t>
            </w:r>
          </w:p>
        </w:tc>
      </w:tr>
      <w:tr w:rsidR="00CF2286" w:rsidRPr="00062728" w:rsidTr="0009004A">
        <w:trPr>
          <w:trHeight w:val="145"/>
        </w:trPr>
        <w:tc>
          <w:tcPr>
            <w:tcW w:w="710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2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Знаком ли, ты, с великими  шахматистами мира, нашего края?</w:t>
            </w:r>
          </w:p>
        </w:tc>
        <w:tc>
          <w:tcPr>
            <w:tcW w:w="524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19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286" w:rsidRPr="00062728" w:rsidTr="0009004A">
        <w:trPr>
          <w:trHeight w:val="145"/>
        </w:trPr>
        <w:tc>
          <w:tcPr>
            <w:tcW w:w="710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2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Хотел бы узнать о них?</w:t>
            </w:r>
          </w:p>
        </w:tc>
        <w:tc>
          <w:tcPr>
            <w:tcW w:w="524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1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3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9" w:type="dxa"/>
          </w:tcPr>
          <w:p w:rsidR="00CF2286" w:rsidRPr="004163B4" w:rsidRDefault="00CF2286" w:rsidP="007E72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64B05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Диаграмма 5</w:t>
      </w:r>
    </w:p>
    <w:p w:rsidR="004163B4" w:rsidRPr="004163B4" w:rsidRDefault="004163B4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3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EC3B8" wp14:editId="2BE73A2B">
            <wp:extent cx="4280687" cy="2168665"/>
            <wp:effectExtent l="0" t="0" r="24765" b="222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163B4" w:rsidRPr="004163B4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Диаграмма 6</w:t>
      </w:r>
    </w:p>
    <w:p w:rsidR="004163B4" w:rsidRPr="004163B4" w:rsidRDefault="004163B4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3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F52AB" wp14:editId="41035C2A">
            <wp:extent cx="4280687" cy="2443794"/>
            <wp:effectExtent l="0" t="0" r="24765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163B4" w:rsidRDefault="004163B4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Pr="004163B4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Диаграмма 7</w:t>
      </w:r>
    </w:p>
    <w:p w:rsidR="004163B4" w:rsidRPr="004163B4" w:rsidRDefault="004163B4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3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37C44" wp14:editId="6FF321B4">
            <wp:extent cx="4175490" cy="2484255"/>
            <wp:effectExtent l="0" t="0" r="15875" b="114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163B4" w:rsidRPr="004163B4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Диаграмма 8</w:t>
      </w:r>
    </w:p>
    <w:p w:rsidR="004163B4" w:rsidRPr="004163B4" w:rsidRDefault="004163B4" w:rsidP="007E7258">
      <w:pPr>
        <w:tabs>
          <w:tab w:val="left" w:pos="4396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3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0F0E6" wp14:editId="6B0680CB">
            <wp:extent cx="4171950" cy="23431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163B4" w:rsidRPr="004163B4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Диаграмма 9</w:t>
      </w:r>
    </w:p>
    <w:p w:rsidR="004163B4" w:rsidRPr="004163B4" w:rsidRDefault="004163B4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3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7D265" wp14:editId="3C9F670D">
            <wp:extent cx="4171950" cy="226695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163B4" w:rsidRDefault="004163B4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4B05" w:rsidRPr="004163B4" w:rsidRDefault="00764B05" w:rsidP="007E72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Диаграмма10</w:t>
      </w:r>
    </w:p>
    <w:p w:rsidR="004163B4" w:rsidRDefault="004163B4" w:rsidP="007E725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3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12906" wp14:editId="40CFBA13">
            <wp:extent cx="3770888" cy="1901628"/>
            <wp:effectExtent l="0" t="0" r="20320" b="2286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D10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43051" w:rsidRDefault="007E7258" w:rsidP="007E725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B43051" w:rsidRPr="0047090A">
        <w:rPr>
          <w:rFonts w:ascii="Times New Roman" w:eastAsia="Calibri" w:hAnsi="Times New Roman" w:cs="Times New Roman"/>
          <w:sz w:val="28"/>
          <w:szCs w:val="28"/>
        </w:rPr>
        <w:t xml:space="preserve">Анализ анкеты 3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B43051" w:rsidRPr="0047090A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B43051" w:rsidRPr="0047090A">
        <w:rPr>
          <w:rFonts w:ascii="Times New Roman" w:eastAsia="Calibri" w:hAnsi="Times New Roman" w:cs="Times New Roman"/>
          <w:sz w:val="28"/>
          <w:szCs w:val="28"/>
        </w:rPr>
        <w:t xml:space="preserve"> класса меня порадовал</w:t>
      </w:r>
      <w:r w:rsidR="00B43051">
        <w:rPr>
          <w:rFonts w:ascii="Times New Roman" w:eastAsia="Calibri" w:hAnsi="Times New Roman" w:cs="Times New Roman"/>
          <w:sz w:val="28"/>
          <w:szCs w:val="28"/>
        </w:rPr>
        <w:t xml:space="preserve"> тем, что многим ребятам нравится игра в шахматы, но им хотелось бы узнать об этой игре больше и научится играть на более профессиональном уровне. Анализируя анкеты этого класса</w:t>
      </w:r>
      <w:r w:rsidR="00650797">
        <w:rPr>
          <w:rFonts w:ascii="Times New Roman" w:eastAsia="Calibri" w:hAnsi="Times New Roman" w:cs="Times New Roman"/>
          <w:sz w:val="28"/>
          <w:szCs w:val="28"/>
        </w:rPr>
        <w:t xml:space="preserve"> (диаграммы 5-10)</w:t>
      </w:r>
      <w:r w:rsidR="00E075CD">
        <w:rPr>
          <w:rFonts w:ascii="Times New Roman" w:eastAsia="Calibri" w:hAnsi="Times New Roman" w:cs="Times New Roman"/>
          <w:sz w:val="28"/>
          <w:szCs w:val="28"/>
        </w:rPr>
        <w:t>,</w:t>
      </w:r>
      <w:r w:rsidR="00B43051">
        <w:rPr>
          <w:rFonts w:ascii="Times New Roman" w:eastAsia="Calibri" w:hAnsi="Times New Roman" w:cs="Times New Roman"/>
          <w:sz w:val="28"/>
          <w:szCs w:val="28"/>
        </w:rPr>
        <w:t xml:space="preserve"> я пришел к выводу, что многие ребята класса знакомы с игрой в </w:t>
      </w:r>
      <w:r w:rsidR="00B43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шахматы. А Тушинов Станислав уже принял участие в районных соревнованиях, которые проходили весной на базе нашей школы, за что получил грамоту «За волю к победе». Но у многих детей еще есть вопросы, с которыми нам предстоит познакомиться на кружке «Шах Мат и Ты». А с историей возникновения шахмат, великими шахматистами мира и Забайкальского края я познакомил детей при проведении классного часа. При составлении программы кружка (Приложение 9) я учитывал пожелания ребят научиться играть по всем правилам.</w:t>
      </w:r>
    </w:p>
    <w:p w:rsidR="00B43051" w:rsidRPr="007E7258" w:rsidRDefault="007E7258" w:rsidP="007E725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B43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моим наблюдениям за членами кружка «Шах Мат и Ты» я </w:t>
      </w:r>
      <w:r w:rsidR="00B43051" w:rsidRPr="007E72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могу утверждать, что:</w:t>
      </w:r>
    </w:p>
    <w:p w:rsidR="004163B4" w:rsidRPr="004163B4" w:rsidRDefault="004163B4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Ученики, играющие в шахматы, успевают на «отлично и хорошо» по точным предметам, усидчивы.</w:t>
      </w:r>
    </w:p>
    <w:p w:rsidR="004163B4" w:rsidRPr="004163B4" w:rsidRDefault="004163B4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Ученики, которые хотели бы научиться играть в шахматы, учатся хорошо, любознательны, но более подвижны.</w:t>
      </w:r>
    </w:p>
    <w:p w:rsidR="004163B4" w:rsidRPr="004163B4" w:rsidRDefault="004163B4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Те, кто ответил «не знаю» – учатся хорошо, но им не хватает целеустремленности, решительности.</w:t>
      </w:r>
    </w:p>
    <w:p w:rsidR="00CC6732" w:rsidRPr="004163B4" w:rsidRDefault="004163B4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 ученики, которые ответили «не хочу» – хорошо учатся по гуманитарным предметам, а точные даются сложнее.</w:t>
      </w:r>
    </w:p>
    <w:p w:rsidR="002216A3" w:rsidRPr="004163B4" w:rsidRDefault="002216A3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01E" w:rsidRDefault="00AD101E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075CD" w:rsidRDefault="00E075CD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075CD" w:rsidRDefault="00E075CD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075CD" w:rsidRDefault="00E075CD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27217" w:rsidRDefault="00127217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075CD" w:rsidRDefault="00E075CD" w:rsidP="007E7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C6732" w:rsidRPr="004163B4" w:rsidRDefault="00CC6732" w:rsidP="00C75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63B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Заключение</w:t>
      </w:r>
    </w:p>
    <w:p w:rsidR="00186319" w:rsidRPr="004163B4" w:rsidRDefault="00186319" w:rsidP="007E72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проведенного исследования я у</w:t>
      </w:r>
      <w:r w:rsid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знал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</w:t>
      </w:r>
      <w:r w:rsid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шахматы появились 1500 лет наз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ндии. Идея игры</w:t>
      </w:r>
      <w:r w:rsidR="00AD1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71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модель битвы или целой войны.</w:t>
      </w:r>
      <w:r w:rsid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выяснил</w:t>
      </w:r>
      <w:r w:rsidR="00062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откуда и почему появилось название. Раньше и сейчас</w:t>
      </w:r>
      <w:r w:rsidR="00062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шахматы это настольная игра № 1 в мире. Ш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ахматы справедливо считают единственной игрой и всех, придуманных человеком, в которой сочетаются спорт, искусство, и наука таким образом я док</w:t>
      </w:r>
      <w:r w:rsidR="00062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азал правильность моей гипотезы.</w:t>
      </w:r>
    </w:p>
    <w:p w:rsidR="0072396C" w:rsidRPr="00062728" w:rsidRDefault="00186319" w:rsidP="007E72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</w:t>
      </w:r>
      <w:r w:rsidR="00062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62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вид интеллектуальной борьбы и соревнование, а любое соревнование совершенствует сильные черты личности. Этим</w:t>
      </w:r>
      <w:r w:rsidR="00062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доводом мне удалось привлечь 24</w:t>
      </w:r>
      <w:r w:rsidR="00471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ученика </w:t>
      </w:r>
      <w:r w:rsidR="0072396C"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3А класса в свой кружок, который я провожу с сентября 2019 года</w:t>
      </w:r>
      <w:r w:rsidR="00713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</w:t>
      </w:r>
      <w:r w:rsidR="0072396C"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аким образом</w:t>
      </w:r>
      <w:r w:rsidR="00713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396C"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удалось достичь цели моего проекта</w:t>
      </w:r>
      <w:r w:rsidR="00713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396C" w:rsidRPr="0041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396C" w:rsidRPr="004163B4">
        <w:rPr>
          <w:rFonts w:ascii="Times New Roman" w:hAnsi="Times New Roman" w:cs="Times New Roman"/>
          <w:sz w:val="28"/>
          <w:szCs w:val="28"/>
        </w:rPr>
        <w:t xml:space="preserve">популяризовать игру в шахматы среди участников нашей школы, через выступления на классных часах, </w:t>
      </w:r>
      <w:r w:rsidR="00471996">
        <w:rPr>
          <w:rFonts w:ascii="Times New Roman" w:hAnsi="Times New Roman" w:cs="Times New Roman"/>
          <w:sz w:val="28"/>
          <w:szCs w:val="28"/>
        </w:rPr>
        <w:t xml:space="preserve">проведение кружка «Шах </w:t>
      </w:r>
      <w:r w:rsidR="00062728">
        <w:rPr>
          <w:rFonts w:ascii="Times New Roman" w:hAnsi="Times New Roman" w:cs="Times New Roman"/>
          <w:sz w:val="28"/>
          <w:szCs w:val="28"/>
        </w:rPr>
        <w:t xml:space="preserve">мат и ты» в 3 «А» классе, </w:t>
      </w:r>
      <w:r w:rsidR="0072396C" w:rsidRPr="004163B4">
        <w:rPr>
          <w:rFonts w:ascii="Times New Roman" w:hAnsi="Times New Roman" w:cs="Times New Roman"/>
          <w:sz w:val="28"/>
          <w:szCs w:val="28"/>
        </w:rPr>
        <w:t>участие в соревнованиях по шахматам и создание программы для проведения занятий кружка «Шах Мат и ты». Вызвать желание научиться играть в шахматы  у б</w:t>
      </w:r>
      <w:r w:rsidR="00062728">
        <w:rPr>
          <w:rFonts w:ascii="Times New Roman" w:hAnsi="Times New Roman" w:cs="Times New Roman"/>
          <w:sz w:val="28"/>
          <w:szCs w:val="28"/>
        </w:rPr>
        <w:t>ольшинства учащихся нашей школы</w:t>
      </w:r>
      <w:r w:rsidR="0071328F">
        <w:rPr>
          <w:rFonts w:ascii="Times New Roman" w:hAnsi="Times New Roman" w:cs="Times New Roman"/>
          <w:sz w:val="28"/>
          <w:szCs w:val="28"/>
        </w:rPr>
        <w:t xml:space="preserve"> – создание буклетов.</w:t>
      </w:r>
    </w:p>
    <w:p w:rsidR="00127217" w:rsidRDefault="007E7258" w:rsidP="0012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62728">
        <w:rPr>
          <w:rFonts w:ascii="Times New Roman" w:hAnsi="Times New Roman" w:cs="Times New Roman"/>
          <w:sz w:val="28"/>
          <w:szCs w:val="28"/>
        </w:rPr>
        <w:t>С</w:t>
      </w:r>
      <w:r w:rsidR="0072396C" w:rsidRPr="004163B4">
        <w:rPr>
          <w:rFonts w:ascii="Times New Roman" w:hAnsi="Times New Roman" w:cs="Times New Roman"/>
          <w:sz w:val="28"/>
          <w:szCs w:val="28"/>
        </w:rPr>
        <w:t>оставляя программу для кружка, я использовал различные источники информации и нашел интересные сведения и материалы об этой интеллектуальной игре, изучил теорию и историю происхождения шахмат, исследовал правила шахматной игры от древности до наших дней. Проведенное исследовани</w:t>
      </w:r>
      <w:r w:rsidR="0071328F">
        <w:rPr>
          <w:rFonts w:ascii="Times New Roman" w:hAnsi="Times New Roman" w:cs="Times New Roman"/>
          <w:sz w:val="28"/>
          <w:szCs w:val="28"/>
        </w:rPr>
        <w:t>е позволяет сделать вывод о том</w:t>
      </w:r>
      <w:r w:rsidR="0072396C" w:rsidRPr="004163B4">
        <w:rPr>
          <w:rFonts w:ascii="Times New Roman" w:hAnsi="Times New Roman" w:cs="Times New Roman"/>
          <w:sz w:val="28"/>
          <w:szCs w:val="28"/>
        </w:rPr>
        <w:t>, что игра в шахматы доступна каждому человеку, необходима лишь желание научиться</w:t>
      </w:r>
      <w:r w:rsidR="00062728">
        <w:rPr>
          <w:rFonts w:ascii="Times New Roman" w:hAnsi="Times New Roman" w:cs="Times New Roman"/>
          <w:sz w:val="28"/>
          <w:szCs w:val="28"/>
        </w:rPr>
        <w:t>.</w:t>
      </w:r>
    </w:p>
    <w:p w:rsidR="00626250" w:rsidRDefault="00127217" w:rsidP="0012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2396C" w:rsidRPr="004163B4">
        <w:rPr>
          <w:rFonts w:ascii="Times New Roman" w:hAnsi="Times New Roman" w:cs="Times New Roman"/>
          <w:sz w:val="28"/>
          <w:szCs w:val="28"/>
        </w:rPr>
        <w:t>И последнее, зако</w:t>
      </w:r>
      <w:r w:rsidR="00062728">
        <w:rPr>
          <w:rFonts w:ascii="Times New Roman" w:hAnsi="Times New Roman" w:cs="Times New Roman"/>
          <w:sz w:val="28"/>
          <w:szCs w:val="28"/>
        </w:rPr>
        <w:t>нчив свой проект,  я могу сказать</w:t>
      </w:r>
      <w:r w:rsidR="0072396C" w:rsidRPr="004163B4">
        <w:rPr>
          <w:rFonts w:ascii="Times New Roman" w:hAnsi="Times New Roman" w:cs="Times New Roman"/>
          <w:sz w:val="28"/>
          <w:szCs w:val="28"/>
        </w:rPr>
        <w:t>, что все из того что было задумано получилось</w:t>
      </w:r>
      <w:r w:rsidR="00A16D1C" w:rsidRPr="004163B4">
        <w:rPr>
          <w:rFonts w:ascii="Times New Roman" w:hAnsi="Times New Roman" w:cs="Times New Roman"/>
          <w:sz w:val="28"/>
          <w:szCs w:val="28"/>
        </w:rPr>
        <w:t xml:space="preserve"> а у моих одноклассников и ребят из 3</w:t>
      </w:r>
      <w:r w:rsidR="007E7258">
        <w:rPr>
          <w:rFonts w:ascii="Times New Roman" w:hAnsi="Times New Roman" w:cs="Times New Roman"/>
          <w:sz w:val="28"/>
          <w:szCs w:val="28"/>
        </w:rPr>
        <w:t xml:space="preserve"> «А» </w:t>
      </w:r>
      <w:r w:rsidR="00A16D1C" w:rsidRPr="004163B4">
        <w:rPr>
          <w:rFonts w:ascii="Times New Roman" w:hAnsi="Times New Roman" w:cs="Times New Roman"/>
          <w:sz w:val="28"/>
          <w:szCs w:val="28"/>
        </w:rPr>
        <w:t>класса появилось желание научиться играть в шахматы</w:t>
      </w:r>
      <w:r w:rsidR="0071328F">
        <w:rPr>
          <w:rFonts w:ascii="Times New Roman" w:hAnsi="Times New Roman" w:cs="Times New Roman"/>
          <w:sz w:val="28"/>
          <w:szCs w:val="28"/>
        </w:rPr>
        <w:t xml:space="preserve">, значит </w:t>
      </w:r>
      <w:r w:rsidR="0071328F">
        <w:rPr>
          <w:rFonts w:ascii="Times New Roman" w:hAnsi="Times New Roman" w:cs="Times New Roman"/>
          <w:b/>
          <w:sz w:val="28"/>
          <w:szCs w:val="28"/>
        </w:rPr>
        <w:t>м</w:t>
      </w:r>
      <w:r w:rsidR="002216A3" w:rsidRPr="004163B4">
        <w:rPr>
          <w:rFonts w:ascii="Times New Roman" w:hAnsi="Times New Roman" w:cs="Times New Roman"/>
          <w:b/>
          <w:sz w:val="28"/>
          <w:szCs w:val="28"/>
        </w:rPr>
        <w:t>оя гипотеза подтвердилась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26250" w:rsidRPr="004163B4">
        <w:rPr>
          <w:rFonts w:ascii="Times New Roman" w:hAnsi="Times New Roman" w:cs="Times New Roman"/>
          <w:sz w:val="28"/>
          <w:szCs w:val="28"/>
        </w:rPr>
        <w:t xml:space="preserve"> </w:t>
      </w:r>
      <w:r w:rsidR="00626250">
        <w:rPr>
          <w:rFonts w:ascii="Times New Roman" w:hAnsi="Times New Roman" w:cs="Times New Roman"/>
          <w:sz w:val="28"/>
          <w:szCs w:val="28"/>
        </w:rPr>
        <w:t>что игра шахматы оказывает положительное влияние на формирование личности развивает логическое и образное мышление.</w:t>
      </w:r>
    </w:p>
    <w:p w:rsidR="007F1663" w:rsidRPr="00C02675" w:rsidRDefault="007E7258" w:rsidP="00C026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Изобретенье древнее индусов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r w:rsidR="006A025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t>м и доселе нечем заменить.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 шахматы! Вы чересчур искусство,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игрой обыкновенной быть.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Доска. Фигурки странные. А ну-ка,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Сыграть попробуй, так ли уж хитро?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 шахм</w:t>
      </w:r>
      <w:r w:rsidR="006A025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t>ты, вы чересчур наука,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быть обыкновенною игрой.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</w:t>
      </w:r>
      <w:r w:rsidR="006A025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t>ют старцы, юноши и дети.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Их детям, внукам, правнукам – игр</w:t>
      </w:r>
      <w:r w:rsidR="006A025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Ведь не хватило двух тысячелетий,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все глубины шахмат исчерпать.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много жизни в шахматной фигуре!</w:t>
      </w:r>
      <w:r w:rsidR="00AE1FB3"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 шахматы! Вы </w:t>
      </w:r>
      <w:r w:rsidR="00C75960">
        <w:rPr>
          <w:rFonts w:ascii="Times New Roman" w:eastAsia="Times New Roman" w:hAnsi="Times New Roman" w:cs="Times New Roman"/>
          <w:color w:val="000000"/>
          <w:sz w:val="28"/>
          <w:szCs w:val="28"/>
        </w:rPr>
        <w:t>– жизнь в миниатюре!</w:t>
      </w:r>
    </w:p>
    <w:p w:rsidR="0066676C" w:rsidRPr="00AE1FB3" w:rsidRDefault="00AE1FB3" w:rsidP="007E72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</w:t>
      </w:r>
      <w:r w:rsidR="00B430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</w:p>
    <w:p w:rsidR="0066676C" w:rsidRDefault="0066676C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1 </w:t>
      </w:r>
    </w:p>
    <w:p w:rsidR="0066676C" w:rsidRDefault="0066676C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223E25" wp14:editId="48B70A13">
            <wp:extent cx="4325341" cy="2574234"/>
            <wp:effectExtent l="0" t="0" r="0" b="0"/>
            <wp:docPr id="4" name="Рисунок 4" descr="C:\Users\root\Desktop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17" cy="25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6C" w:rsidRDefault="00AE1FB3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676C">
        <w:rPr>
          <w:rFonts w:ascii="Times New Roman" w:hAnsi="Times New Roman" w:cs="Times New Roman"/>
          <w:sz w:val="28"/>
          <w:szCs w:val="28"/>
        </w:rPr>
        <w:t xml:space="preserve">риложение 2 </w:t>
      </w:r>
    </w:p>
    <w:p w:rsidR="0066676C" w:rsidRDefault="0066676C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0A65AD" wp14:editId="76EB7177">
            <wp:extent cx="4194313" cy="2463119"/>
            <wp:effectExtent l="0" t="0" r="0" b="0"/>
            <wp:docPr id="5" name="Рисунок 5" descr="C:\Users\root\Desktop\_0051-e148249955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_0051-e14824995553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50" cy="24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FB3" w:rsidRDefault="00AE1FB3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6CD758" wp14:editId="078E2137">
            <wp:simplePos x="0" y="0"/>
            <wp:positionH relativeFrom="column">
              <wp:posOffset>222250</wp:posOffset>
            </wp:positionH>
            <wp:positionV relativeFrom="paragraph">
              <wp:posOffset>749935</wp:posOffset>
            </wp:positionV>
            <wp:extent cx="2708275" cy="1682115"/>
            <wp:effectExtent l="0" t="0" r="0" b="0"/>
            <wp:wrapTopAndBottom/>
            <wp:docPr id="1" name="Рисунок 1" descr="Ð½Ð°Ð·Ð²Ð°Ð½Ð¸Ñ ÑÐ¸Ð³ÑÑ ÑÐ°ÑÐ¼Ð°Ñ ÐºÐ¾ÑÐ¾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½Ð°Ð·Ð²Ð°Ð½Ð¸Ñ ÑÐ¸Ð³ÑÑ ÑÐ°ÑÐ¼Ð°Ñ ÐºÐ¾ÑÐ¾Ð»Ñ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FB3" w:rsidRDefault="00AE1FB3" w:rsidP="007E7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675" w:rsidRDefault="00C02675" w:rsidP="007E7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B1B" w:rsidRDefault="00071B1B" w:rsidP="007E725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CF113" wp14:editId="09D96BA7">
            <wp:extent cx="2777706" cy="1545987"/>
            <wp:effectExtent l="0" t="0" r="3810" b="0"/>
            <wp:docPr id="18" name="Рисунок 18" descr="Ð½Ð°Ð·Ð²Ð°Ð½Ð¸Ñ ÑÐ¸Ð³ÑÑ ÑÐ°ÑÐ¼Ð°Ñ ÑÐµÑÐ·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½Ð°Ð·Ð²Ð°Ð½Ð¸Ñ ÑÐ¸Ð³ÑÑ ÑÐ°ÑÐ¼Ð°Ñ ÑÐµÑÐ·Ñ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45" cy="15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3A1FB" wp14:editId="276A22DB">
            <wp:extent cx="2838090" cy="1199162"/>
            <wp:effectExtent l="0" t="0" r="635" b="1270"/>
            <wp:docPr id="20" name="Рисунок 20" descr="Ð½Ð°Ð·Ð²Ð°Ð½Ð¸Ñ ÑÐ¸Ð³ÑÑ ÑÐ°ÑÐ¼Ð°Ñ Ð»Ð°Ð´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½Ð°Ð·Ð²Ð°Ð½Ð¸Ñ ÑÐ¸Ð³ÑÑ ÑÐ°ÑÐ¼Ð°Ñ Ð»Ð°Ð´ÑÑ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98" cy="12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7EB06" wp14:editId="6990193F">
            <wp:extent cx="2838090" cy="1283860"/>
            <wp:effectExtent l="0" t="0" r="635" b="0"/>
            <wp:docPr id="21" name="Рисунок 21" descr="Ð½Ð°Ð·Ð²Ð°Ð½Ð¸Ñ ÑÐ¸Ð³ÑÑ ÑÐ°ÑÐ¼Ð°Ñ Ñ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½Ð°Ð·Ð²Ð°Ð½Ð¸Ñ ÑÐ¸Ð³ÑÑ ÑÐ°ÑÐ¼Ð°Ñ ÑÐ»Ð¾Ð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66" cy="1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57E72" wp14:editId="3170BF38">
            <wp:extent cx="2993366" cy="1260034"/>
            <wp:effectExtent l="0" t="0" r="0" b="0"/>
            <wp:docPr id="22" name="Рисунок 22" descr="Ð½Ð°Ð·Ð²Ð°Ð½Ð¸Ñ ÑÐ¸Ð³ÑÑ ÑÐ°ÑÐ¼Ð°ÑÑ ÐºÐ¾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½Ð°Ð·Ð²Ð°Ð½Ð¸Ñ ÑÐ¸Ð³ÑÑ ÑÐ°ÑÐ¼Ð°ÑÑ ÐºÐ¾Ð½Ñ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61" cy="12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071B1B" w:rsidRDefault="00071B1B" w:rsidP="007E7258">
      <w:pPr>
        <w:jc w:val="both"/>
        <w:rPr>
          <w:rFonts w:ascii="Times New Roman" w:hAnsi="Times New Roman" w:cs="Times New Roman"/>
          <w:sz w:val="28"/>
          <w:szCs w:val="28"/>
        </w:rPr>
      </w:pPr>
      <w:r w:rsidRPr="00416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49F16" wp14:editId="2837DD5E">
            <wp:extent cx="2993366" cy="1293023"/>
            <wp:effectExtent l="0" t="0" r="0" b="2540"/>
            <wp:docPr id="23" name="Рисунок 23" descr="Ð¿ÑÐ°Ð²Ð¸Ð»Ð° ÑÐ°ÑÐ¼Ð°Ñ Ð¿Ðµ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¿ÑÐ°Ð²Ð¸Ð»Ð° ÑÐ°ÑÐ¼Ð°Ñ Ð¿ÐµÑÐºÐ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45" cy="12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B0" w:rsidRPr="004163B4" w:rsidRDefault="000410B0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3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D2165" w:rsidRDefault="00AD2165" w:rsidP="00E06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65">
        <w:rPr>
          <w:rFonts w:ascii="Times New Roman" w:hAnsi="Times New Roman" w:cs="Times New Roman"/>
          <w:sz w:val="28"/>
          <w:szCs w:val="28"/>
        </w:rPr>
        <w:lastRenderedPageBreak/>
        <w:t>Приложение 9.</w:t>
      </w: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699B">
        <w:rPr>
          <w:rFonts w:ascii="Times New Roman" w:eastAsia="Calibri" w:hAnsi="Times New Roman" w:cs="Times New Roman"/>
          <w:b/>
          <w:sz w:val="24"/>
          <w:szCs w:val="24"/>
        </w:rPr>
        <w:t>Муниципальное Автономное общеобразовательное учреждение средняя общеобразовательная школа № 1</w:t>
      </w: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E0699B">
        <w:rPr>
          <w:rFonts w:ascii="Times New Roman" w:eastAsia="Calibri" w:hAnsi="Times New Roman" w:cs="Times New Roman"/>
          <w:b/>
          <w:sz w:val="48"/>
          <w:szCs w:val="48"/>
        </w:rPr>
        <w:t>Методическое пособие (программа)</w:t>
      </w:r>
    </w:p>
    <w:p w:rsidR="00E0699B" w:rsidRPr="00E0699B" w:rsidRDefault="00E0699B" w:rsidP="00E0699B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48"/>
          <w:szCs w:val="48"/>
        </w:rPr>
      </w:pPr>
      <w:r w:rsidRPr="00E0699B">
        <w:rPr>
          <w:rFonts w:ascii="Times New Roman" w:eastAsia="Calibri" w:hAnsi="Times New Roman" w:cs="Times New Roman"/>
          <w:b/>
          <w:color w:val="000000"/>
          <w:sz w:val="48"/>
          <w:szCs w:val="48"/>
        </w:rPr>
        <w:t xml:space="preserve">Кружок «Шахматы» </w:t>
      </w:r>
    </w:p>
    <w:p w:rsidR="00E0699B" w:rsidRPr="00E0699B" w:rsidRDefault="00E0699B" w:rsidP="00E0699B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48"/>
          <w:szCs w:val="48"/>
        </w:rPr>
      </w:pPr>
      <w:r w:rsidRPr="00E0699B">
        <w:rPr>
          <w:rFonts w:ascii="Times New Roman" w:eastAsia="Calibri" w:hAnsi="Times New Roman" w:cs="Times New Roman"/>
          <w:b/>
          <w:color w:val="000000"/>
          <w:sz w:val="48"/>
          <w:szCs w:val="48"/>
        </w:rPr>
        <w:t>3 класс 34 часа</w:t>
      </w:r>
    </w:p>
    <w:p w:rsidR="00E0699B" w:rsidRPr="00E0699B" w:rsidRDefault="00E0699B" w:rsidP="00E0699B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48"/>
          <w:szCs w:val="48"/>
        </w:rPr>
      </w:pP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99B" w:rsidRPr="00E0699B" w:rsidRDefault="00E0699B" w:rsidP="00E0699B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E069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D93DBD" wp14:editId="65226FA6">
            <wp:extent cx="5343525" cy="3886200"/>
            <wp:effectExtent l="0" t="0" r="9525" b="0"/>
            <wp:docPr id="27" name="Рисунок 27" descr="http://chesscoach.ru/wp-content/uploads/2012/07/1387789778_chess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sscoach.ru/wp-content/uploads/2012/07/1387789778_chess-onlin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92" cy="38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99B" w:rsidRPr="00E0699B" w:rsidRDefault="00E0699B" w:rsidP="00E0699B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99B">
        <w:rPr>
          <w:rFonts w:ascii="Times New Roman" w:eastAsia="Calibri" w:hAnsi="Times New Roman" w:cs="Times New Roman"/>
          <w:b/>
          <w:sz w:val="28"/>
          <w:szCs w:val="28"/>
        </w:rPr>
        <w:t>пгт Забайкальск</w:t>
      </w:r>
    </w:p>
    <w:p w:rsidR="00E0699B" w:rsidRPr="00E0699B" w:rsidRDefault="00E0699B" w:rsidP="00E0699B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99B">
        <w:rPr>
          <w:rFonts w:ascii="Times New Roman" w:eastAsia="Calibri" w:hAnsi="Times New Roman" w:cs="Times New Roman"/>
          <w:b/>
          <w:sz w:val="28"/>
          <w:szCs w:val="28"/>
        </w:rPr>
        <w:t>2019-2020г</w:t>
      </w:r>
    </w:p>
    <w:p w:rsidR="00E0699B" w:rsidRPr="00AD2165" w:rsidRDefault="00E0699B" w:rsidP="00127217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1FC5" w:rsidRPr="00B21FC5" w:rsidRDefault="00B21FC5" w:rsidP="00B21FC5">
      <w:pPr>
        <w:rPr>
          <w:rFonts w:ascii="Times New Roman" w:hAnsi="Times New Roman" w:cs="Times New Roman"/>
          <w:sz w:val="28"/>
          <w:szCs w:val="28"/>
        </w:rPr>
      </w:pPr>
      <w:r w:rsidRPr="00B21FC5">
        <w:rPr>
          <w:rFonts w:ascii="Times New Roman" w:hAnsi="Times New Roman" w:cs="Times New Roman"/>
          <w:sz w:val="28"/>
          <w:szCs w:val="28"/>
        </w:rPr>
        <w:t>Программа проведения кружка «Шах Мат и Ты» в 3А к</w:t>
      </w:r>
      <w:r>
        <w:rPr>
          <w:rFonts w:ascii="Times New Roman" w:hAnsi="Times New Roman" w:cs="Times New Roman"/>
          <w:sz w:val="28"/>
          <w:szCs w:val="28"/>
        </w:rPr>
        <w:t>лассе 2019-2020 учебного года.</w:t>
      </w:r>
    </w:p>
    <w:p w:rsidR="00B21FC5" w:rsidRPr="00B21FC5" w:rsidRDefault="00B21FC5" w:rsidP="00B21FC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B21FC5">
        <w:rPr>
          <w:sz w:val="28"/>
          <w:szCs w:val="28"/>
        </w:rPr>
        <w:t>Данная программа рассчитана на 1 год обучения. Программа предусматривает 29 часов. В кружке занимаются учащиеся 3А класса</w:t>
      </w:r>
    </w:p>
    <w:p w:rsidR="00B21FC5" w:rsidRPr="00B21FC5" w:rsidRDefault="00B21FC5" w:rsidP="00B21FC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B21FC5">
        <w:rPr>
          <w:color w:val="00000A"/>
          <w:sz w:val="28"/>
          <w:szCs w:val="28"/>
        </w:rPr>
        <w:t>Занятия проводятся 1 разу в неделю. Продолжительность занятия до 40 минут. Режим занятий обусловлен нормативно-правовой базой общеобразовательной школы, ориентированной на обучение детей младшего школьного возраста.</w:t>
      </w:r>
    </w:p>
    <w:p w:rsidR="00B21FC5" w:rsidRDefault="00B21FC5" w:rsidP="00B21FC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B21FC5">
        <w:rPr>
          <w:sz w:val="28"/>
          <w:szCs w:val="28"/>
        </w:rPr>
        <w:t xml:space="preserve">В кружок принимаются все желающие. </w:t>
      </w:r>
    </w:p>
    <w:p w:rsidR="00B21FC5" w:rsidRPr="00B21FC5" w:rsidRDefault="00B21FC5" w:rsidP="00B21FC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Основные формы и методы работы: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27217" w:rsidRPr="00127217" w:rsidRDefault="00127217" w:rsidP="00127217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Практическая игра.</w:t>
      </w:r>
    </w:p>
    <w:p w:rsidR="00127217" w:rsidRPr="00127217" w:rsidRDefault="00127217" w:rsidP="00127217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Решение шахматных задач, комбинаций и этюдов.</w:t>
      </w:r>
    </w:p>
    <w:p w:rsidR="00127217" w:rsidRPr="00127217" w:rsidRDefault="00127217" w:rsidP="00127217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Дидактические игры и задания, игровые упражнения;</w:t>
      </w:r>
    </w:p>
    <w:p w:rsidR="00127217" w:rsidRPr="00127217" w:rsidRDefault="00127217" w:rsidP="00127217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Теоретические занятия, шахматные игры, шахматные дидактические игрушки.</w:t>
      </w:r>
    </w:p>
    <w:p w:rsidR="00127217" w:rsidRPr="00127217" w:rsidRDefault="00127217" w:rsidP="00127217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Участие в турнирах и соревнованиях.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color w:val="000000"/>
          <w:sz w:val="28"/>
          <w:szCs w:val="28"/>
          <w:shd w:val="clear" w:color="auto" w:fill="FFFFFF"/>
        </w:rPr>
        <w:t>На занятиях используется материал, вызывающий особый интерес у детей: загадки, стихи, сказки песни о шахматах, шахматные миниатюры и инсценировки.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 Большое значение при изучении шахматного курса имеет специально организованная игровая деятельность детей на занятиях, использование прие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27217" w:rsidRPr="00127217" w:rsidRDefault="00127217" w:rsidP="0012721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Содержание курса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I. Шахматная доска.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Первое знакомство с шахматным королевством. Шахматная доска. Белые и черные поля. Горизонталь, вертикаль, диагональ. Центр шахматной доски.</w:t>
      </w:r>
    </w:p>
    <w:p w:rsidR="00127217" w:rsidRPr="00127217" w:rsidRDefault="00127217" w:rsidP="0012721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II. Шахматные фигуры.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Белые фигуры. Черные фигуры. Ладья, слон, ферзь, конь, пешка, король. Сравнительная сила фигур. Ценность шахматных фигур (К, С = 3, Л = 5, Ф = 9).</w:t>
      </w:r>
    </w:p>
    <w:p w:rsidR="00127217" w:rsidRPr="00127217" w:rsidRDefault="00127217" w:rsidP="0012721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III. Начальная расстановка фигур.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Начальное положение (начальная позиция). Расположение каждой из фигур в начальном положении; правило</w:t>
      </w:r>
      <w:r>
        <w:rPr>
          <w:sz w:val="28"/>
          <w:szCs w:val="28"/>
        </w:rPr>
        <w:t xml:space="preserve">: </w:t>
      </w:r>
      <w:r w:rsidRPr="00127217">
        <w:rPr>
          <w:b/>
          <w:bCs/>
          <w:i/>
          <w:iCs/>
          <w:sz w:val="28"/>
          <w:szCs w:val="28"/>
        </w:rPr>
        <w:t>“Каждый ферзь любит свой цвет”</w:t>
      </w:r>
      <w:r w:rsidRPr="00127217">
        <w:rPr>
          <w:sz w:val="28"/>
          <w:szCs w:val="28"/>
        </w:rPr>
        <w:t>. Связь между горизонталями, вертикалями, диагоналями и начальной расстановкой фигур.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IV. Ходы и взятие фигур. </w:t>
      </w:r>
      <w:r w:rsidRPr="00127217">
        <w:rPr>
          <w:sz w:val="28"/>
          <w:szCs w:val="28"/>
        </w:rPr>
        <w:t>(Основная тема учебного курса.)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lastRenderedPageBreak/>
        <w:t xml:space="preserve">Правила хода </w:t>
      </w:r>
      <w:r>
        <w:rPr>
          <w:sz w:val="28"/>
          <w:szCs w:val="28"/>
        </w:rPr>
        <w:t>и взятия каждой из фигур. Игра «</w:t>
      </w:r>
      <w:r w:rsidRPr="00127217">
        <w:rPr>
          <w:sz w:val="28"/>
          <w:szCs w:val="28"/>
        </w:rPr>
        <w:t>на уничтожение</w:t>
      </w:r>
      <w:r>
        <w:rPr>
          <w:sz w:val="28"/>
          <w:szCs w:val="28"/>
        </w:rPr>
        <w:t>»</w:t>
      </w:r>
      <w:r w:rsidRPr="00127217">
        <w:rPr>
          <w:sz w:val="28"/>
          <w:szCs w:val="28"/>
        </w:rPr>
        <w:t>. Белопольные и чернопольные слоны, одноцветные и разноцветные слоны. Качество. Легкие и тяжелые фигуры. Ладейные, коневые, слоновые, ферзевые и королевские пешки. Взятие на проходе. Превращение пешки.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V. Цель шахматной партии.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Шах. Понятие о шахе. Защита от шаха. Мат – цель шахматной партии. Матование одинокого короля. Задачи на мат в один ход. Пат. Ничья. Пат и другие случаи ничьей. Мат в один ход. Длинная и короткая рокировка и ее правила.</w:t>
      </w:r>
    </w:p>
    <w:p w:rsidR="00127217" w:rsidRPr="00127217" w:rsidRDefault="00127217" w:rsidP="0012721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b/>
          <w:bCs/>
          <w:sz w:val="28"/>
          <w:szCs w:val="28"/>
        </w:rPr>
        <w:t>VI. Игра всеми фигурами из начального положения.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7217">
        <w:rPr>
          <w:sz w:val="28"/>
          <w:szCs w:val="28"/>
        </w:rPr>
        <w:t>Шахматная партия. Начало шахматной партии. Представления о том, как начинать шахматную партию. Короткие шахматные партии.</w:t>
      </w:r>
    </w:p>
    <w:p w:rsidR="00127217" w:rsidRPr="00127217" w:rsidRDefault="00127217" w:rsidP="00127217">
      <w:pPr>
        <w:pStyle w:val="ad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27217">
        <w:rPr>
          <w:b/>
          <w:sz w:val="28"/>
          <w:szCs w:val="28"/>
        </w:rPr>
        <w:t>Основная цель кружка</w:t>
      </w:r>
      <w:r w:rsidRPr="00127217">
        <w:rPr>
          <w:b/>
          <w:sz w:val="28"/>
          <w:szCs w:val="28"/>
          <w:lang w:val="en-US"/>
        </w:rPr>
        <w:t>:</w:t>
      </w:r>
    </w:p>
    <w:p w:rsidR="00127217" w:rsidRPr="00127217" w:rsidRDefault="00127217" w:rsidP="0012721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127217" w:rsidRPr="00127217" w:rsidRDefault="00127217" w:rsidP="00127217">
      <w:pPr>
        <w:pStyle w:val="ad"/>
        <w:numPr>
          <w:ilvl w:val="0"/>
          <w:numId w:val="8"/>
        </w:numPr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27217">
        <w:rPr>
          <w:color w:val="333333"/>
          <w:sz w:val="28"/>
          <w:szCs w:val="28"/>
        </w:rPr>
        <w:t>Научить играть в шахматы.</w:t>
      </w:r>
    </w:p>
    <w:p w:rsidR="00127217" w:rsidRPr="00127217" w:rsidRDefault="00127217" w:rsidP="00127217">
      <w:pPr>
        <w:pStyle w:val="ad"/>
        <w:numPr>
          <w:ilvl w:val="0"/>
          <w:numId w:val="8"/>
        </w:numPr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27217">
        <w:rPr>
          <w:color w:val="333333"/>
          <w:sz w:val="28"/>
          <w:szCs w:val="28"/>
        </w:rPr>
        <w:t>Ознакомить со специальными шахматными терминами, применять их на практике.</w:t>
      </w:r>
    </w:p>
    <w:p w:rsidR="00127217" w:rsidRPr="00127217" w:rsidRDefault="00127217" w:rsidP="00127217">
      <w:pPr>
        <w:pStyle w:val="ad"/>
        <w:numPr>
          <w:ilvl w:val="0"/>
          <w:numId w:val="8"/>
        </w:numPr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27217">
        <w:rPr>
          <w:color w:val="333333"/>
          <w:sz w:val="28"/>
          <w:szCs w:val="28"/>
        </w:rPr>
        <w:t>Прививать чувство ответственности и уважения к сопернику по игре.</w:t>
      </w:r>
    </w:p>
    <w:p w:rsidR="00127217" w:rsidRPr="00127217" w:rsidRDefault="00127217" w:rsidP="001272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217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127217" w:rsidRPr="00127217" w:rsidRDefault="00127217" w:rsidP="001272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кружка должны знать</w:t>
      </w:r>
      <w:r w:rsidRPr="00127217">
        <w:rPr>
          <w:rFonts w:ascii="Times New Roman" w:hAnsi="Times New Roman" w:cs="Times New Roman"/>
          <w:b/>
          <w:sz w:val="28"/>
          <w:szCs w:val="28"/>
        </w:rPr>
        <w:t>:</w:t>
      </w:r>
    </w:p>
    <w:p w:rsidR="00127217" w:rsidRPr="00127217" w:rsidRDefault="00127217" w:rsidP="00127217">
      <w:pPr>
        <w:pStyle w:val="ad"/>
        <w:numPr>
          <w:ilvl w:val="0"/>
          <w:numId w:val="9"/>
        </w:numPr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27217">
        <w:rPr>
          <w:color w:val="333333"/>
          <w:sz w:val="28"/>
          <w:szCs w:val="28"/>
        </w:rPr>
        <w:t>Правила игры, названия фигур и их игровые возможности.</w:t>
      </w:r>
    </w:p>
    <w:p w:rsidR="00127217" w:rsidRPr="00127217" w:rsidRDefault="00127217" w:rsidP="00127217">
      <w:pPr>
        <w:pStyle w:val="ad"/>
        <w:numPr>
          <w:ilvl w:val="0"/>
          <w:numId w:val="9"/>
        </w:numPr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27217">
        <w:rPr>
          <w:color w:val="333333"/>
          <w:sz w:val="28"/>
          <w:szCs w:val="28"/>
        </w:rPr>
        <w:t>Основные шахматные термины.</w:t>
      </w:r>
    </w:p>
    <w:p w:rsidR="00127217" w:rsidRPr="00127217" w:rsidRDefault="00127217" w:rsidP="00127217">
      <w:pPr>
        <w:pStyle w:val="ad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27217">
        <w:rPr>
          <w:color w:val="333333"/>
          <w:sz w:val="28"/>
          <w:szCs w:val="28"/>
        </w:rPr>
        <w:t xml:space="preserve">       3.Пользоваться шахматными часами.</w:t>
      </w:r>
    </w:p>
    <w:p w:rsidR="00127217" w:rsidRPr="00127217" w:rsidRDefault="00127217" w:rsidP="00127217">
      <w:pPr>
        <w:pStyle w:val="ad"/>
        <w:jc w:val="both"/>
        <w:rPr>
          <w:color w:val="000000"/>
          <w:sz w:val="28"/>
          <w:szCs w:val="28"/>
        </w:rPr>
      </w:pPr>
      <w:r w:rsidRPr="00127217">
        <w:rPr>
          <w:b/>
          <w:bCs/>
          <w:color w:val="000000"/>
          <w:sz w:val="28"/>
          <w:szCs w:val="28"/>
        </w:rPr>
        <w:t>Основные формы работы:</w:t>
      </w:r>
    </w:p>
    <w:p w:rsidR="00127217" w:rsidRPr="00127217" w:rsidRDefault="00127217" w:rsidP="00127217">
      <w:pPr>
        <w:pStyle w:val="ad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27217">
        <w:rPr>
          <w:color w:val="000000"/>
          <w:sz w:val="28"/>
          <w:szCs w:val="28"/>
        </w:rPr>
        <w:t>Краткие увлекательные рассказы об истории шахмат и шахматных фигурах;</w:t>
      </w:r>
    </w:p>
    <w:p w:rsidR="00127217" w:rsidRPr="00127217" w:rsidRDefault="00127217" w:rsidP="00127217">
      <w:pPr>
        <w:pStyle w:val="ad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27217">
        <w:rPr>
          <w:color w:val="000000"/>
          <w:sz w:val="28"/>
          <w:szCs w:val="28"/>
        </w:rPr>
        <w:t>Занимательные вопросы из жизни шахмат;</w:t>
      </w:r>
    </w:p>
    <w:p w:rsidR="00127217" w:rsidRPr="00127217" w:rsidRDefault="00127217" w:rsidP="00127217">
      <w:pPr>
        <w:pStyle w:val="ad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27217">
        <w:rPr>
          <w:color w:val="000000"/>
          <w:sz w:val="28"/>
          <w:szCs w:val="28"/>
        </w:rPr>
        <w:t>Шахматные партии;</w:t>
      </w:r>
    </w:p>
    <w:p w:rsidR="00127217" w:rsidRPr="00127217" w:rsidRDefault="00127217" w:rsidP="00127217">
      <w:pPr>
        <w:pStyle w:val="ad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27217">
        <w:rPr>
          <w:color w:val="000000"/>
          <w:sz w:val="28"/>
          <w:szCs w:val="28"/>
        </w:rPr>
        <w:t>Работа со словарем шахмат;</w:t>
      </w:r>
    </w:p>
    <w:p w:rsidR="00127217" w:rsidRDefault="00127217" w:rsidP="00127217">
      <w:pPr>
        <w:pStyle w:val="ad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27217">
        <w:rPr>
          <w:color w:val="000000"/>
          <w:sz w:val="28"/>
          <w:szCs w:val="28"/>
        </w:rPr>
        <w:t>Турниры;</w:t>
      </w:r>
    </w:p>
    <w:p w:rsidR="00650797" w:rsidRPr="00650797" w:rsidRDefault="00650797" w:rsidP="00650797">
      <w:pPr>
        <w:pStyle w:val="ad"/>
        <w:ind w:left="720"/>
        <w:jc w:val="both"/>
        <w:rPr>
          <w:b/>
          <w:color w:val="000000"/>
          <w:sz w:val="28"/>
          <w:szCs w:val="28"/>
        </w:rPr>
      </w:pPr>
      <w:r w:rsidRPr="00650797">
        <w:rPr>
          <w:b/>
          <w:color w:val="000000"/>
          <w:sz w:val="28"/>
          <w:szCs w:val="28"/>
        </w:rPr>
        <w:t xml:space="preserve">Содержание 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Вводное занятие. Что такое шахматы? Развитие шахмат. Рождение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шахмат. Шахматы проникают в Европу. Чемпионы мира по шахматам.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Шахматная доска. Поле боя и войско. Знакомство с шахматной доской.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и черные поля. Чередование белых и черных полей на шахматной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доске. Обозначение горизонталей и вертикалей, полей, шахматных фигур.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шахматной партии. Запись начального положения.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 Начальная позиция фигур на шахматной доске. Ходы фигур. Белые и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черные. Ладья, слон, ферзь, конь, пешка, король. Просмотр презентации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«Приключения в Шахматной стране». Первый шаг в мир шахмат.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«Способности фигур». Расстановка фигур перед шахматной партией.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Правило: «Ферзь любит свой цвет». Связь между горизонталями,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вертикалями, диагоналями и начальным положением фигур.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Ходы и взятие фигур. Шахматные мудрости. Работа со слайдами.</w:t>
      </w:r>
    </w:p>
    <w:p w:rsidR="00127217" w:rsidRPr="00127217" w:rsidRDefault="00127217" w:rsidP="0012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Двойной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шах.</w:t>
      </w:r>
    </w:p>
    <w:p w:rsidR="00127217" w:rsidRPr="00127217" w:rsidRDefault="00127217" w:rsidP="0012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«Первый шах». Что такое пат? Дидактическое</w:t>
      </w:r>
    </w:p>
    <w:p w:rsidR="00127217" w:rsidRPr="00127217" w:rsidRDefault="00127217" w:rsidP="0012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«Мат или пат».</w:t>
      </w:r>
    </w:p>
    <w:p w:rsidR="00127217" w:rsidRPr="00127217" w:rsidRDefault="00127217" w:rsidP="0012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Ценность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Сравнительная сила фигур. Дидактические задания «Кто сильнее?».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Ценность шахматных фигур. Достижение материального перевеса.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задание: «Выигрыш материала»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(выигрыш ладьи, слона,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коня). Игровая практика.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Ценность шахматных фигур. Способ</w:t>
      </w:r>
      <w:r w:rsid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защиты. Дидактическое задание «Защита» (защита атакованной фигуры другой своей фигурой,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перекрытие, контратака). Игровая практика.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Пешки - охрана короля (пешечное прикрытие). Место пешки в начальном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положении. Ладейная, коневая, слоновая, ферзевая, королевская пешка.</w:t>
      </w:r>
    </w:p>
    <w:p w:rsidR="00127217" w:rsidRPr="00B21FC5" w:rsidRDefault="00127217" w:rsidP="00B21F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пе</w:t>
      </w:r>
      <w:r w:rsid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шки, взятие. Превращение пешки.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Ладья прот</w:t>
      </w:r>
      <w:r w:rsid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 слона. «Игра на уничтожение»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(ладья против слона, две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ладьи против слона, ладья против двух слонов, две ладьи против двух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слонов, сложные положения.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Ферзь. Ферзь против слона и ладьи. Место ферзя в начальном положении.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ферзя, взятие. Ферзь - тяжелая фигура. Ферзь против ладьи, ферзь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 слона, ферзь против ладьи и слона, сложные положения.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Конь против ферзя, слона и ладьи. Место коня в начальном положении.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коня, взятие. Конь - легкая фигура. Конь против ферзя, конь против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ладьи, конь против слона, сложные положения.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Мат ферзем и мат ладьей. Мат ферзем, ладьей, слоном, конем, пешкой.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задание «Мат или не мат».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Мат двумя слонами. Мат в один ход слоном, двумя слонами, конем,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пешкой (простые примеры). Дидактическое задание «Мат в один ход».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 Солдат становится генералом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(король, легкая фигура и пешка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 короля).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Типичные матовые финалы. Мат в один ход: сложные примеры с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 числом шахматных фигур. Дидактическое задание «Дай мат в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ход»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Рокировка и ее правила. Длинная и короткая рокировка. Правила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рокировки. Дидактическое задание «Рокировка».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Шахматная партия. Игра всеми ф</w:t>
      </w:r>
      <w:r w:rsid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игурами из начального положения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(без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пояснений о том, как лучше начинать шахматную партию). Дидактическая игра «Два хода».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20 Шахматная партия. Самые общие рекомендации о принципах 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разыгрывания дебюта. Игра всеми фигурами из начального положения.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 Техника матования одинокого короля. Ферзь и ладья против короля.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задания «Шах или мат», «Мат или пат», «Мат в один ход»,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крайнюю линию», «В угол», «Ограниченный король», «Мат в два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хода». Игровая практика.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Техника матования одинокого короля. Ладья и король против короля.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задания «Шах или мат», «Мат или пат», «Мат в один ход»,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крайнюю линию», «В угол», «Ограниченный король», «Мат в два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хода». Игровая практика.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Достижение мата без жертвы материала. Учебные положения на мат в два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хода. Дидактическое задание «Объяви мат в два хода». Защита от мата.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практика.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 Ничья, пат. «Сделай ничью или пат». Игровая практика.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Шахматный дебют. Игра «на мат» с первых ходов партии. Детский мат.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Защита. Дидактические задания «Поставь детский мат», «Защитись от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мата».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Шахматный дебют (продолжение). </w:t>
      </w:r>
      <w:r w:rsid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Вариации на тему детского мата. Другие угрозы быстрого мата в дебюте. Защита. Как 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отражать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скороспелый дебютный наскок противника. Дидактические задания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«Поставь детский мат», «Мат в 1 ход».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Основы дебюта. Вариации на тему детского мата. Другие угрозы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быстрого мата в дебюте. Защита. Защитись от мата. Неразумность игры в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дебюте одними пешками (с исключениями из правила)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 Шахматная комбинация. Достижение мата путем жертвы шахматного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 (матовые комбинации). Типы матовых комбинаций: темы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разрушения королевского прикрытия, отвлечения, завлечения, 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блокировки, освобождения пространства, уничтожения защиты и др.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Шахматные комбинации, ведущие к достижению материального перевеса.</w:t>
      </w:r>
    </w:p>
    <w:p w:rsidR="00127217" w:rsidRPr="00127217" w:rsidRDefault="00127217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омбинации для достижения ничьей</w:t>
      </w: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(комбинации на вечный шах,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патовые комбинации и др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 Шахматная комбинация. Матовые 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комбинации.</w:t>
      </w:r>
    </w:p>
    <w:p w:rsidR="00127217" w:rsidRPr="00127217" w:rsidRDefault="00B21FC5" w:rsidP="00127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разрушения 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королевского прикрытия. Дидактич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еское задание «Объяви мат в два </w:t>
      </w:r>
      <w:r w:rsidR="00127217"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хода». Игровая практика.</w:t>
      </w:r>
    </w:p>
    <w:p w:rsidR="00127217" w:rsidRPr="00B21FC5" w:rsidRDefault="00127217" w:rsidP="00B21F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Заключительное занятие. Шахм</w:t>
      </w:r>
      <w:r w:rsid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атный вечер «Что? Где? Когда?»</w:t>
      </w:r>
    </w:p>
    <w:p w:rsidR="00EA5CCF" w:rsidRDefault="00EA5CCF" w:rsidP="00B21FC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B21FC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B21FC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B21FC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99B" w:rsidRDefault="00E0699B" w:rsidP="00B21FC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99B" w:rsidRDefault="00E0699B" w:rsidP="00B21FC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1FB3" w:rsidRPr="004163B4" w:rsidRDefault="00B21FC5" w:rsidP="00B21FC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  <w:r w:rsidR="004719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22"/>
        <w:gridCol w:w="5549"/>
        <w:gridCol w:w="2409"/>
      </w:tblGrid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I </w:t>
            </w: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«Шахматные фигуры» (18 час.)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Шахматная доска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Шахматные фигуры.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Начальное положение.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Ладья. Слон.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Ладья и слон против других фигур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Ферзь.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Ферзь против других фигур.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Король. Шах, мат.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Король, ладья, слон и ферзь против других фигур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Конь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Конь против других фигур.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Пешка.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Пешка против других фигур.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Ничья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Рокировка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шахмат. Ценность шахматных фигур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 материального перевеса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«Техника матования одинокого короля» (7 час.)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«Достижение мата без жертвы материала» 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 в два хода в эндшпиле.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 в два хода в миттельшпиле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 в два хода в дебюте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«Шахматные комбинации» (6</w:t>
            </w: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час.)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Матовые комбинации. Завлечение. Отвлечение.</w:t>
            </w:r>
          </w:p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Блокировка. Разрушение королевского прикрытия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Освобождение пространства. Батарея, связка, перекрытие. Комбинации, ведущие к достижению материального</w:t>
            </w:r>
          </w:p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перевеса.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Уничтожение защиты.</w:t>
            </w:r>
          </w:p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Освобождение пространства, перекрытие.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Превращение пешки.</w:t>
            </w:r>
          </w:p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 тематических приёмов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Комбинации для достижения ничьей: патовые, на вечный шах,</w:t>
            </w:r>
          </w:p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дебюте.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«Повторение» (1час)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1FB3" w:rsidRPr="000A07DD" w:rsidTr="00AE1FB3">
        <w:tc>
          <w:tcPr>
            <w:tcW w:w="1222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4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AE1FB3" w:rsidRPr="000A07DD" w:rsidRDefault="00AE1FB3" w:rsidP="007E725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 34 часа</w:t>
            </w:r>
          </w:p>
        </w:tc>
      </w:tr>
    </w:tbl>
    <w:p w:rsidR="00AE1FB3" w:rsidRPr="000A07DD" w:rsidRDefault="00AE1FB3" w:rsidP="007E725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1FB3" w:rsidRDefault="000A07DD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Приложение10.</w:t>
      </w:r>
    </w:p>
    <w:p w:rsidR="000A07DD" w:rsidRDefault="000A07DD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Буклет «Правила игры в шахматы»</w:t>
      </w:r>
    </w:p>
    <w:p w:rsidR="000A07DD" w:rsidRDefault="000A07DD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11.</w:t>
      </w:r>
    </w:p>
    <w:p w:rsidR="000A07DD" w:rsidRDefault="000A07DD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Буклет « Кружок Шахматы»</w:t>
      </w:r>
    </w:p>
    <w:p w:rsidR="000A07DD" w:rsidRDefault="000A07DD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12.</w:t>
      </w:r>
    </w:p>
    <w:p w:rsidR="00E1013F" w:rsidRDefault="00E1013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кружка в 3 «А» классе (фото 1-7)</w:t>
      </w:r>
    </w:p>
    <w:p w:rsidR="00E1013F" w:rsidRPr="00E1013F" w:rsidRDefault="00E1013F" w:rsidP="007E725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1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Pr="00E101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Фото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фото 2</w:t>
      </w:r>
    </w:p>
    <w:p w:rsidR="00C75960" w:rsidRDefault="00C75960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0"/>
            <wp:docPr id="10" name="Рисунок 10" descr="C:\Documents and Settings\User\Рабочий стол\фото кружка\ddGWo6RWV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кружка\ddGWo6RWVD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10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0" cy="2158999"/>
            <wp:effectExtent l="0" t="0" r="0" b="0"/>
            <wp:docPr id="11" name="Рисунок 11" descr="C:\Documents and Settings\User\Рабочий стол\фото кружка\bdBGCXdDv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кружка\bdBGCXdDv_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95" cy="21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60" w:rsidRPr="00E1013F" w:rsidRDefault="00E1013F" w:rsidP="007E725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E1013F">
        <w:rPr>
          <w:rFonts w:ascii="Times New Roman" w:eastAsia="Times New Roman" w:hAnsi="Times New Roman" w:cs="Times New Roman"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013F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фото 4                                         фото 5</w:t>
      </w:r>
    </w:p>
    <w:p w:rsidR="00EA5CCF" w:rsidRDefault="00C75960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1638" cy="2228850"/>
            <wp:effectExtent l="0" t="0" r="5080" b="0"/>
            <wp:docPr id="12" name="Рисунок 12" descr="C:\Documents and Settings\User\Рабочий стол\фото кружка\4iF1F5g0R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кружка\4iF1F5g0RY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28" cy="22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10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0213" cy="2266950"/>
            <wp:effectExtent l="0" t="0" r="0" b="0"/>
            <wp:docPr id="13" name="Рисунок 13" descr="C:\Documents and Settings\User\Рабочий стол\фото кружка\EuDVnxkoG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кружка\EuDVnxkoG-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36" cy="22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10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2273299"/>
            <wp:effectExtent l="0" t="0" r="0" b="0"/>
            <wp:docPr id="19" name="Рисунок 19" descr="C:\Documents and Settings\User\Рабочий стол\фото кружка\gsyT14tLQ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кружка\gsyT14tLQJ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83" cy="22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013F" w:rsidRPr="00E1013F" w:rsidRDefault="00E1013F" w:rsidP="007E725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13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 w:rsidRPr="00E101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Фото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фото 7</w:t>
      </w:r>
    </w:p>
    <w:p w:rsidR="00C75960" w:rsidRDefault="00C75960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2221705"/>
            <wp:effectExtent l="0" t="0" r="0" b="7620"/>
            <wp:docPr id="24" name="Рисунок 24" descr="C:\Documents and Settings\User\Рабочий стол\фото кружка\XnEiD0pbV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кружка\XnEiD0pbVM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4" cy="22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5925" cy="2247900"/>
            <wp:effectExtent l="0" t="0" r="9525" b="0"/>
            <wp:docPr id="25" name="Рисунок 25" descr="C:\Documents and Settings\User\Рабочий стол\фото кружка\zxc7al7cv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кружка\zxc7al7cvL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62" cy="22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3F" w:rsidRDefault="00E1013F" w:rsidP="007E725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13</w:t>
      </w:r>
    </w:p>
    <w:p w:rsidR="000A07DD" w:rsidRPr="00B21FC5" w:rsidRDefault="000A07DD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21F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классного часа</w:t>
      </w:r>
      <w:r w:rsidR="00471996" w:rsidRPr="00B21F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B21FC5" w:rsidRPr="00B21FC5" w:rsidRDefault="00B21FC5" w:rsidP="00B21FC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Классный час для учащихся 3 «А» класса</w:t>
      </w:r>
    </w:p>
    <w:p w:rsidR="00B21FC5" w:rsidRPr="00B21FC5" w:rsidRDefault="00B21FC5" w:rsidP="00B21FC5">
      <w:pPr>
        <w:spacing w:after="0" w:line="240" w:lineRule="auto"/>
        <w:ind w:left="360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Тема</w:t>
      </w:r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: «Шах и мат и ты»</w:t>
      </w:r>
    </w:p>
    <w:p w:rsidR="00B21FC5" w:rsidRPr="00B21FC5" w:rsidRDefault="00B21FC5" w:rsidP="00764B05">
      <w:pPr>
        <w:spacing w:after="0" w:line="240" w:lineRule="auto"/>
        <w:ind w:left="360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Цель:</w:t>
      </w:r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Познакомить учащихся с историей появления шахмат, с чемпи</w:t>
      </w:r>
      <w:r w:rsidR="00764B0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онами мира</w:t>
      </w:r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B21FC5" w:rsidRPr="00B21FC5" w:rsidRDefault="00B21FC5" w:rsidP="00B21FC5">
      <w:pPr>
        <w:spacing w:after="0" w:line="240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B21FC5" w:rsidRPr="00B21FC5" w:rsidRDefault="00B21FC5" w:rsidP="00B21FC5">
      <w:pPr>
        <w:spacing w:after="0" w:line="240" w:lineRule="auto"/>
        <w:ind w:left="360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План:</w:t>
      </w:r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1. История появления шахмат;</w:t>
      </w:r>
    </w:p>
    <w:p w:rsidR="00B21FC5" w:rsidRPr="00B21FC5" w:rsidRDefault="00B21FC5" w:rsidP="00B21FC5">
      <w:pPr>
        <w:spacing w:after="0" w:line="240" w:lineRule="auto"/>
        <w:ind w:left="360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2. Влияние шахмат на человека;</w:t>
      </w:r>
    </w:p>
    <w:p w:rsidR="00B21FC5" w:rsidRPr="00B21FC5" w:rsidRDefault="00B21FC5" w:rsidP="00B21FC5">
      <w:pPr>
        <w:spacing w:after="0" w:line="240" w:lineRule="auto"/>
        <w:ind w:left="360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3.Знакомство с чемпионами мира;</w:t>
      </w:r>
    </w:p>
    <w:p w:rsidR="00B21FC5" w:rsidRPr="00B21FC5" w:rsidRDefault="00764B05" w:rsidP="00764B05">
      <w:pPr>
        <w:spacing w:after="0" w:line="240" w:lineRule="auto"/>
        <w:ind w:left="360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4. </w:t>
      </w:r>
      <w:r w:rsidR="00B21FC5"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Привлечение интереса к кружку «Шахматы» в ДЮСШ</w:t>
      </w:r>
    </w:p>
    <w:p w:rsidR="00B21FC5" w:rsidRPr="00B21FC5" w:rsidRDefault="00B21FC5" w:rsidP="00B21FC5">
      <w:pPr>
        <w:spacing w:after="0" w:line="240" w:lineRule="auto"/>
        <w:ind w:left="360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B21FC5" w:rsidRPr="00B21FC5" w:rsidRDefault="00B21FC5" w:rsidP="00B21FC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История появления шахмат </w:t>
      </w:r>
    </w:p>
    <w:p w:rsidR="00B21FC5" w:rsidRPr="00B21FC5" w:rsidRDefault="00B21FC5" w:rsidP="00B21FC5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История шахмат насчитывает около полутора тысяч лет. Вероятно, старейшим известным предком шахмат является индийская игра </w:t>
      </w:r>
      <w:hyperlink r:id="rId35" w:tooltip="Чатуранга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чатуранга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, которая была заимствована персами и, после </w:t>
      </w:r>
      <w:hyperlink r:id="rId36" w:tooltip="Арабское завоевание Персии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арабского завоевания Персии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, </w:t>
      </w:r>
      <w:hyperlink r:id="rId37" w:tooltip="Арабский халифат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арабским халифатом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, где видоизменилась как </w:t>
      </w:r>
      <w:hyperlink r:id="rId38" w:tooltip="Шатрандж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шатрандж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. Более-менее современный облик шахматы приобрели в конце XV века, когда современные ходы получили </w:t>
      </w:r>
      <w:hyperlink r:id="rId39" w:tooltip="Ферзь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ферзь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 и </w:t>
      </w:r>
      <w:hyperlink r:id="rId40" w:tooltip="Слон (шахматы)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слон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, до того — фигуры с очень ограниченной подвижностью. Это существенно преобразовало игру: она стала гораздо более быстрой, </w:t>
      </w:r>
      <w:hyperlink r:id="rId41" w:tooltip="Преимущество первого хода в шахматах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преимущество первого хода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 у белых сделало возможным появление </w:t>
      </w:r>
      <w:hyperlink r:id="rId42" w:tooltip="Дебют (шахматы)" w:history="1">
        <w:r w:rsidRPr="00B21FC5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shd w:val="clear" w:color="auto" w:fill="FFFFFF"/>
          </w:rPr>
          <w:t>дебютов</w:t>
        </w:r>
      </w:hyperlink>
      <w:r w:rsidRPr="00B21FC5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, в которых белые готовят атаку уже на ранней стадии партии, и стимулировало развитие дебютной теории.</w:t>
      </w: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древности, когда на Руси еще собирали дань, многие сборы решались шахматным поединком. Иногда играли с крестьянами. Если крестьянин выигрывал, то дань он не платил. В некоторых случаях в поединки сражались сборщики дани, кто победил, тот и забирает (Рисунок 1).</w:t>
      </w:r>
    </w:p>
    <w:p w:rsidR="00B21FC5" w:rsidRPr="00B21FC5" w:rsidRDefault="00B21FC5" w:rsidP="00B21FC5">
      <w:pPr>
        <w:keepNext/>
        <w:spacing w:after="0" w:line="240" w:lineRule="auto"/>
        <w:ind w:left="720"/>
        <w:jc w:val="center"/>
        <w:rPr>
          <w:rFonts w:ascii="Calibri" w:eastAsia="Calibri" w:hAnsi="Calibri" w:cs="Times New Roman"/>
        </w:rPr>
      </w:pPr>
      <w:r w:rsidRPr="00B21FC5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92FD455" wp14:editId="4AF1A176">
            <wp:extent cx="2427611" cy="1444797"/>
            <wp:effectExtent l="0" t="0" r="0" b="3175"/>
            <wp:docPr id="26" name="Рисунок 26" descr="C:\Users\root\Desktop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4" cy="14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C5" w:rsidRPr="00B21FC5" w:rsidRDefault="00B21FC5" w:rsidP="00B21FC5">
      <w:pPr>
        <w:spacing w:after="20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Cs/>
          <w:sz w:val="24"/>
          <w:szCs w:val="24"/>
        </w:rPr>
        <w:t xml:space="preserve">Рисунок </w:t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fldChar w:fldCharType="begin"/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instrText xml:space="preserve"> SEQ Рисунок \* ARABIC </w:instrText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fldChar w:fldCharType="separate"/>
      </w:r>
      <w:r w:rsidRPr="00B21FC5">
        <w:rPr>
          <w:rFonts w:ascii="Times New Roman" w:eastAsia="Calibri" w:hAnsi="Times New Roman" w:cs="Times New Roman"/>
          <w:bCs/>
          <w:noProof/>
          <w:sz w:val="24"/>
          <w:szCs w:val="24"/>
        </w:rPr>
        <w:t>1</w:t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fldChar w:fldCharType="end"/>
      </w: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Иван Грозный в свои походы всегда брал шахматы, а вместе с шахматами с ним ходили и два-три соперника, с которыми он коротал время. Иногда стоил стратегии прямо во время игры, ведь шахматы это стратегическая игра (Рисунок 2).</w:t>
      </w:r>
    </w:p>
    <w:p w:rsidR="00B21FC5" w:rsidRPr="00B21FC5" w:rsidRDefault="00B21FC5" w:rsidP="00B21FC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1FC5" w:rsidRPr="00B21FC5" w:rsidRDefault="00B21FC5" w:rsidP="00B21FC5">
      <w:pPr>
        <w:keepNext/>
        <w:spacing w:after="0" w:line="240" w:lineRule="auto"/>
        <w:ind w:left="720"/>
        <w:jc w:val="center"/>
        <w:rPr>
          <w:rFonts w:ascii="Calibri" w:eastAsia="Calibri" w:hAnsi="Calibri" w:cs="Times New Roman"/>
        </w:rPr>
      </w:pPr>
      <w:r w:rsidRPr="00B21FC5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CC0AE1" wp14:editId="58CA1980">
            <wp:extent cx="2735108" cy="1606198"/>
            <wp:effectExtent l="0" t="0" r="8255" b="0"/>
            <wp:docPr id="28" name="Рисунок 28" descr="C:\Users\root\Desktop\_0051-e148249955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_0051-e14824995553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4" cy="16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C5" w:rsidRPr="00B21FC5" w:rsidRDefault="00B21FC5" w:rsidP="00B21FC5">
      <w:pPr>
        <w:spacing w:after="20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Cs/>
          <w:sz w:val="24"/>
          <w:szCs w:val="24"/>
        </w:rPr>
        <w:t xml:space="preserve">Рисунок </w:t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fldChar w:fldCharType="begin"/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instrText xml:space="preserve"> SEQ Рисунок \* ARABIC </w:instrText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fldChar w:fldCharType="separate"/>
      </w:r>
      <w:r w:rsidRPr="00B21FC5">
        <w:rPr>
          <w:rFonts w:ascii="Times New Roman" w:eastAsia="Calibri" w:hAnsi="Times New Roman" w:cs="Times New Roman"/>
          <w:bCs/>
          <w:noProof/>
          <w:sz w:val="24"/>
          <w:szCs w:val="24"/>
        </w:rPr>
        <w:t>2</w:t>
      </w:r>
      <w:r w:rsidRPr="00B21FC5">
        <w:rPr>
          <w:rFonts w:ascii="Times New Roman" w:eastAsia="Calibri" w:hAnsi="Times New Roman" w:cs="Times New Roman"/>
          <w:bCs/>
          <w:sz w:val="24"/>
          <w:szCs w:val="24"/>
        </w:rPr>
        <w:fldChar w:fldCharType="end"/>
      </w: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 время первой мировой, в рождество 1916 года, между войсками Германии и Англии было объявлено перемирие. Немецкие и английские войска обменивались сувенирами. Несмотря на то, что Германское и Английское правительство было против этого, командиры батальонов шли против правительства. В это время между немецкими и британскими войсками помимо футбольного матча, произошел шахматный турнир. По результатам этих соревнований Германия вышла победителем. </w:t>
      </w: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Имеются не подтвержденные факты того, что во времена Второй Мировой войны некоторые сражения решались шахматными сражениями. Но то, что между советскими военнопленными и немецкими войсками проходили партии на освобождение – это правда. При победе советского солдата, его отпускали. При поражении советского солдата, его либо расстреливали, либо записывали в ряды добровольцев немецкой армии.</w:t>
      </w: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Все советские правители были шахматистами и в свободное время были не против, сыграть пару партий. Не то, что современные премьер-министры, которые предпочтут         сыграть в компьютерные игры, нежели в шахматы.    </w:t>
      </w: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</w:t>
      </w:r>
      <w:r w:rsidRPr="00B21FC5">
        <w:rPr>
          <w:rFonts w:ascii="Times New Roman" w:eastAsia="Calibri" w:hAnsi="Times New Roman" w:cs="Times New Roman"/>
          <w:sz w:val="28"/>
          <w:szCs w:val="28"/>
        </w:rPr>
        <w:t xml:space="preserve">Существуют много разных версий откуда же появились шахматы, основными из них являются “Индийская” и “Византийская”. Согласно более распространенной версии шахматы зародились в Индии, но это были не всем нам знакомые шахматы, а игра которая называлась “Чатуранга”. Чатуранга </w:t>
      </w:r>
      <w:r w:rsidRPr="00B21FC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(или </w:t>
      </w: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чатураджи) – игра представляющая собой что-то похожее на современные шахматы, но для четверых игроков. После того как Чатуранга перешла в соседние с Индией страны, то она начала преобразовываться. В каждой стране игра приобрела свое название, фигуры, правила, доску и остальное. Например в Японии игра приобрела название “сёги”, в Китае “</w:t>
      </w: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янци”, они очень похоже на современные шахматы, но все же имеют достаточно отличий. В Арабский Восток игра добралась под названием “Шатрандж”. Через некоторое время Шатрандж перебрался в страны Европы, где уже в </w:t>
      </w: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XV</w:t>
      </w:r>
      <w:r w:rsidRPr="00B21F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в. Сформировались правила, которые сейчас являются “классическими”. Начиная с 1886 г. Проводятся ежегодные соревнования. С 1924 года существует международная федерация шахмат – ФИДЕ.</w:t>
      </w: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21FC5" w:rsidRPr="00B21FC5" w:rsidRDefault="00B21FC5" w:rsidP="00B21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21FC5" w:rsidRPr="00B21FC5" w:rsidRDefault="00B21FC5" w:rsidP="00B21FC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Влияние шахмат на человека</w:t>
      </w:r>
    </w:p>
    <w:p w:rsidR="00B21FC5" w:rsidRPr="00B21FC5" w:rsidRDefault="00B21FC5" w:rsidP="00B21FC5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FC5">
        <w:rPr>
          <w:rFonts w:ascii="Times New Roman" w:eastAsia="Calibri" w:hAnsi="Times New Roman" w:cs="Times New Roman"/>
          <w:color w:val="000000"/>
          <w:sz w:val="28"/>
          <w:szCs w:val="28"/>
        </w:rPr>
        <w:t>Игра в шахматы не всегда интересует детей, но если состязания станут хобби ребенка, со временем будут наблюдаться терпение, усидчивость, концентрация. Подобные навыки особенно пригодятся школьникам, чтобы лучше акцентировать внимание на предметах, а не своем окружении.</w:t>
      </w:r>
    </w:p>
    <w:p w:rsidR="00B21FC5" w:rsidRPr="00B21FC5" w:rsidRDefault="00B21FC5" w:rsidP="00B21FC5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FC5">
        <w:rPr>
          <w:rFonts w:ascii="Times New Roman" w:eastAsia="Calibri" w:hAnsi="Times New Roman" w:cs="Times New Roman"/>
          <w:color w:val="000000"/>
          <w:sz w:val="28"/>
          <w:szCs w:val="28"/>
        </w:rPr>
        <w:t>Благодаря шахматам дети учатся планированию, постановке целей и поиска решений для их достижений.</w:t>
      </w:r>
    </w:p>
    <w:p w:rsidR="00B21FC5" w:rsidRPr="00B21FC5" w:rsidRDefault="00B21FC5" w:rsidP="00B21FC5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FC5">
        <w:rPr>
          <w:rFonts w:ascii="Times New Roman" w:eastAsia="Calibri" w:hAnsi="Times New Roman" w:cs="Times New Roman"/>
          <w:color w:val="000000"/>
          <w:sz w:val="28"/>
          <w:szCs w:val="28"/>
        </w:rPr>
        <w:t>С виду скучный вид спорта может вызывать в ребенке стремление к победе и уверенность в себе, уже через несколько игр к малышу придет осознание, что лишь от него зависит победа или проигрыш.</w:t>
      </w:r>
    </w:p>
    <w:p w:rsidR="00B21FC5" w:rsidRPr="00B21FC5" w:rsidRDefault="00B21FC5" w:rsidP="00B21FC5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FC5">
        <w:rPr>
          <w:rFonts w:ascii="Times New Roman" w:eastAsia="Calibri" w:hAnsi="Times New Roman" w:cs="Times New Roman"/>
          <w:color w:val="000000"/>
          <w:sz w:val="28"/>
          <w:szCs w:val="28"/>
        </w:rPr>
        <w:t>Для победы ребенку нужно запомнить элементарные правила и поведение соперника, чтобы придумать уловки для собственного выигрыша. При серьезном увлечении занятием, тренируется память.</w:t>
      </w:r>
    </w:p>
    <w:p w:rsidR="00B21FC5" w:rsidRPr="00B21FC5" w:rsidRDefault="00B21FC5" w:rsidP="00B21FC5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F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случае достижения проигрыша на смену гневу и азарту придет навык самоанализа и достойного принятия поражения, ребенок будет расположен к самокритики, избавляя себя от завышенной самооценки. </w:t>
      </w:r>
    </w:p>
    <w:p w:rsidR="00B21FC5" w:rsidRPr="00B21FC5" w:rsidRDefault="00B21FC5" w:rsidP="00B21FC5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1F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Почему играть в шахматы полезно для ребенка?</w:t>
      </w:r>
    </w:p>
    <w:p w:rsidR="00B21FC5" w:rsidRPr="00B21FC5" w:rsidRDefault="00092986" w:rsidP="00B21FC5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3" w:history="1"/>
      <w:r w:rsidR="00B21FC5"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Учеными было проведено исследование о влиянии шахмат на развитие детей. Участниками исследования были более восьмисот детей из школ, где игра в шахматы была включена в курс школьных дисциплин. </w:t>
      </w:r>
      <w:r w:rsidR="00B21FC5"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Выяснилось, что многим детям, у которых было плохое поведение, игра в шахматы способствовала понятию законов и ценностей, которые в обществе им пытались безуспешно навязать. Результаты эксперимента свидетельствуют о том, что жизнь подростка может быть изменена шахматами, происходит трансформация агрессии в соревновательный дух, улучшается успеваемость по предметам в школе и повышается самооценка. У детей, которые имеют проблемы в поведении, игра в шахматы помогает </w:t>
      </w:r>
      <w:r w:rsidR="00B21FC5"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развитию навыков усидчивости, концентрации внимания и снижению гиперактивности. На основании исследований в начальных школах было установлено, что у детей занимающихся шахматами лучшие способности к счету, происходит лучшее развитие навыков понимания и восприятия, а также происходит значительное повышение уровня мотивации в учебе. </w:t>
      </w:r>
    </w:p>
    <w:p w:rsidR="00B21FC5" w:rsidRPr="00B21FC5" w:rsidRDefault="00B21FC5" w:rsidP="00B21FC5">
      <w:pPr>
        <w:shd w:val="clear" w:color="auto" w:fill="FFFFFF"/>
        <w:spacing w:before="36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Польза шахмат для детей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исследования впечатляют. В частности, было доказано, что дети, играющие в шахматы в течение двух лет, улучшают:</w:t>
      </w:r>
    </w:p>
    <w:p w:rsidR="00B21FC5" w:rsidRPr="00B21FC5" w:rsidRDefault="00B21FC5" w:rsidP="00B21FC5">
      <w:pPr>
        <w:numPr>
          <w:ilvl w:val="0"/>
          <w:numId w:val="11"/>
        </w:numPr>
        <w:shd w:val="clear" w:color="auto" w:fill="FFFFFF"/>
        <w:spacing w:before="168" w:after="0" w:line="360" w:lineRule="atLeast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концентрацию на 50%,</w:t>
      </w:r>
    </w:p>
    <w:p w:rsidR="00B21FC5" w:rsidRPr="00B21FC5" w:rsidRDefault="00B21FC5" w:rsidP="00B21FC5">
      <w:pPr>
        <w:numPr>
          <w:ilvl w:val="0"/>
          <w:numId w:val="11"/>
        </w:numPr>
        <w:shd w:val="clear" w:color="auto" w:fill="FFFFFF"/>
        <w:spacing w:before="168" w:after="0" w:line="360" w:lineRule="atLeast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на 22%,</w:t>
      </w:r>
    </w:p>
    <w:p w:rsidR="00B21FC5" w:rsidRPr="00B21FC5" w:rsidRDefault="00B21FC5" w:rsidP="00B21FC5">
      <w:pPr>
        <w:numPr>
          <w:ilvl w:val="0"/>
          <w:numId w:val="11"/>
        </w:numPr>
        <w:shd w:val="clear" w:color="auto" w:fill="FFFFFF"/>
        <w:spacing w:before="168" w:after="0" w:line="360" w:lineRule="atLeast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решать проблемы на 32% по сравнению с другими детьми.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школах, где ввели занятия шахматами как обязательный предмет, успеваемость выросла на 40%.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«При игре в шахматы развивается концентрация, способность к планированию, умение быть внимательным в течение длительного времени, то есть качества, необходимые во всех сферах познавательной деятельности».  </w:t>
      </w:r>
    </w:p>
    <w:p w:rsidR="00B21FC5" w:rsidRPr="00B21FC5" w:rsidRDefault="00B21FC5" w:rsidP="00EA5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Качества, которые развивает игра в шахматы: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и концентрация;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Структурирование пространства;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и планирование;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 и дальновидность;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Решительность и мужество;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победить, выносливость и самообладание;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Математическая логика, способность к анализу и синтезу;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Интеллект;</w:t>
      </w:r>
    </w:p>
    <w:p w:rsidR="00B21FC5" w:rsidRPr="00B21FC5" w:rsidRDefault="00B21FC5" w:rsidP="00EA5CCF">
      <w:pPr>
        <w:numPr>
          <w:ilvl w:val="0"/>
          <w:numId w:val="12"/>
        </w:numPr>
        <w:shd w:val="clear" w:color="auto" w:fill="FFFFFF"/>
        <w:spacing w:before="168" w:after="0" w:line="240" w:lineRule="auto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 к иностранным языкам.</w:t>
      </w:r>
    </w:p>
    <w:p w:rsidR="00EA5CCF" w:rsidRDefault="00EA5CCF" w:rsidP="00EA5CCF">
      <w:pPr>
        <w:shd w:val="clear" w:color="auto" w:fill="FFFFFF"/>
        <w:spacing w:before="36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99B" w:rsidRDefault="00E0699B" w:rsidP="00EA5CCF">
      <w:pPr>
        <w:shd w:val="clear" w:color="auto" w:fill="FFFFFF"/>
        <w:spacing w:before="36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before="36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Внимание и концентрация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к концентрации необходима, чтобы наблюдать и анализировать позиции. Это золотое правило игрока перед каждым ходом.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ошибка может быть роковой, и игрок должен рассмотреть все возможные действия, свои и противника. А также взвешивать последствия каждого варианта.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заключается в противостоянии двух лагерей, каждый из которых состоит из шестнадцати фигур, подчиняющихся разным правилам. Шахматная доска состоит из 64 клеток.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игры заключается в координации движения фигур для достижения определенной цели — мат Королю противника.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фигуры своя роль. Каждая фигура зависит от других. Ошибка или забывчивость ведет к потере фигуры, что ослабляет ваши позиции.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 игра требует повышенного внимания и концентрации. Кроме этого игрок концентрируется на анализе всех последствий того или иного хода.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Пространственное мышление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 могут совершать горизонтальные, вертикальные и диагональные движения. Ребенку нужно оценить последствия этих движений. Эта «гимнастика» позволяет предугадывать движения, развить пространственное мышление.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шахматы, несомненно, улучшает видение пространства: ребенок учится определять, на какой клетке находится его фигура, использует понятия линий, столбцов и диагоналей без проблем.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переходит от вертикальной плоскости к горизонтальной при использовании доски на стене.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шахматных часов знакомит ребенка еще и с понятием времени.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Суждение и планирование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своей задачи игрок должен постоянно оценивать свое положение по сравнению с противником и применять принципы стратегии и тактики.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составить план игры, планировать несколько ходов на перед.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Воображение и дальновидность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два важных качества, которые заключаются в способности предвидеть развитие игры и, особенно, расположение каждой фигуры с учетом идей, маневров и комбинаций противника.</w:t>
      </w:r>
    </w:p>
    <w:p w:rsidR="00EA5CCF" w:rsidRDefault="00EA5CCF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5CCF" w:rsidRDefault="00EA5CCF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5CCF" w:rsidRDefault="00EA5CCF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Память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нужно запомнить названия фигур, как они могут ходить. А также множество вариантов и стратегий игры. Прочитать множество литературы, держать в голове различные партии.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усвоить колоссальный объем теоретических знаний, все это хорошо тренирует память.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Решительность и смелость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шахматы учит ребенка думать прежде, чем действовать. И таким образом развивает в нем чувство ответственности.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отводится ограниченное время для обдумывания хода. Из нескольких вариантов он должен выбрать наиболее благоприятный. Некоторые стратегии более рискованные со множеством комбинаций, ловушек.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Другие, более спокойные, без риска.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в шахматы с опытным наставником позволяет превратить застенчивого ребенка в разумно смелого, а слишком смелого заставит более взвешенно подходить к своим действиям.</w:t>
      </w:r>
    </w:p>
    <w:p w:rsidR="00B21FC5" w:rsidRPr="00B21FC5" w:rsidRDefault="00B21FC5" w:rsidP="00B21FC5">
      <w:pPr>
        <w:shd w:val="clear" w:color="auto" w:fill="FFFFFF"/>
        <w:spacing w:before="36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Желание победить, выносливость и самообладание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победить или боязнь проиграть дает игроку мотивацию, чтобы стимулировать его интеллектуальную деятельность. Мотивацию, которой часто не хватает в других дисциплинах.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Самообладание позволяет координировать все элементы и принять правильное решение в нужный момент:  атаковать, быть пассивным или контратаковать.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три качества понадобятся ребенку в дальнейшей жизни почти везде. Шахматы — отличный способ их тренировать и развивать.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 заставляют мобилизовать все свои ресурсы, чтобы достичь цели.</w:t>
      </w:r>
    </w:p>
    <w:p w:rsidR="00B21FC5" w:rsidRPr="00B21FC5" w:rsidRDefault="00B21FC5" w:rsidP="00B21FC5">
      <w:pPr>
        <w:shd w:val="clear" w:color="auto" w:fill="FFFFFF"/>
        <w:spacing w:before="36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Математическая логика, способность к анализу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Важность каждой фигуры изменяется в зависимости от ее положения на доске. Они часто переходят из статического положения в положение динамики.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законы механики, движения, равновесия, силы и относительности.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позиций — это выбор из множества вариантов и точный расчет последствий, нужно учесть каждый элемент и всю картину в целом. Все это формирует аналитический склад ума.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у игроков в шахматы отлично развита логика.</w:t>
      </w:r>
    </w:p>
    <w:p w:rsidR="00EA5CCF" w:rsidRDefault="00EA5CCF" w:rsidP="00B21FC5">
      <w:pPr>
        <w:shd w:val="clear" w:color="auto" w:fill="FFFFFF"/>
        <w:spacing w:before="36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before="36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Творчество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воображение также развивается игрой в шахматы.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Игроки постоянно ищут новые варианты ходов или как улучшить старые варианты. Собственные находки вызывают радость игроков и побуждают анализировать партии опытных шахматистов.</w:t>
      </w:r>
    </w:p>
    <w:p w:rsidR="00B21FC5" w:rsidRPr="00B21FC5" w:rsidRDefault="00B21FC5" w:rsidP="00B21FC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B21FC5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Знакомство с чемпионами мира.</w:t>
      </w:r>
    </w:p>
    <w:p w:rsidR="00B21FC5" w:rsidRPr="00B21FC5" w:rsidRDefault="00B21FC5" w:rsidP="00B21FC5">
      <w:pPr>
        <w:spacing w:after="0" w:line="240" w:lineRule="auto"/>
        <w:ind w:left="360"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шахматы играют уже более 125 лет. За это долгое время много раз менялись условия игры, и иногда даже ее </w:t>
      </w:r>
      <w:hyperlink r:id="rId44" w:tooltip="правила в шахматах" w:history="1">
        <w:r w:rsidRPr="00B21FC5">
          <w:rPr>
            <w:rFonts w:ascii="Times New Roman" w:eastAsia="Times New Roman" w:hAnsi="Times New Roman" w:cs="Times New Roman"/>
            <w:color w:val="1D264D"/>
            <w:sz w:val="28"/>
            <w:szCs w:val="28"/>
            <w:u w:val="single"/>
            <w:bdr w:val="none" w:sz="0" w:space="0" w:color="auto" w:frame="1"/>
            <w:lang w:eastAsia="ru-RU"/>
          </w:rPr>
          <w:t>правила</w:t>
        </w:r>
      </w:hyperlink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Поэтому вполне закономерно, что критерии становления чемпионами мира по шахматам в разные эпохи тоже различались. К примеру, во времена Стейница турниры одновременно проводились сразу в нескольких городах. Или, к примеру, самый сильный шахматист мог не согласиться принимать вызов на шахматный матч от потенциального нового чемпиона, если, по его мнению, противник еще не имеет достаточно умений и навыков, чтобы перенимать титул.</w:t>
      </w:r>
    </w:p>
    <w:p w:rsidR="00B21FC5" w:rsidRPr="00B21FC5" w:rsidRDefault="00B21FC5" w:rsidP="00B21FC5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касается сегодняшних дней, то условия и критерии включения участников в борьбу за чемпионское звание во многом изменились. Проводятся разнообразные отборочные турниры в несколько этапов, после чего двое самых сильных игроков встречаются и соревнуются между собой. Ну а теперь рассмотрим список чемпионов мира по шахматам и короткую информацию по каждому из них о том, кто через что прошел на пути к чемпионству.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2336" behindDoc="0" locked="0" layoutInCell="1" allowOverlap="0" wp14:anchorId="4A25BABE" wp14:editId="2479D5E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6695" cy="1832610"/>
            <wp:effectExtent l="0" t="0" r="8255" b="0"/>
            <wp:wrapSquare wrapText="bothSides"/>
            <wp:docPr id="29" name="Рисунок 2" descr="Вильгельм Стейниц. Чемпион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льгельм Стейниц. Чемпион мир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01" cy="183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Первый чемпион по шахматам – </w:t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Вильгельм Стейниц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Место рождения – Прага, год – 1836. Стейниц завоевал этот титул в 1886 году, после чего выиграл партию у своего главного соперника – И. Цукерторта. Стейниц создал принципиально новую позиционную игру в шахматы, а также внес свой личный большой вклад в развитие этой области.</w:t>
      </w:r>
    </w:p>
    <w:p w:rsidR="00B21FC5" w:rsidRPr="00B21FC5" w:rsidRDefault="00B21FC5" w:rsidP="00B21FC5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В. Стейниц начал играть в двенадцать лет, но возможности проявить свой дар у юноши не было. Первой удачей в шахматах для Вильгельма стала победа над постоянным партнером по игре его отца – почитаемого многими раввина. Серьезно будущий чемпион начал заниматься шахматами лишь по достижении возраста 23-х лет после окончания политехнического института в Вене.</w:t>
      </w:r>
    </w:p>
    <w:p w:rsidR="00EA5CCF" w:rsidRDefault="00EA5CCF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A5CCF" w:rsidRDefault="00EA5CCF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Вторым чемпионом мира по шахматам стал </w:t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Эмануил Ласкер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Он родился в Польше в 1868 </w:t>
      </w: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3360" behindDoc="0" locked="0" layoutInCell="1" allowOverlap="0" wp14:anchorId="710EDDD2" wp14:editId="6260AD4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67155" cy="1798955"/>
            <wp:effectExtent l="0" t="0" r="4445" b="0"/>
            <wp:wrapSquare wrapText="bothSides"/>
            <wp:docPr id="30" name="Рисунок 3" descr="Эмануил Ласкер. Чемпион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ануил Ласкер. Чемпион мир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13" cy="18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году, обрел титул чемпиона в 1894 году. Ласкер являлся лучшим игроком во всей планете в течение целых 27-ми лет. Кроме того, он является автором многочисленных книг, посвященных шахматам.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Э. Ласкер перенял любовь к этой удивительной игре от старшего брата Бертольда Ласкера, начав играть в 12 лет. Однако по-настоящему, профессионально, будущий шахматный король начал играть лишь во время обучения на первом курсе университета. Наиболее сильными сторонами шахматиста считались эндшпиль и позиционное чутье. За время своей карьеры шахматиста он не раз бросал игру на несколько лет, чтобы заниматься философской наукой и математикой.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Чемпионом мира он стал по результатам матча, который проходил длительный период (с середины марта по конец мая) в 1894 году в Филадельфии, Монреале и Нью-Йорке, где после сыгранных 19 партий победил первого чемпиона – Стейница.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Третьим чемпионом по шахматам в мире стал </w:t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Хосе-Рауль Капабланка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родившийся на Кубе в 1888 году. Свое звание он завоевал, одержав победу </w:t>
      </w: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4384" behindDoc="0" locked="0" layoutInCell="1" allowOverlap="0" wp14:anchorId="31E3B370" wp14:editId="0767B033">
            <wp:simplePos x="0" y="0"/>
            <wp:positionH relativeFrom="column">
              <wp:posOffset>91440</wp:posOffset>
            </wp:positionH>
            <wp:positionV relativeFrom="line">
              <wp:posOffset>33655</wp:posOffset>
            </wp:positionV>
            <wp:extent cx="1543050" cy="1543050"/>
            <wp:effectExtent l="0" t="0" r="0" b="0"/>
            <wp:wrapSquare wrapText="bothSides"/>
            <wp:docPr id="31" name="Рисунок 4" descr="Хосе-Рауль Капабланка. Чемпион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се-Рауль Капабланка. Чемпион мир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 Эмануилом Ласкером в ходе матча, проходившего в 1921 году. Зачастую о нем говорили, как о выдающейся шахматной машине, так как Капабланка отличался блестящей шахматной техникой. Научился третий чемпион играть уже в четырехлетнем возрасте просто в процессе наблюдений за играми своего отца.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5408" behindDoc="0" locked="0" layoutInCell="1" allowOverlap="0" wp14:anchorId="2FDF4635" wp14:editId="23952324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40180" cy="2000250"/>
            <wp:effectExtent l="0" t="0" r="7620" b="0"/>
            <wp:wrapSquare wrapText="bothSides"/>
            <wp:docPr id="32" name="Рисунок 5" descr="Александр Алехин. чемпион мира по шахма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ксандр Алехин. чемпион мира по шахматам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67" cy="20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Четвертым чемпионом мира по шахматам стал </w:t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Александр Алехин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родившийся в 1892 году. Обучился правилам игры и основным ходам Алехин в возрасте семи лет благодаря матери и старшему брату. А. Алехин был величайшим мастером комбинации и считал шахматы искусством. Первых успехов шахматист добился во время Петербургского турнира в 1909 году, именно тогда в шестнадцатилетнем возрасте, гимназист из Москвы одержал победу и ему было присуждено звание маэстро.</w:t>
      </w:r>
    </w:p>
    <w:p w:rsidR="00B21FC5" w:rsidRPr="00B21FC5" w:rsidRDefault="00B21FC5" w:rsidP="00B21FC5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Чуть позже шахматист начинает принимать участие в профессиональных турнирах более высокого уровня. Матч за звание мирового чемпиона Алехин выиграл у Капабланки в 1927 году (Буэнос-Айрес). После этого он еще два раза защищал свое звание, удерживая его до самой смерти.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Пятым чемпионом мира по шахматам стал </w:t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Макс Эйве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родившийся в 1901 </w:t>
      </w:r>
      <w:r w:rsidR="00EF08C9"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6432" behindDoc="0" locked="0" layoutInCell="1" allowOverlap="0" wp14:anchorId="78D6090B" wp14:editId="4625D552">
            <wp:simplePos x="0" y="0"/>
            <wp:positionH relativeFrom="column">
              <wp:posOffset>4175125</wp:posOffset>
            </wp:positionH>
            <wp:positionV relativeFrom="line">
              <wp:posOffset>218440</wp:posOffset>
            </wp:positionV>
            <wp:extent cx="1552575" cy="1809750"/>
            <wp:effectExtent l="0" t="0" r="9525" b="0"/>
            <wp:wrapSquare wrapText="bothSides"/>
            <wp:docPr id="33" name="Рисунок 33" descr="Макс Эйве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кс Эйве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году в Амстердаме. Он обучился азам игры в возрасте 4-х лет, начал выступать в различных любительских турнирах – в двенадцать лет стал членом шахматного клуба в Амстердаме. Профессионально начал играть с 18-ти лет. Матч на чемпионство Эйве выиграл у Алехина в 1935 году, однако уже по прошествии двух лет он снова уступил чемпионский титул Алехину.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7456" behindDoc="0" locked="0" layoutInCell="1" allowOverlap="0" wp14:anchorId="05224DAA" wp14:editId="100A142E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22475" cy="1810385"/>
            <wp:effectExtent l="0" t="0" r="0" b="0"/>
            <wp:wrapSquare wrapText="bothSides"/>
            <wp:docPr id="34" name="Рисунок 34" descr="Михаил Ботвинник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хаил Ботвинник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2" cy="18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Шестым чемпионом стал </w:t>
      </w:r>
      <w:hyperlink r:id="rId51" w:history="1">
        <w:r w:rsidRPr="00B21FC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Михаил Ботвинник</w:t>
        </w:r>
      </w:hyperlink>
      <w:r w:rsidRPr="00B21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родившийся в 1911 году. Впервые он познакомился с игрой в 12 лет, после чего начал заниматься по книгам. Многочисленные победы в турнирах и чемпионатах СССР выдвинули юного шахматиста в число лучших игроков страны и вскоре показали, что М. Ботвинник готов к оспариванию звания мирового чемпиона.</w:t>
      </w:r>
    </w:p>
    <w:p w:rsidR="00EA5CCF" w:rsidRPr="00EA5CCF" w:rsidRDefault="00B21FC5" w:rsidP="00EA5C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Матч-турнир на чемпионский титул имел место в 1948 году (Гаага-Москва), и по его итогам Ботвинник стал победителем, опередив шахматиста, занявшего второе место, на 3 очка. В процессе турнира он уверенно обошел всех соперников. За достижения в шахматной сфере Ботвинник был награжден многочисленными орденами</w:t>
      </w:r>
      <w:r w:rsidR="00EA5CCF"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7 чемпион мира по шахматам</w:t>
      </w:r>
    </w:p>
    <w:p w:rsidR="00EA5CCF" w:rsidRDefault="00EA5CCF" w:rsidP="00BA5CD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Седьмым чемпионом стал также советский шахматист </w:t>
      </w:r>
      <w:hyperlink r:id="rId52" w:history="1">
        <w:r w:rsidRPr="00B21FC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Василий Смыслов</w:t>
        </w:r>
      </w:hyperlink>
      <w:r w:rsidRPr="00B21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Он обучился правилам игры благодаря отцу в возрасте шести лет. Смыслов</w:t>
      </w:r>
      <w:r w:rsidR="00B21FC5"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21FC5" w:rsidRPr="00B21FC5" w:rsidRDefault="00B21FC5" w:rsidP="00BA5C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 раза встречался с </w:t>
      </w: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8480" behindDoc="0" locked="0" layoutInCell="1" allowOverlap="0" wp14:anchorId="39A664B3" wp14:editId="3F71EEA9">
            <wp:simplePos x="0" y="0"/>
            <wp:positionH relativeFrom="column">
              <wp:posOffset>3839210</wp:posOffset>
            </wp:positionH>
            <wp:positionV relativeFrom="line">
              <wp:posOffset>231140</wp:posOffset>
            </wp:positionV>
            <wp:extent cx="1609725" cy="1889760"/>
            <wp:effectExtent l="0" t="0" r="9525" b="0"/>
            <wp:wrapSquare wrapText="bothSides"/>
            <wp:docPr id="35" name="Рисунок 35" descr="Василий Смыслов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силий Смыслов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Ботвинником во время матчей за первенство мира. Звание самого сильного шахматиста планеты Смыслов получил в 1957 году, однако спустя год он уступил Ботвиннику в матче-реванше.</w:t>
      </w:r>
    </w:p>
    <w:p w:rsidR="00B21FC5" w:rsidRPr="00B21FC5" w:rsidRDefault="00B21FC5" w:rsidP="00B21FC5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Смыслов являлся победителем большого количества Мировых олимпиад, командных чемпионатов Европы, а также одного чемпионата мира.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8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Восьмым чемпионом мира по шахматам </w:t>
      </w: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69504" behindDoc="0" locked="0" layoutInCell="1" allowOverlap="0" wp14:anchorId="4CDB59E8" wp14:editId="1614E9C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77340" cy="1409065"/>
            <wp:effectExtent l="0" t="0" r="3810" b="635"/>
            <wp:wrapSquare wrapText="bothSides"/>
            <wp:docPr id="36" name="Рисунок 36" descr="Михаил Таль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хаил Таль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43" cy="14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стал </w:t>
      </w:r>
      <w:hyperlink r:id="rId55" w:history="1">
        <w:r w:rsidRPr="00B21FC5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Михаил Таль</w:t>
        </w:r>
      </w:hyperlink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который родился в 1936 году в Риге. Еще с самого раннего детства Таль проявлял гениальность во многом – в возрасте трех лет умел хорошо читать, в 5 – осуществлял умножение трехзначных чисел, имел удивительную память, после окончания первого класса перешел сразу в третий. Таких достижений в детстве Таля было много.</w:t>
      </w:r>
    </w:p>
    <w:p w:rsidR="00B21FC5" w:rsidRPr="00B21FC5" w:rsidRDefault="00B21FC5" w:rsidP="00B21FC5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Играть в шахматы Михаил Таль научился в 10 лет, уже в 16-ть он становится чемпионом Латвии, в возрасте 21 года – чемпионом СССР. Таль стал самым молодым чемпионом мира, выиграв этот титул в 1960 году у Ботвинника. Отличительными чертами игры Таля была агрессивность и постоянная готовность рисковать, что и позволило ему достичь победы, несмотря на то, что вскоре, спустя год, он вновь проиграл.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9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70528" behindDoc="0" locked="0" layoutInCell="1" allowOverlap="0" wp14:anchorId="3B586E1A" wp14:editId="4A849EE1">
            <wp:simplePos x="0" y="0"/>
            <wp:positionH relativeFrom="column">
              <wp:posOffset>4450080</wp:posOffset>
            </wp:positionH>
            <wp:positionV relativeFrom="line">
              <wp:posOffset>13335</wp:posOffset>
            </wp:positionV>
            <wp:extent cx="1334770" cy="1925320"/>
            <wp:effectExtent l="0" t="0" r="0" b="0"/>
            <wp:wrapSquare wrapText="bothSides"/>
            <wp:docPr id="37" name="Рисунок 37" descr="Тигран Петросян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игран Петросян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Тигран Петросян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девятый чемпион мира по шахматам. Был рожден 1929 году в Грузии. Мальчик научился играть в 11 лет, в возрасте 16 лет он становится чемпионом Грузии по шахматам. Профессионально шахматист начинает играть уже после переезда в Москву.</w:t>
      </w:r>
    </w:p>
    <w:p w:rsidR="00B21FC5" w:rsidRPr="00B21FC5" w:rsidRDefault="00B21FC5" w:rsidP="00B21FC5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Победу над М. Ботвинником Петросян одержал в 1963 году, свое чемпионское звание он удерживал в течение периода, длившегося 6 лет. За достижения в шахматах Петросян награжден многочисленными медалями и орденами.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10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71552" behindDoc="0" locked="0" layoutInCell="1" allowOverlap="0" wp14:anchorId="5CD009DC" wp14:editId="34171AE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34770" cy="1585595"/>
            <wp:effectExtent l="0" t="0" r="0" b="0"/>
            <wp:wrapSquare wrapText="bothSides"/>
            <wp:docPr id="38" name="Рисунок 38" descr="Борис Спасский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рис Спасский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Борис Спасский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десятый чемпион мира по шахматам. Спасский обучился азам игры в возрасте 5-ти лет. Впервые он стал участником чемпионата Советского Союза в 1955 году, в этот же период ему было присуждено звание гроссмейстера (в 17-ть лет). Таким образом, шахматист на тот момент стал самым молодым гроссмейстером за всю шахматную историю. Соревнование за первенство планеты Спасский выигрывает у Петросяна в 1969 году и удерживает звание десятого чемпиона в течение 3-х лет.</w:t>
      </w:r>
    </w:p>
    <w:p w:rsidR="00BA5CD0" w:rsidRDefault="00BA5CD0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11 чемпион мира по шахматам</w:t>
      </w:r>
    </w:p>
    <w:p w:rsidR="00EF08C9" w:rsidRPr="00BA5CD0" w:rsidRDefault="00B21FC5" w:rsidP="00BA5CD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72576" behindDoc="0" locked="0" layoutInCell="1" allowOverlap="0" wp14:anchorId="5AD3E746" wp14:editId="0E5C4844">
            <wp:simplePos x="0" y="0"/>
            <wp:positionH relativeFrom="column">
              <wp:posOffset>-121920</wp:posOffset>
            </wp:positionH>
            <wp:positionV relativeFrom="line">
              <wp:posOffset>163195</wp:posOffset>
            </wp:positionV>
            <wp:extent cx="1431925" cy="1318895"/>
            <wp:effectExtent l="0" t="0" r="0" b="0"/>
            <wp:wrapSquare wrapText="bothSides"/>
            <wp:docPr id="39" name="Рисунок 39" descr="Роберт Джеймс Фишер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берт Джеймс Фишер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Звание одиннадцатого чемпиона мира по шахматам получил </w:t>
      </w:r>
      <w:hyperlink r:id="rId59" w:history="1">
        <w:r w:rsidRPr="00B21FC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Роберт Джеймс Фишер</w:t>
        </w:r>
      </w:hyperlink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считавшийся вундеркиндом и гением. Он научился играть в шестилетнем возрасте. К двенадцати годам Фишер становится чемпионом Америки, в 15 лет – международным гроссмейстером. Никто до него в таком раннем возрасте не достигал столь высоких результатов. Чемпионом мира Фишер становится в 1972 году, после того, как </w:t>
      </w:r>
      <w:r w:rsidR="00BA5C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одержал победу над Б. Спасским.</w:t>
      </w:r>
    </w:p>
    <w:p w:rsidR="00EF08C9" w:rsidRDefault="00EF08C9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12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Анатолий Карпов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– двенадцатый чемпион мира по шахматам. Шахматист, родившийся в 1951 году, </w:t>
      </w:r>
      <w:r w:rsidR="00EF08C9"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73600" behindDoc="0" locked="0" layoutInCell="1" allowOverlap="0" wp14:anchorId="52959776" wp14:editId="4FE06E0C">
            <wp:simplePos x="0" y="0"/>
            <wp:positionH relativeFrom="column">
              <wp:posOffset>4089400</wp:posOffset>
            </wp:positionH>
            <wp:positionV relativeFrom="line">
              <wp:posOffset>-624205</wp:posOffset>
            </wp:positionV>
            <wp:extent cx="1699260" cy="1279525"/>
            <wp:effectExtent l="0" t="0" r="0" b="0"/>
            <wp:wrapSquare wrapText="bothSides"/>
            <wp:docPr id="40" name="Рисунок 40" descr="Анатолий Карпов 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натолий Карпов 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научился играть, когда ему было всего 4 года. Сильным мастером стал в возрасте 15-ти лет, в возрасте 18 лет шахматист стал чемпионом в юношеском турнире, звание гроссмейстера получил в 19. До того момента, как Карпов стал чемпионом мира по шахматам, он являлся победителем множества интернациональных соревнований. Звание 12-го чемпиона мира он получил в 1975 году. </w:t>
      </w:r>
      <w:hyperlink r:id="rId61" w:history="1">
        <w:r w:rsidRPr="00B21FC5">
          <w:rPr>
            <w:rFonts w:ascii="Times New Roman" w:eastAsia="Times New Roman" w:hAnsi="Times New Roman" w:cs="Times New Roman"/>
            <w:color w:val="1D264D"/>
            <w:sz w:val="28"/>
            <w:szCs w:val="28"/>
            <w:u w:val="single"/>
            <w:bdr w:val="none" w:sz="0" w:space="0" w:color="auto" w:frame="1"/>
            <w:lang w:eastAsia="ru-RU"/>
          </w:rPr>
          <w:t>Анатолий Карпов</w:t>
        </w:r>
      </w:hyperlink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значительно превзошел других известных в истории шахматистов по числу побед, которые были им одержаны в многочисленных международных турнирах, матчах и соревнованиях.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13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Известный в СССР и России шахматист </w:t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Гарри </w:t>
      </w: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74624" behindDoc="0" locked="0" layoutInCell="1" allowOverlap="0" wp14:anchorId="14F59B64" wp14:editId="2D570540">
            <wp:simplePos x="0" y="0"/>
            <wp:positionH relativeFrom="column">
              <wp:posOffset>48260</wp:posOffset>
            </wp:positionH>
            <wp:positionV relativeFrom="line">
              <wp:posOffset>235585</wp:posOffset>
            </wp:positionV>
            <wp:extent cx="1431925" cy="1836420"/>
            <wp:effectExtent l="0" t="0" r="0" b="0"/>
            <wp:wrapSquare wrapText="bothSides"/>
            <wp:docPr id="43" name="Рисунок 43" descr="Гарри Каспаров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арри Каспаров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Каспаров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является тринадцатым чемпионом мира по шахматам. Место рождения – Баку, год – 1963. В тринадцатилетнем возрасте он стал чемпионом страны в юношеском турнире (в котором участвовали 18-летние шахматисты). В 17-летнем возрасте Каспаров получает звание гроссмейстера. Противостояние 12-го и 13-го чемпионов – Карпова и Каспарова было одним из самых мощных за всю шахматную историю. В общей сложности эти два великих шахматиста провели за титул чемпиона мира целых 5 матчей. В итоге, по результатам матча, который длился с 1 сентября по 10 ноября 1985 года, шахматист победил Карпова со счетом 13:11, что принесло ему титул 13-го чемпиона мира по шахматам.</w:t>
      </w:r>
    </w:p>
    <w:p w:rsidR="00BA5CD0" w:rsidRDefault="00BA5CD0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A5CD0" w:rsidRDefault="00BA5CD0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14 чемпион мира по шахматам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Владимир Крамник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является четырнадцатым чемпионом мира по шахматам. Он родился в 1975 году в </w:t>
      </w:r>
      <w:r w:rsidRPr="00B21FC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95250" distR="95250" simplePos="0" relativeHeight="251675648" behindDoc="0" locked="0" layoutInCell="1" allowOverlap="0" wp14:anchorId="7E712B62" wp14:editId="569A453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85315" cy="1419860"/>
            <wp:effectExtent l="0" t="0" r="635" b="8890"/>
            <wp:wrapSquare wrapText="bothSides"/>
            <wp:docPr id="44" name="Рисунок 44" descr="Владимир Крамник. чемпион мира по шахма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ладимир Крамник. чемпион мира по шахматам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11" cy="14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городе Туапсе (Краснодарский край). В 1991 году шахматист становится чемпионом мира в юношеском турнире. В конце 90-х годов, 13 чемпион мира Каспаров сам выбрал себе соперника в лице Крамника, который на тот момент был вторым в рейтингах. Их шахматный поединок состоялся в 2000 году, в результате которого Крамником была одержана победа и получен титул 14-го чемпиона. После этого, в 2004 и 2006 году он дважды отстаивал свой титул, победив Петера Леко и Веселина Топалова.</w:t>
      </w:r>
    </w:p>
    <w:p w:rsidR="00EF08C9" w:rsidRDefault="00EF08C9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21FC5" w:rsidRPr="00B21FC5" w:rsidRDefault="00B21FC5" w:rsidP="00EF08C9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15 чемпион мира по шахматам</w:t>
      </w:r>
      <w:r w:rsidR="00EF08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Вишванатан Ананд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– уроженец Индии, в период с 2007 по 2013 год являлся </w:t>
      </w:r>
    </w:p>
    <w:p w:rsidR="00B21FC5" w:rsidRPr="00B21FC5" w:rsidRDefault="00EF08C9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1D264D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5FEA48D" wp14:editId="14FB7763">
            <wp:extent cx="1853076" cy="1643380"/>
            <wp:effectExtent l="0" t="0" r="0" b="0"/>
            <wp:docPr id="45" name="Рисунок 45" descr="Viswanathan_Anand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wanathan_Anand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25" cy="16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чемпионом мира по шахматам, став пятнадцатым обладателем этого титула. Играть в шахматы Ананда научила мать в возрасте шести лет, и с тех пор мальчик показывал высокие результаты в данном виде спорта. Уже в четырнадцать лет Ананд получил звание международного мастера, став самым юным обладателем последнего в Индии.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Быстро продвигаясь по лестнице шахматных достижений,</w:t>
      </w:r>
      <w:r w:rsidR="00EF0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hyperlink r:id="rId66" w:history="1">
        <w:r w:rsidRPr="00B21FC5">
          <w:rPr>
            <w:rFonts w:ascii="Times New Roman" w:eastAsia="Times New Roman" w:hAnsi="Times New Roman" w:cs="Times New Roman"/>
            <w:color w:val="1D264D"/>
            <w:sz w:val="28"/>
            <w:szCs w:val="28"/>
            <w:u w:val="single"/>
            <w:bdr w:val="none" w:sz="0" w:space="0" w:color="auto" w:frame="1"/>
            <w:lang w:eastAsia="ru-RU"/>
          </w:rPr>
          <w:t>Вишванатан Ананд</w:t>
        </w:r>
      </w:hyperlink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 2007 году завоевал титул чемпиона мира по шахматам. Турнир проходил в Мексике. В последующие года (2008, 2010 и 2012) шахматист подтверждал свое звание. На данный момент Ананд является единственным чемпионом в трех разных стилях игры: нокаут-системе, в круговом турнире и очных матчах с конкурентами.</w:t>
      </w:r>
    </w:p>
    <w:p w:rsidR="00B21FC5" w:rsidRPr="00B21FC5" w:rsidRDefault="00B21FC5" w:rsidP="00B21FC5">
      <w:pPr>
        <w:shd w:val="clear" w:color="auto" w:fill="FFFFFF"/>
        <w:spacing w:after="9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16 чемпион мира по шахматам</w:t>
      </w:r>
      <w:r w:rsidR="00EF08C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EF08C9" w:rsidRPr="00B21F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Магнус Карлсен</w:t>
      </w:r>
      <w:r w:rsidR="00EF08C9"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норвежец, шестнадцатый (и на данный момент последний) чемпион мира по шахматам. Завоевал титул чемпиона мира в 2013 году, сразившись с пятнадцатым чемпионом мира – Вишванатаном Анандом.</w:t>
      </w:r>
    </w:p>
    <w:p w:rsidR="00B21FC5" w:rsidRPr="00B21FC5" w:rsidRDefault="00B21FC5" w:rsidP="00B21FC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noProof/>
          <w:color w:val="1D264D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8AA058F" wp14:editId="2DA427ED">
            <wp:extent cx="2023009" cy="1266517"/>
            <wp:effectExtent l="0" t="0" r="0" b="0"/>
            <wp:docPr id="46" name="Рисунок 46" descr="MagnusKarlsen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usKarlsen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26" cy="12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B05"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Играть в шахматы молодой чемпион начал в возрасте пяти лет со своим отцом, а всерьез увлекся игрой в восемь, начав изучать специальную литературу и заниматься игрой по 2-3 часа в день.</w:t>
      </w:r>
    </w:p>
    <w:p w:rsidR="00471996" w:rsidRPr="00764B05" w:rsidRDefault="00B21FC5" w:rsidP="00764B05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Обладая незаурядными способностями, Магнус быстро вырабатывал профессиональные навыки. Специалисты предрекали Магнусу титул чемпиона еще в 2004 году. Гроссмейстеры мирового класса отмечают, что Магнус не является уникальным стратегом, но его способность находить решения там, где другие согласились бы на ничью, и тонко чувствовать психологию соперника поражает.</w:t>
      </w:r>
      <w:r w:rsidR="00EF0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 что </w:t>
      </w:r>
      <w:hyperlink r:id="rId69" w:history="1">
        <w:r w:rsidRPr="00B21FC5">
          <w:rPr>
            <w:rFonts w:ascii="Times New Roman" w:eastAsia="Times New Roman" w:hAnsi="Times New Roman" w:cs="Times New Roman"/>
            <w:color w:val="1D264D"/>
            <w:sz w:val="28"/>
            <w:szCs w:val="28"/>
            <w:u w:val="single"/>
            <w:bdr w:val="none" w:sz="0" w:space="0" w:color="auto" w:frame="1"/>
            <w:lang w:eastAsia="ru-RU"/>
          </w:rPr>
          <w:t>Магнус Карлсен</w:t>
        </w:r>
      </w:hyperlink>
      <w:r w:rsidRPr="00B21F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остается первым и единственным чемпионом одновременно в трех категориях: классической игре, блицу и рапиду.</w:t>
      </w:r>
    </w:p>
    <w:p w:rsidR="00E075CD" w:rsidRDefault="000A07DD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A07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764B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</w:t>
      </w: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5CCF" w:rsidRDefault="00EA5CCF" w:rsidP="007E725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71996" w:rsidRPr="00471996" w:rsidRDefault="00471996" w:rsidP="002D719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199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Список литературы:</w:t>
      </w:r>
    </w:p>
    <w:p w:rsidR="00471996" w:rsidRPr="00471996" w:rsidRDefault="00092986" w:rsidP="007E725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70" w:history="1"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gazeta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pedagogov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/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shahmaty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stanut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obyazatelnym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predmetom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v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shkolah</w:t>
        </w:r>
        <w:r w:rsidR="00471996" w:rsidRPr="0047199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/</w:t>
        </w:r>
      </w:hyperlink>
      <w:r w:rsidR="00471996"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71996" w:rsidRPr="00471996" w:rsidRDefault="00471996" w:rsidP="007E725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gazeta</w:t>
      </w:r>
      <w:r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pedagogov</w:t>
      </w:r>
      <w:r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ru</w:t>
      </w:r>
    </w:p>
    <w:p w:rsidR="00471996" w:rsidRPr="00471996" w:rsidRDefault="00471996" w:rsidP="007E725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719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Учебник Владимира Барского “Шахматная школа Учебник младших классов”</w:t>
      </w:r>
      <w:r w:rsidR="002D71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Поляндрия/библиотека РШФ 2016</w:t>
      </w:r>
    </w:p>
    <w:p w:rsidR="00471996" w:rsidRPr="006A025C" w:rsidRDefault="00092986" w:rsidP="007E725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6"/>
          <w:szCs w:val="28"/>
          <w:shd w:val="clear" w:color="auto" w:fill="FFFFFF"/>
        </w:rPr>
      </w:pPr>
      <w:hyperlink r:id="rId71" w:history="1">
        <w:r w:rsidR="00471996" w:rsidRPr="00471996">
          <w:rPr>
            <w:rFonts w:ascii="Times New Roman" w:eastAsia="Calibri" w:hAnsi="Times New Roman" w:cs="Times New Roman"/>
            <w:sz w:val="28"/>
          </w:rPr>
          <w:t>https://ru.wikipedia.org/wiki/</w:t>
        </w:r>
      </w:hyperlink>
    </w:p>
    <w:p w:rsidR="006A025C" w:rsidRPr="002D7196" w:rsidRDefault="00092986" w:rsidP="007E7258">
      <w:pPr>
        <w:numPr>
          <w:ilvl w:val="0"/>
          <w:numId w:val="6"/>
        </w:numPr>
        <w:spacing w:after="0" w:line="240" w:lineRule="auto"/>
        <w:contextualSpacing/>
        <w:jc w:val="both"/>
        <w:rPr>
          <w:rStyle w:val="a4"/>
          <w:rFonts w:ascii="Times New Roman" w:eastAsia="Calibri" w:hAnsi="Times New Roman" w:cs="Times New Roman"/>
          <w:color w:val="auto"/>
          <w:sz w:val="36"/>
          <w:szCs w:val="28"/>
          <w:u w:val="none"/>
          <w:shd w:val="clear" w:color="auto" w:fill="FFFFFF"/>
        </w:rPr>
      </w:pPr>
      <w:hyperlink r:id="rId72" w:history="1">
        <w:r w:rsidR="006A025C" w:rsidRPr="00DB3CE4">
          <w:rPr>
            <w:rStyle w:val="a4"/>
            <w:rFonts w:ascii="Times New Roman" w:eastAsia="Calibri" w:hAnsi="Times New Roman" w:cs="Times New Roman"/>
            <w:sz w:val="36"/>
            <w:szCs w:val="28"/>
            <w:shd w:val="clear" w:color="auto" w:fill="FFFFFF"/>
          </w:rPr>
          <w:t>http://levico.ru/stixi-pro-shaxmaty/</w:t>
        </w:r>
      </w:hyperlink>
    </w:p>
    <w:p w:rsidR="002D7196" w:rsidRDefault="00092986" w:rsidP="002D719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6"/>
          <w:szCs w:val="28"/>
          <w:shd w:val="clear" w:color="auto" w:fill="FFFFFF"/>
        </w:rPr>
      </w:pPr>
      <w:hyperlink r:id="rId73" w:history="1">
        <w:r w:rsidR="002D7196" w:rsidRPr="00E74036">
          <w:rPr>
            <w:rStyle w:val="a4"/>
            <w:rFonts w:ascii="Times New Roman" w:eastAsia="Calibri" w:hAnsi="Times New Roman" w:cs="Times New Roman"/>
            <w:sz w:val="36"/>
            <w:szCs w:val="28"/>
            <w:shd w:val="clear" w:color="auto" w:fill="FFFFFF"/>
          </w:rPr>
          <w:t>http://levico.ru/chempiony-mira-po-shaxmatam/</w:t>
        </w:r>
      </w:hyperlink>
    </w:p>
    <w:p w:rsidR="002D7196" w:rsidRDefault="002D7196" w:rsidP="002D719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28"/>
          <w:shd w:val="clear" w:color="auto" w:fill="FFFFFF"/>
        </w:rPr>
      </w:pPr>
    </w:p>
    <w:p w:rsidR="006939F5" w:rsidRDefault="006939F5" w:rsidP="002D719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28"/>
          <w:shd w:val="clear" w:color="auto" w:fill="FFFFFF"/>
        </w:rPr>
      </w:pPr>
    </w:p>
    <w:p w:rsidR="006939F5" w:rsidRDefault="006939F5" w:rsidP="002D719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28"/>
          <w:shd w:val="clear" w:color="auto" w:fill="FFFFFF"/>
        </w:rPr>
      </w:pPr>
    </w:p>
    <w:p w:rsidR="006939F5" w:rsidRDefault="006939F5" w:rsidP="002D719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28"/>
          <w:shd w:val="clear" w:color="auto" w:fill="FFFFFF"/>
        </w:rPr>
      </w:pPr>
    </w:p>
    <w:p w:rsidR="00997900" w:rsidRPr="00127217" w:rsidRDefault="00997900" w:rsidP="007E72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97900" w:rsidRPr="00127217" w:rsidSect="0078360C">
      <w:footerReference w:type="default" r:id="rId7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986" w:rsidRDefault="00092986" w:rsidP="00AD2165">
      <w:pPr>
        <w:spacing w:after="0" w:line="240" w:lineRule="auto"/>
      </w:pPr>
      <w:r>
        <w:separator/>
      </w:r>
    </w:p>
  </w:endnote>
  <w:endnote w:type="continuationSeparator" w:id="0">
    <w:p w:rsidR="00092986" w:rsidRDefault="00092986" w:rsidP="00AD2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2253018"/>
      <w:docPartObj>
        <w:docPartGallery w:val="Page Numbers (Bottom of Page)"/>
        <w:docPartUnique/>
      </w:docPartObj>
    </w:sdtPr>
    <w:sdtEndPr/>
    <w:sdtContent>
      <w:p w:rsidR="00EA5CCF" w:rsidRDefault="00EA5CC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1C4">
          <w:rPr>
            <w:noProof/>
          </w:rPr>
          <w:t>26</w:t>
        </w:r>
        <w:r>
          <w:fldChar w:fldCharType="end"/>
        </w:r>
      </w:p>
    </w:sdtContent>
  </w:sdt>
  <w:p w:rsidR="00EA5CCF" w:rsidRDefault="00EA5CC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986" w:rsidRDefault="00092986" w:rsidP="00AD2165">
      <w:pPr>
        <w:spacing w:after="0" w:line="240" w:lineRule="auto"/>
      </w:pPr>
      <w:r>
        <w:separator/>
      </w:r>
    </w:p>
  </w:footnote>
  <w:footnote w:type="continuationSeparator" w:id="0">
    <w:p w:rsidR="00092986" w:rsidRDefault="00092986" w:rsidP="00AD2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57CAB"/>
    <w:multiLevelType w:val="hybridMultilevel"/>
    <w:tmpl w:val="EB5CA7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8445D"/>
    <w:multiLevelType w:val="multilevel"/>
    <w:tmpl w:val="B3E2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D7891"/>
    <w:multiLevelType w:val="multilevel"/>
    <w:tmpl w:val="37B8F8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06A4A86"/>
    <w:multiLevelType w:val="multilevel"/>
    <w:tmpl w:val="9BD84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8661FF"/>
    <w:multiLevelType w:val="multilevel"/>
    <w:tmpl w:val="8D4AB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AD1B7D"/>
    <w:multiLevelType w:val="multilevel"/>
    <w:tmpl w:val="5D1C7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1C31071"/>
    <w:multiLevelType w:val="hybridMultilevel"/>
    <w:tmpl w:val="E0686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20740"/>
    <w:multiLevelType w:val="hybridMultilevel"/>
    <w:tmpl w:val="D304C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6E41C1"/>
    <w:multiLevelType w:val="hybridMultilevel"/>
    <w:tmpl w:val="2CB45656"/>
    <w:lvl w:ilvl="0" w:tplc="B1323B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2585A"/>
    <w:multiLevelType w:val="multilevel"/>
    <w:tmpl w:val="CB4EE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B40F15"/>
    <w:multiLevelType w:val="multilevel"/>
    <w:tmpl w:val="B56ED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406194"/>
    <w:multiLevelType w:val="multilevel"/>
    <w:tmpl w:val="AD6A56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2">
    <w:nsid w:val="6DBA34A5"/>
    <w:multiLevelType w:val="multilevel"/>
    <w:tmpl w:val="37B8F8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70955D22"/>
    <w:multiLevelType w:val="multilevel"/>
    <w:tmpl w:val="6206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0"/>
  </w:num>
  <w:num w:numId="10">
    <w:abstractNumId w:val="4"/>
  </w:num>
  <w:num w:numId="11">
    <w:abstractNumId w:val="1"/>
  </w:num>
  <w:num w:numId="12">
    <w:abstractNumId w:val="13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EF5"/>
    <w:rsid w:val="000410B0"/>
    <w:rsid w:val="00062728"/>
    <w:rsid w:val="00071B1B"/>
    <w:rsid w:val="0009004A"/>
    <w:rsid w:val="00092986"/>
    <w:rsid w:val="000A07DD"/>
    <w:rsid w:val="001135A1"/>
    <w:rsid w:val="00122384"/>
    <w:rsid w:val="00127217"/>
    <w:rsid w:val="00143805"/>
    <w:rsid w:val="0016520E"/>
    <w:rsid w:val="00186319"/>
    <w:rsid w:val="00190D09"/>
    <w:rsid w:val="001938B1"/>
    <w:rsid w:val="001E0A26"/>
    <w:rsid w:val="00207820"/>
    <w:rsid w:val="002216A3"/>
    <w:rsid w:val="00293829"/>
    <w:rsid w:val="002A44E4"/>
    <w:rsid w:val="002D7196"/>
    <w:rsid w:val="002E260E"/>
    <w:rsid w:val="002E75F6"/>
    <w:rsid w:val="002F640E"/>
    <w:rsid w:val="00303A63"/>
    <w:rsid w:val="00332712"/>
    <w:rsid w:val="00334E73"/>
    <w:rsid w:val="00380E3A"/>
    <w:rsid w:val="003F0CD3"/>
    <w:rsid w:val="004163B4"/>
    <w:rsid w:val="00466BBF"/>
    <w:rsid w:val="0047090A"/>
    <w:rsid w:val="00471996"/>
    <w:rsid w:val="004F2C7A"/>
    <w:rsid w:val="00542E48"/>
    <w:rsid w:val="005623B9"/>
    <w:rsid w:val="005A7E36"/>
    <w:rsid w:val="00626250"/>
    <w:rsid w:val="0063477B"/>
    <w:rsid w:val="00650797"/>
    <w:rsid w:val="00666254"/>
    <w:rsid w:val="0066676C"/>
    <w:rsid w:val="006939F5"/>
    <w:rsid w:val="0069615E"/>
    <w:rsid w:val="006A025C"/>
    <w:rsid w:val="006A11D5"/>
    <w:rsid w:val="006A694C"/>
    <w:rsid w:val="006C3087"/>
    <w:rsid w:val="006E4310"/>
    <w:rsid w:val="006F2E98"/>
    <w:rsid w:val="0071328F"/>
    <w:rsid w:val="007179DE"/>
    <w:rsid w:val="0072396C"/>
    <w:rsid w:val="00745EF5"/>
    <w:rsid w:val="00764B05"/>
    <w:rsid w:val="0078360C"/>
    <w:rsid w:val="007A36C2"/>
    <w:rsid w:val="007E31C4"/>
    <w:rsid w:val="007E7258"/>
    <w:rsid w:val="007F1663"/>
    <w:rsid w:val="008149DB"/>
    <w:rsid w:val="00815043"/>
    <w:rsid w:val="00825917"/>
    <w:rsid w:val="00845C1C"/>
    <w:rsid w:val="00861DD3"/>
    <w:rsid w:val="008933D1"/>
    <w:rsid w:val="00997900"/>
    <w:rsid w:val="009E1486"/>
    <w:rsid w:val="00A013F0"/>
    <w:rsid w:val="00A07F27"/>
    <w:rsid w:val="00A16D1C"/>
    <w:rsid w:val="00A912F0"/>
    <w:rsid w:val="00AC1478"/>
    <w:rsid w:val="00AD101E"/>
    <w:rsid w:val="00AD2165"/>
    <w:rsid w:val="00AE1FB3"/>
    <w:rsid w:val="00B21FC5"/>
    <w:rsid w:val="00B43051"/>
    <w:rsid w:val="00B57515"/>
    <w:rsid w:val="00B64BEF"/>
    <w:rsid w:val="00BA5421"/>
    <w:rsid w:val="00BA5CD0"/>
    <w:rsid w:val="00C02675"/>
    <w:rsid w:val="00C40167"/>
    <w:rsid w:val="00C540D3"/>
    <w:rsid w:val="00C65D0B"/>
    <w:rsid w:val="00C75960"/>
    <w:rsid w:val="00CC6732"/>
    <w:rsid w:val="00CF2286"/>
    <w:rsid w:val="00D239CD"/>
    <w:rsid w:val="00D82C78"/>
    <w:rsid w:val="00D951B4"/>
    <w:rsid w:val="00DC0F5A"/>
    <w:rsid w:val="00E0699B"/>
    <w:rsid w:val="00E075CD"/>
    <w:rsid w:val="00E1013F"/>
    <w:rsid w:val="00E4731C"/>
    <w:rsid w:val="00EA5CCF"/>
    <w:rsid w:val="00EB7077"/>
    <w:rsid w:val="00EC14FF"/>
    <w:rsid w:val="00EE59CB"/>
    <w:rsid w:val="00EE77FD"/>
    <w:rsid w:val="00EF08C9"/>
    <w:rsid w:val="00F20BC9"/>
    <w:rsid w:val="00F71956"/>
    <w:rsid w:val="00F82E36"/>
    <w:rsid w:val="00F82F7F"/>
    <w:rsid w:val="00FD543F"/>
    <w:rsid w:val="00FE0B69"/>
    <w:rsid w:val="00FF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0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26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260E"/>
  </w:style>
  <w:style w:type="table" w:styleId="a5">
    <w:name w:val="Table Grid"/>
    <w:basedOn w:val="a1"/>
    <w:uiPriority w:val="59"/>
    <w:rsid w:val="00D23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unhideWhenUsed/>
    <w:qFormat/>
    <w:rsid w:val="00CC673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C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673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410B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D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D2165"/>
  </w:style>
  <w:style w:type="paragraph" w:styleId="ab">
    <w:name w:val="footer"/>
    <w:basedOn w:val="a"/>
    <w:link w:val="ac"/>
    <w:uiPriority w:val="99"/>
    <w:unhideWhenUsed/>
    <w:rsid w:val="00AD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D2165"/>
  </w:style>
  <w:style w:type="paragraph" w:styleId="ad">
    <w:name w:val="Normal (Web)"/>
    <w:basedOn w:val="a"/>
    <w:uiPriority w:val="99"/>
    <w:unhideWhenUsed/>
    <w:rsid w:val="0069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0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26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260E"/>
  </w:style>
  <w:style w:type="table" w:styleId="a5">
    <w:name w:val="Table Grid"/>
    <w:basedOn w:val="a1"/>
    <w:uiPriority w:val="59"/>
    <w:rsid w:val="00D23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unhideWhenUsed/>
    <w:qFormat/>
    <w:rsid w:val="00CC673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C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673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410B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D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D2165"/>
  </w:style>
  <w:style w:type="paragraph" w:styleId="ab">
    <w:name w:val="footer"/>
    <w:basedOn w:val="a"/>
    <w:link w:val="ac"/>
    <w:uiPriority w:val="99"/>
    <w:unhideWhenUsed/>
    <w:rsid w:val="00AD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D2165"/>
  </w:style>
  <w:style w:type="paragraph" w:styleId="ad">
    <w:name w:val="Normal (Web)"/>
    <w:basedOn w:val="a"/>
    <w:uiPriority w:val="99"/>
    <w:unhideWhenUsed/>
    <w:rsid w:val="0069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8.png"/><Relationship Id="rId39" Type="http://schemas.openxmlformats.org/officeDocument/2006/relationships/hyperlink" Target="https://ru.wikipedia.org/wiki/%D0%A4%D0%B5%D1%80%D0%B7%D1%8C" TargetMode="Externa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42" Type="http://schemas.openxmlformats.org/officeDocument/2006/relationships/hyperlink" Target="https://ru.wikipedia.org/wiki/%D0%94%D0%B5%D0%B1%D1%8E%D1%82_(%D1%88%D0%B0%D1%85%D0%BC%D0%B0%D1%82%D1%8B)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hyperlink" Target="http://levico.ru/shaxmatist-mixail-tal-biografiya-karera-dostizheniya/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2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ru.wikipedia.org/wiki/%D0%A8%D0%B0%D1%85%D0%BC%D0%B0%D1%82%D1%8B_%D0%B2_%D0%A1%D0%A1%D0%A1%D0%A0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11.jpeg"/><Relationship Id="rId11" Type="http://schemas.openxmlformats.org/officeDocument/2006/relationships/chart" Target="charts/chart3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hyperlink" Target="https://ru.wikipedia.org/wiki/%D0%90%D1%80%D0%B0%D0%B1%D1%81%D0%BA%D0%B8%D0%B9_%D1%85%D0%B0%D0%BB%D0%B8%D1%84%D0%B0%D1%82" TargetMode="External"/><Relationship Id="rId40" Type="http://schemas.openxmlformats.org/officeDocument/2006/relationships/hyperlink" Target="https://ru.wikipedia.org/wiki/%D0%A1%D0%BB%D0%BE%D0%BD_(%D1%88%D0%B0%D1%85%D0%BC%D0%B0%D1%82%D1%8B)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3.jpeg"/><Relationship Id="rId58" Type="http://schemas.openxmlformats.org/officeDocument/2006/relationships/image" Target="media/image27.jpeg"/><Relationship Id="rId66" Type="http://schemas.openxmlformats.org/officeDocument/2006/relationships/hyperlink" Target="http://levico.ru/vishvanatan-anand-biografiya/" TargetMode="Externa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hyperlink" Target="https://ru.wikipedia.org/wiki/%D0%90%D1%80%D0%B0%D0%B1%D1%81%D0%BA%D0%BE%D0%B5_%D0%B7%D0%B0%D0%B2%D0%BE%D0%B5%D0%B2%D0%B0%D0%BD%D0%B8%D0%B5_%D0%9F%D0%B5%D1%80%D1%81%D0%B8%D0%B8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6.jpeg"/><Relationship Id="rId61" Type="http://schemas.openxmlformats.org/officeDocument/2006/relationships/hyperlink" Target="http://levico.ru/anatolij-karpov-zhizn-shaxmatnogo-korolya/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hyperlink" Target="http://levico.ru/pravila-igry-v-shaxmaty-osnovnye-momenty-pravila-rokirovki/" TargetMode="External"/><Relationship Id="rId52" Type="http://schemas.openxmlformats.org/officeDocument/2006/relationships/hyperlink" Target="http://levico.ru/shaxmatist-vasilij-smyslov-biografiya-karera-dostizheniya/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73" Type="http://schemas.openxmlformats.org/officeDocument/2006/relationships/hyperlink" Target="http://levico.ru/chempiony-mira-po-shaxmatam/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s://ru.wikipedia.org/wiki/%D0%A7%D0%B0%D1%82%D1%83%D1%80%D0%B0%D0%BD%D0%B3%D0%B0" TargetMode="External"/><Relationship Id="rId43" Type="http://schemas.openxmlformats.org/officeDocument/2006/relationships/hyperlink" Target="http://otvetin.ru/uploads/posts/2010-01/1264275628_chess2.gif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5.jpeg"/><Relationship Id="rId64" Type="http://schemas.openxmlformats.org/officeDocument/2006/relationships/hyperlink" Target="http://levico.ru/wp-content/uploads/2015/02/Viswanathan_Anand.jpg" TargetMode="External"/><Relationship Id="rId69" Type="http://schemas.openxmlformats.org/officeDocument/2006/relationships/hyperlink" Target="http://levico.ru/magnus-karlsen-zagadka-xxi-veka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levico.ru/mixail-botvinnik-biografiya/" TargetMode="External"/><Relationship Id="rId72" Type="http://schemas.openxmlformats.org/officeDocument/2006/relationships/hyperlink" Target="http://levico.ru/stixi-pro-shaxmaty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hyperlink" Target="https://ru.wikipedia.org/wiki/%D0%A8%D0%B0%D1%82%D1%80%D0%B0%D0%BD%D0%B4%D0%B6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://levico.ru/biografiya-shaxmatista-roberta-fishera/" TargetMode="External"/><Relationship Id="rId67" Type="http://schemas.openxmlformats.org/officeDocument/2006/relationships/hyperlink" Target="http://levico.ru/wp-content/uploads/2015/02/MagnusKarlsen.jpg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s://ru.wikipedia.org/wiki/%D0%9F%D1%80%D0%B5%D0%B8%D0%BC%D1%83%D1%89%D0%B5%D1%81%D1%82%D0%B2%D0%BE_%D0%BF%D0%B5%D1%80%D0%B2%D0%BE%D0%B3%D0%BE_%D1%85%D0%BE%D0%B4%D0%B0_%D0%B2_%D1%88%D0%B0%D1%85%D0%BC%D0%B0%D1%82%D0%B0%D1%85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9.jpeg"/><Relationship Id="rId70" Type="http://schemas.openxmlformats.org/officeDocument/2006/relationships/hyperlink" Target="https://gazeta-pedagogov.ru/shahmaty-stanut-obyazatelnym-predmetom-v-shkolah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Знайте</a:t>
            </a:r>
            <a:r>
              <a:rPr lang="ru-RU" sz="1400" baseline="0"/>
              <a:t> ли вы что такое шахматы?</a:t>
            </a:r>
            <a:endParaRPr lang="ru-RU" sz="1400"/>
          </a:p>
        </c:rich>
      </c:tx>
      <c:layout>
        <c:manualLayout>
          <c:xMode val="edge"/>
          <c:yMode val="edge"/>
          <c:x val="0.18570705120217654"/>
          <c:y val="3.2479719416036459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98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 бы узнать о них?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Играете ли вы в шахматы?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23</c:v>
                </c:pt>
                <c:pt idx="1">
                  <c:v>91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/>
              <a:t>Занимаетесь ли вы шахматами в кружках?</a:t>
            </a:r>
          </a:p>
        </c:rich>
      </c:tx>
      <c:layout>
        <c:manualLayout>
          <c:xMode val="edge"/>
          <c:yMode val="edge"/>
          <c:x val="0.16419560382675316"/>
          <c:y val="3.0203733967216369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8</c:v>
                </c:pt>
                <c:pt idx="1">
                  <c:v>106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Хотели бы научиться</a:t>
            </a:r>
            <a:r>
              <a:rPr lang="ru-RU" baseline="0"/>
              <a:t> играть?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Лист1!$A$1:$C$1</c:f>
              <c:strCache>
                <c:ptCount val="3"/>
                <c:pt idx="0">
                  <c:v>да, хочу</c:v>
                </c:pt>
                <c:pt idx="1">
                  <c:v>не хочу </c:v>
                </c:pt>
                <c:pt idx="2">
                  <c:v>вообще шахматы не интересны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34</c:v>
                </c:pt>
                <c:pt idx="1">
                  <c:v>30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Играешь ли ты в шахматы?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ну почти</c:v>
                </c:pt>
                <c:pt idx="3">
                  <c:v>редко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Где и когда ты играешь в шахматы?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 ЧДА 9</c:v>
                </c:pt>
                <c:pt idx="1">
                  <c:v>дома и в школе</c:v>
                </c:pt>
                <c:pt idx="2">
                  <c:v>на турнирах</c:v>
                </c:pt>
                <c:pt idx="3">
                  <c:v>у дедушки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 algn="ctr">
            <a:defRPr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Тебе понятны правила игры в шахматы?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 совсем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тебе бы хотелось узнать о шахматах больше?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как делать детский мат</c:v>
                </c:pt>
                <c:pt idx="1">
                  <c:v>Правила защиты и победы 5</c:v>
                </c:pt>
                <c:pt idx="2">
                  <c:v>Историю шахмат 7</c:v>
                </c:pt>
                <c:pt idx="3">
                  <c:v>Правила игры 1</c:v>
                </c:pt>
                <c:pt idx="4">
                  <c:v>Правила атаки 3</c:v>
                </c:pt>
                <c:pt idx="5">
                  <c:v>разные ходы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5</c:v>
                </c:pt>
                <c:pt idx="2">
                  <c:v>7</c:v>
                </c:pt>
                <c:pt idx="3">
                  <c:v>1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Знаком ли, ты, с великими  шахматистами мира, нашего края?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AD259-B017-4D03-A57F-F9C5A3612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6160</Words>
  <Characters>35118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Надежда</cp:lastModifiedBy>
  <cp:revision>2</cp:revision>
  <dcterms:created xsi:type="dcterms:W3CDTF">2020-09-17T11:05:00Z</dcterms:created>
  <dcterms:modified xsi:type="dcterms:W3CDTF">2020-09-17T11:05:00Z</dcterms:modified>
</cp:coreProperties>
</file>