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77" w:rsidRPr="004B26B1" w:rsidRDefault="00495077" w:rsidP="004B26B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B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495077" w:rsidRPr="004B26B1" w:rsidRDefault="00EE5B2E" w:rsidP="004B26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6B1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4B26B1">
        <w:rPr>
          <w:b/>
          <w:color w:val="000000"/>
          <w:sz w:val="24"/>
          <w:szCs w:val="24"/>
        </w:rPr>
        <w:t xml:space="preserve"> </w:t>
      </w:r>
      <w:r w:rsidR="00002ACA" w:rsidRPr="004B26B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Организационно-мотивационный этап</w:t>
      </w:r>
    </w:p>
    <w:p w:rsidR="000E118D" w:rsidRPr="004B26B1" w:rsidRDefault="000E118D" w:rsidP="004B26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6B1">
        <w:rPr>
          <w:rFonts w:ascii="Times New Roman" w:hAnsi="Times New Roman" w:cs="Times New Roman"/>
          <w:bCs/>
          <w:sz w:val="24"/>
          <w:szCs w:val="24"/>
        </w:rPr>
        <w:t>Распределение учащихся на рабочие группы, выбор лидеров.</w:t>
      </w:r>
    </w:p>
    <w:p w:rsidR="00503495" w:rsidRPr="004B26B1" w:rsidRDefault="00503495" w:rsidP="004B26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6B1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Мотивационный прием: </w:t>
      </w:r>
      <w:r w:rsidRPr="004B26B1">
        <w:rPr>
          <w:rFonts w:ascii="Times New Roman" w:hAnsi="Times New Roman" w:cs="Times New Roman"/>
          <w:bCs/>
          <w:sz w:val="24"/>
          <w:szCs w:val="24"/>
        </w:rPr>
        <w:t xml:space="preserve">за правильные ответы учащиеся по ходу урока получают бонусы </w:t>
      </w:r>
      <w:r w:rsidR="005B4858" w:rsidRPr="004B26B1">
        <w:rPr>
          <w:rFonts w:ascii="Times New Roman" w:hAnsi="Times New Roman" w:cs="Times New Roman"/>
          <w:bCs/>
          <w:sz w:val="24"/>
          <w:szCs w:val="24"/>
        </w:rPr>
        <w:t>–</w:t>
      </w:r>
      <w:r w:rsidRPr="004B26B1">
        <w:rPr>
          <w:rFonts w:ascii="Times New Roman" w:hAnsi="Times New Roman" w:cs="Times New Roman"/>
          <w:bCs/>
          <w:sz w:val="24"/>
          <w:szCs w:val="24"/>
        </w:rPr>
        <w:t xml:space="preserve"> монеты</w:t>
      </w:r>
      <w:r w:rsidR="005B4858" w:rsidRPr="004B26B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077" w:rsidRPr="004B26B1" w:rsidRDefault="00EE5B2E" w:rsidP="004B26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26B1">
        <w:rPr>
          <w:b/>
          <w:color w:val="000000"/>
        </w:rPr>
        <w:t>II. Стадия вызова</w:t>
      </w:r>
    </w:p>
    <w:p w:rsidR="00495077" w:rsidRPr="004B26B1" w:rsidRDefault="00002ACA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B26B1">
        <w:rPr>
          <w:color w:val="000000"/>
        </w:rPr>
        <w:t>В</w:t>
      </w:r>
      <w:r w:rsidR="00495077" w:rsidRPr="004B26B1">
        <w:rPr>
          <w:bCs/>
          <w:color w:val="000000"/>
        </w:rPr>
        <w:t>идеофрагмент</w:t>
      </w:r>
      <w:r w:rsidR="00495077" w:rsidRPr="004B26B1">
        <w:rPr>
          <w:b/>
          <w:bCs/>
          <w:color w:val="000000"/>
        </w:rPr>
        <w:t xml:space="preserve"> </w:t>
      </w:r>
      <w:r w:rsidR="009667AA" w:rsidRPr="004B26B1">
        <w:rPr>
          <w:i/>
          <w:color w:val="000000"/>
        </w:rPr>
        <w:t>«</w:t>
      </w:r>
      <w:r w:rsidR="009667AA" w:rsidRPr="004B26B1">
        <w:rPr>
          <w:bCs/>
          <w:i/>
          <w:iCs/>
          <w:color w:val="000000"/>
        </w:rPr>
        <w:t>Уроки тетушки Совы»</w:t>
      </w:r>
      <w:r w:rsidR="00C87CCD" w:rsidRPr="004B26B1">
        <w:rPr>
          <w:bCs/>
          <w:i/>
          <w:iCs/>
          <w:color w:val="000000"/>
        </w:rPr>
        <w:t xml:space="preserve"> (серия «Семейный бюджет»)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4B26B1">
        <w:rPr>
          <w:b/>
          <w:color w:val="000000"/>
        </w:rPr>
        <w:t>Учитель</w:t>
      </w:r>
      <w:r w:rsidR="009667AA" w:rsidRPr="004B26B1">
        <w:rPr>
          <w:b/>
          <w:color w:val="000000"/>
        </w:rPr>
        <w:t xml:space="preserve">: </w:t>
      </w:r>
      <w:r w:rsidR="00D365FF" w:rsidRPr="004B26B1">
        <w:rPr>
          <w:color w:val="000000"/>
        </w:rPr>
        <w:t xml:space="preserve">Ребята, предположите, </w:t>
      </w:r>
      <w:r w:rsidR="0047305E" w:rsidRPr="004B26B1">
        <w:rPr>
          <w:color w:val="000000"/>
        </w:rPr>
        <w:t>какой теме</w:t>
      </w:r>
      <w:r w:rsidRPr="004B26B1">
        <w:rPr>
          <w:color w:val="000000"/>
        </w:rPr>
        <w:t xml:space="preserve"> </w:t>
      </w:r>
      <w:r w:rsidR="00D365FF" w:rsidRPr="004B26B1">
        <w:rPr>
          <w:color w:val="000000"/>
        </w:rPr>
        <w:t>будет</w:t>
      </w:r>
      <w:r w:rsidR="0047305E" w:rsidRPr="004B26B1">
        <w:rPr>
          <w:color w:val="000000"/>
        </w:rPr>
        <w:t xml:space="preserve"> посвящён</w:t>
      </w:r>
      <w:r w:rsidR="00D365FF" w:rsidRPr="004B26B1">
        <w:rPr>
          <w:color w:val="000000"/>
        </w:rPr>
        <w:t xml:space="preserve"> сегодня наш урок</w:t>
      </w:r>
      <w:r w:rsidRPr="004B26B1">
        <w:rPr>
          <w:color w:val="000000"/>
        </w:rPr>
        <w:t>.</w:t>
      </w:r>
    </w:p>
    <w:p w:rsidR="00495077" w:rsidRPr="004B26B1" w:rsidRDefault="009667AA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color w:val="000000"/>
        </w:rPr>
        <w:t>(Предположения учеников</w:t>
      </w:r>
      <w:r w:rsidR="00002ACA" w:rsidRPr="004B26B1">
        <w:rPr>
          <w:color w:val="000000"/>
        </w:rPr>
        <w:t>, 1 слайд</w:t>
      </w:r>
      <w:r w:rsidRPr="004B26B1">
        <w:rPr>
          <w:color w:val="000000"/>
        </w:rPr>
        <w:t>)</w:t>
      </w:r>
    </w:p>
    <w:p w:rsidR="009667AA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proofErr w:type="gramStart"/>
      <w:r w:rsidRPr="004B26B1">
        <w:rPr>
          <w:b/>
          <w:bCs/>
          <w:iCs/>
          <w:color w:val="000000"/>
        </w:rPr>
        <w:t>Учитель:</w:t>
      </w:r>
      <w:r w:rsidRPr="004B26B1">
        <w:rPr>
          <w:i/>
          <w:iCs/>
          <w:color w:val="000000"/>
        </w:rPr>
        <w:t xml:space="preserve"> </w:t>
      </w:r>
      <w:r w:rsidR="009667AA" w:rsidRPr="004B26B1">
        <w:rPr>
          <w:i/>
          <w:iCs/>
          <w:color w:val="000000"/>
        </w:rPr>
        <w:t xml:space="preserve">  </w:t>
      </w:r>
      <w:proofErr w:type="gramEnd"/>
      <w:r w:rsidR="009667AA" w:rsidRPr="004B26B1">
        <w:rPr>
          <w:iCs/>
          <w:color w:val="000000"/>
        </w:rPr>
        <w:t>Какие базовые понятия темы мы будем использовать на урок</w:t>
      </w:r>
      <w:r w:rsidR="005B4858" w:rsidRPr="004B26B1">
        <w:rPr>
          <w:iCs/>
          <w:color w:val="000000"/>
        </w:rPr>
        <w:t>е</w:t>
      </w:r>
      <w:r w:rsidR="009667AA" w:rsidRPr="004B26B1">
        <w:rPr>
          <w:iCs/>
          <w:color w:val="000000"/>
        </w:rPr>
        <w:t>? (бюджет, доходы, расходы, источники дохода</w:t>
      </w:r>
      <w:r w:rsidR="00002ACA" w:rsidRPr="004B26B1">
        <w:rPr>
          <w:iCs/>
          <w:color w:val="000000"/>
        </w:rPr>
        <w:t>; 2 слайд</w:t>
      </w:r>
      <w:r w:rsidR="009667AA" w:rsidRPr="004B26B1">
        <w:rPr>
          <w:iCs/>
          <w:color w:val="000000"/>
        </w:rPr>
        <w:t>)</w:t>
      </w:r>
    </w:p>
    <w:p w:rsidR="00B25111" w:rsidRPr="004B26B1" w:rsidRDefault="00B25111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B26B1">
        <w:rPr>
          <w:b/>
          <w:color w:val="000000"/>
        </w:rPr>
        <w:t xml:space="preserve">Учитель: </w:t>
      </w:r>
      <w:r w:rsidRPr="004B26B1">
        <w:rPr>
          <w:color w:val="000000"/>
        </w:rPr>
        <w:t>Зачем нам нужны эти знания? Сформулируйте цель урока.</w:t>
      </w:r>
      <w:r w:rsidRPr="004B26B1">
        <w:rPr>
          <w:b/>
          <w:color w:val="000000"/>
        </w:rPr>
        <w:t xml:space="preserve"> </w:t>
      </w:r>
    </w:p>
    <w:p w:rsidR="00C87CCD" w:rsidRPr="004B26B1" w:rsidRDefault="00B25111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4B26B1">
        <w:rPr>
          <w:b/>
          <w:color w:val="000000"/>
        </w:rPr>
        <w:t xml:space="preserve">Обобщение учителя: </w:t>
      </w:r>
      <w:r w:rsidR="00D365FF" w:rsidRPr="004B26B1">
        <w:rPr>
          <w:color w:val="000000"/>
        </w:rPr>
        <w:t>Над какими бы проблемами мы ни задумывались</w:t>
      </w:r>
      <w:r w:rsidR="00495077" w:rsidRPr="004B26B1">
        <w:rPr>
          <w:color w:val="000000"/>
        </w:rPr>
        <w:t xml:space="preserve">, </w:t>
      </w:r>
      <w:r w:rsidR="00D365FF" w:rsidRPr="004B26B1">
        <w:rPr>
          <w:color w:val="000000"/>
        </w:rPr>
        <w:t>приходим к убеждению</w:t>
      </w:r>
      <w:r w:rsidR="00495077" w:rsidRPr="004B26B1">
        <w:rPr>
          <w:color w:val="000000"/>
        </w:rPr>
        <w:t xml:space="preserve">, что </w:t>
      </w:r>
      <w:r w:rsidR="00D365FF" w:rsidRPr="004B26B1">
        <w:rPr>
          <w:color w:val="000000"/>
        </w:rPr>
        <w:t>ядром экономической науки является</w:t>
      </w:r>
      <w:r w:rsidR="00495077" w:rsidRPr="004B26B1">
        <w:rPr>
          <w:color w:val="000000"/>
        </w:rPr>
        <w:t xml:space="preserve"> </w:t>
      </w:r>
      <w:r w:rsidR="00495077" w:rsidRPr="004B26B1">
        <w:rPr>
          <w:bCs/>
          <w:color w:val="000000"/>
        </w:rPr>
        <w:t>человек, семья.</w:t>
      </w:r>
      <w:r w:rsidR="00495077" w:rsidRPr="004B26B1">
        <w:rPr>
          <w:color w:val="000000"/>
        </w:rPr>
        <w:t xml:space="preserve"> </w:t>
      </w:r>
      <w:r w:rsidR="00D365FF" w:rsidRPr="004B26B1">
        <w:rPr>
          <w:color w:val="000000"/>
        </w:rPr>
        <w:t>Одним из важных способов</w:t>
      </w:r>
      <w:r w:rsidR="00495077" w:rsidRPr="004B26B1">
        <w:rPr>
          <w:color w:val="000000"/>
        </w:rPr>
        <w:t xml:space="preserve"> изучения состояния экономики страны является </w:t>
      </w:r>
      <w:r w:rsidR="00D365FF" w:rsidRPr="004B26B1">
        <w:rPr>
          <w:color w:val="000000"/>
        </w:rPr>
        <w:t>исследование</w:t>
      </w:r>
      <w:r w:rsidR="00495077" w:rsidRPr="004B26B1">
        <w:rPr>
          <w:color w:val="000000"/>
        </w:rPr>
        <w:t xml:space="preserve"> структуры </w:t>
      </w:r>
      <w:r w:rsidRPr="004B26B1">
        <w:rPr>
          <w:color w:val="000000"/>
        </w:rPr>
        <w:t>бюджета, состояние</w:t>
      </w:r>
      <w:r w:rsidR="00495077" w:rsidRPr="004B26B1">
        <w:rPr>
          <w:color w:val="000000"/>
        </w:rPr>
        <w:t xml:space="preserve"> личных и семейных доходов и расходов.</w:t>
      </w:r>
      <w:r w:rsidRPr="004B26B1">
        <w:rPr>
          <w:color w:val="000000"/>
        </w:rPr>
        <w:t xml:space="preserve"> </w:t>
      </w:r>
      <w:r w:rsidR="00D365FF" w:rsidRPr="004B26B1">
        <w:rPr>
          <w:color w:val="000000"/>
        </w:rPr>
        <w:t>Таким образом,</w:t>
      </w:r>
      <w:r w:rsidR="00495077" w:rsidRPr="004B26B1">
        <w:rPr>
          <w:color w:val="000000"/>
        </w:rPr>
        <w:t xml:space="preserve"> </w:t>
      </w:r>
      <w:r w:rsidR="00495077" w:rsidRPr="004B26B1">
        <w:rPr>
          <w:i/>
          <w:iCs/>
          <w:color w:val="000000"/>
        </w:rPr>
        <w:t>цель нашего урока</w:t>
      </w:r>
      <w:r w:rsidR="00495077" w:rsidRPr="004B26B1">
        <w:rPr>
          <w:color w:val="000000"/>
        </w:rPr>
        <w:t xml:space="preserve"> </w:t>
      </w:r>
      <w:r w:rsidR="00D365FF" w:rsidRPr="004B26B1">
        <w:rPr>
          <w:color w:val="000000"/>
        </w:rPr>
        <w:t>следующая:</w:t>
      </w:r>
      <w:r w:rsidR="00495077" w:rsidRPr="004B26B1">
        <w:rPr>
          <w:color w:val="000000"/>
        </w:rPr>
        <w:t xml:space="preserve"> </w:t>
      </w:r>
      <w:r w:rsidR="00C52C30" w:rsidRPr="004B26B1">
        <w:rPr>
          <w:color w:val="000000"/>
        </w:rPr>
        <w:t xml:space="preserve">внимательно </w:t>
      </w:r>
      <w:r w:rsidR="00495077" w:rsidRPr="004B26B1">
        <w:rPr>
          <w:bCs/>
          <w:iCs/>
          <w:color w:val="000000"/>
        </w:rPr>
        <w:t xml:space="preserve">рассмотреть источники доходов; </w:t>
      </w:r>
      <w:r w:rsidR="00C52C30" w:rsidRPr="004B26B1">
        <w:rPr>
          <w:bCs/>
          <w:iCs/>
          <w:color w:val="000000"/>
        </w:rPr>
        <w:t>сравнить</w:t>
      </w:r>
      <w:r w:rsidR="00495077" w:rsidRPr="004B26B1">
        <w:rPr>
          <w:bCs/>
          <w:iCs/>
          <w:color w:val="000000"/>
        </w:rPr>
        <w:t xml:space="preserve"> номинальные доходы граждан с реальным уровнем цен; </w:t>
      </w:r>
      <w:r w:rsidR="00C52C30" w:rsidRPr="004B26B1">
        <w:rPr>
          <w:bCs/>
          <w:iCs/>
          <w:color w:val="000000"/>
        </w:rPr>
        <w:t>дать оценку</w:t>
      </w:r>
      <w:r w:rsidR="00495077" w:rsidRPr="004B26B1">
        <w:rPr>
          <w:bCs/>
          <w:iCs/>
          <w:color w:val="000000"/>
        </w:rPr>
        <w:t xml:space="preserve"> покупательн</w:t>
      </w:r>
      <w:r w:rsidR="00C52C30" w:rsidRPr="004B26B1">
        <w:rPr>
          <w:bCs/>
          <w:iCs/>
          <w:color w:val="000000"/>
        </w:rPr>
        <w:t>ой способности</w:t>
      </w:r>
      <w:r w:rsidR="00495077" w:rsidRPr="004B26B1">
        <w:rPr>
          <w:bCs/>
          <w:iCs/>
          <w:color w:val="000000"/>
        </w:rPr>
        <w:t xml:space="preserve"> д</w:t>
      </w:r>
      <w:r w:rsidR="00C52C30" w:rsidRPr="004B26B1">
        <w:rPr>
          <w:bCs/>
          <w:iCs/>
          <w:color w:val="000000"/>
        </w:rPr>
        <w:t>енег и стоимости</w:t>
      </w:r>
      <w:r w:rsidR="00495077" w:rsidRPr="004B26B1">
        <w:rPr>
          <w:bCs/>
          <w:iCs/>
          <w:color w:val="000000"/>
        </w:rPr>
        <w:t xml:space="preserve"> потребительской корзины.</w:t>
      </w:r>
      <w:r w:rsidRPr="004B26B1">
        <w:rPr>
          <w:bCs/>
          <w:iCs/>
          <w:color w:val="000000"/>
        </w:rPr>
        <w:t xml:space="preserve"> </w:t>
      </w:r>
    </w:p>
    <w:p w:rsidR="00495077" w:rsidRPr="004B26B1" w:rsidRDefault="00B25111" w:rsidP="004B26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26B1">
        <w:rPr>
          <w:bCs/>
          <w:iCs/>
          <w:color w:val="000000"/>
        </w:rPr>
        <w:t xml:space="preserve">В формулировке цели прозвучали </w:t>
      </w:r>
      <w:r w:rsidR="005B4858" w:rsidRPr="004B26B1">
        <w:rPr>
          <w:bCs/>
          <w:iCs/>
          <w:color w:val="000000"/>
        </w:rPr>
        <w:t>новые для вас понятия? Значит, од</w:t>
      </w:r>
      <w:r w:rsidRPr="004B26B1">
        <w:rPr>
          <w:bCs/>
          <w:iCs/>
          <w:color w:val="000000"/>
        </w:rPr>
        <w:t>на из наших задач – усвоить тему на основе изучения и применения новых понятий.</w:t>
      </w:r>
      <w:r w:rsidR="0066308D" w:rsidRPr="004B26B1">
        <w:rPr>
          <w:bCs/>
          <w:iCs/>
          <w:color w:val="000000"/>
        </w:rPr>
        <w:t xml:space="preserve"> Кроме теоретических знаний вы получите и практически</w:t>
      </w:r>
      <w:r w:rsidR="00C87CCD" w:rsidRPr="004B26B1">
        <w:rPr>
          <w:bCs/>
          <w:iCs/>
          <w:color w:val="000000"/>
        </w:rPr>
        <w:t>е</w:t>
      </w:r>
      <w:r w:rsidR="0066308D" w:rsidRPr="004B26B1">
        <w:rPr>
          <w:bCs/>
          <w:iCs/>
          <w:color w:val="000000"/>
        </w:rPr>
        <w:t xml:space="preserve"> навыки, чтобы их лучше усвоить, примерьте на себя социальные роли членов семьи.</w:t>
      </w:r>
      <w:r w:rsidR="00002ACA" w:rsidRPr="004B26B1">
        <w:rPr>
          <w:b/>
          <w:bCs/>
          <w:color w:val="000000"/>
        </w:rPr>
        <w:t xml:space="preserve"> </w:t>
      </w:r>
      <w:r w:rsidR="00002ACA" w:rsidRPr="004B26B1">
        <w:rPr>
          <w:color w:val="000000"/>
        </w:rPr>
        <w:t>(</w:t>
      </w:r>
      <w:r w:rsidR="00C52C30" w:rsidRPr="004B26B1">
        <w:rPr>
          <w:color w:val="000000"/>
        </w:rPr>
        <w:t xml:space="preserve">На столах находятся </w:t>
      </w:r>
      <w:proofErr w:type="spellStart"/>
      <w:r w:rsidR="00C52C30" w:rsidRPr="004B26B1">
        <w:rPr>
          <w:color w:val="000000"/>
        </w:rPr>
        <w:t>бейджи</w:t>
      </w:r>
      <w:proofErr w:type="spellEnd"/>
      <w:r w:rsidR="00002ACA" w:rsidRPr="004B26B1">
        <w:rPr>
          <w:color w:val="000000"/>
        </w:rPr>
        <w:t xml:space="preserve"> с надписями</w:t>
      </w:r>
      <w:r w:rsidR="00C52C30" w:rsidRPr="004B26B1">
        <w:rPr>
          <w:color w:val="000000"/>
        </w:rPr>
        <w:t xml:space="preserve"> для персонажей деловой игры – членов семьи</w:t>
      </w:r>
      <w:r w:rsidR="00002ACA" w:rsidRPr="004B26B1">
        <w:rPr>
          <w:bCs/>
          <w:color w:val="000000"/>
        </w:rPr>
        <w:t>).</w:t>
      </w:r>
    </w:p>
    <w:p w:rsidR="00EE5B2E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color w:val="000000"/>
        </w:rPr>
        <w:t xml:space="preserve"> </w:t>
      </w:r>
      <w:r w:rsidR="00C87CCD" w:rsidRPr="004B26B1">
        <w:rPr>
          <w:color w:val="000000"/>
        </w:rPr>
        <w:tab/>
      </w:r>
      <w:r w:rsidR="00EE5B2E" w:rsidRPr="004B26B1">
        <w:rPr>
          <w:b/>
          <w:color w:val="000000"/>
        </w:rPr>
        <w:t>Учитель:</w:t>
      </w:r>
      <w:r w:rsidR="00EE5B2E" w:rsidRPr="004B26B1">
        <w:rPr>
          <w:color w:val="000000"/>
        </w:rPr>
        <w:t xml:space="preserve"> Судя по репликам персонажей на титульном слайде, человеку часто не хватает денег. </w:t>
      </w:r>
      <w:r w:rsidR="00EE5B2E" w:rsidRPr="004B26B1">
        <w:rPr>
          <w:bCs/>
          <w:color w:val="000000"/>
        </w:rPr>
        <w:t xml:space="preserve">Каковы самые распространенные причины того, что мы часто выбиваемся из бюджета и даже вынуждены жить в долг?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B26B1">
        <w:rPr>
          <w:b/>
          <w:color w:val="000000"/>
        </w:rPr>
        <w:t xml:space="preserve">Учащиеся  </w:t>
      </w:r>
      <w:r w:rsidRPr="004B26B1">
        <w:rPr>
          <w:color w:val="000000"/>
        </w:rPr>
        <w:t>предлагают</w:t>
      </w:r>
      <w:proofErr w:type="gramEnd"/>
      <w:r w:rsidRPr="004B26B1">
        <w:rPr>
          <w:color w:val="000000"/>
        </w:rPr>
        <w:t xml:space="preserve"> свои варианты ответа, учитель фиксирует ответы детей на доске (метод «корзина идей»)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1. Не </w:t>
      </w:r>
      <w:r w:rsidR="00062CC4" w:rsidRPr="004B26B1">
        <w:rPr>
          <w:color w:val="000000"/>
        </w:rPr>
        <w:t>занимаются ведением бюджета.</w:t>
      </w:r>
      <w:r w:rsidRPr="004B26B1">
        <w:rPr>
          <w:color w:val="000000"/>
        </w:rPr>
        <w:t xml:space="preserve">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2. </w:t>
      </w:r>
      <w:r w:rsidR="00062CC4" w:rsidRPr="004B26B1">
        <w:rPr>
          <w:color w:val="000000"/>
        </w:rPr>
        <w:t>Ведут без учёта сезонных расходов.</w:t>
      </w:r>
      <w:r w:rsidRPr="004B26B1">
        <w:rPr>
          <w:color w:val="000000"/>
        </w:rPr>
        <w:t xml:space="preserve">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3. </w:t>
      </w:r>
      <w:r w:rsidR="00062CC4" w:rsidRPr="004B26B1">
        <w:rPr>
          <w:color w:val="000000"/>
        </w:rPr>
        <w:t>Недооценивают масштаб</w:t>
      </w:r>
      <w:r w:rsidRPr="004B26B1">
        <w:rPr>
          <w:color w:val="000000"/>
        </w:rPr>
        <w:t xml:space="preserve"> «необязательных» трат.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4. Не </w:t>
      </w:r>
      <w:r w:rsidR="00062CC4" w:rsidRPr="004B26B1">
        <w:rPr>
          <w:color w:val="000000"/>
        </w:rPr>
        <w:t>ведут бюджет</w:t>
      </w:r>
      <w:r w:rsidRPr="004B26B1">
        <w:rPr>
          <w:color w:val="000000"/>
        </w:rPr>
        <w:t xml:space="preserve"> на регулярной основе.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5. Не </w:t>
      </w:r>
      <w:r w:rsidR="00062CC4" w:rsidRPr="004B26B1">
        <w:rPr>
          <w:color w:val="000000"/>
        </w:rPr>
        <w:t>имеют</w:t>
      </w:r>
      <w:r w:rsidRPr="004B26B1">
        <w:rPr>
          <w:color w:val="000000"/>
        </w:rPr>
        <w:t xml:space="preserve"> «резервный фонд». 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6. Не </w:t>
      </w:r>
      <w:r w:rsidR="00062CC4" w:rsidRPr="004B26B1">
        <w:rPr>
          <w:color w:val="000000"/>
        </w:rPr>
        <w:t>делают сбережения(накопления)</w:t>
      </w:r>
      <w:r w:rsidRPr="004B26B1">
        <w:rPr>
          <w:color w:val="000000"/>
        </w:rPr>
        <w:t xml:space="preserve"> на крупные покупки заблаговременно.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color w:val="000000"/>
        </w:rPr>
      </w:pPr>
      <w:r w:rsidRPr="004B26B1">
        <w:rPr>
          <w:b/>
          <w:color w:val="000000"/>
        </w:rPr>
        <w:t>Обобщение:</w:t>
      </w:r>
      <w:r w:rsidRPr="004B26B1">
        <w:rPr>
          <w:color w:val="000000"/>
        </w:rPr>
        <w:t xml:space="preserve"> слайд 3 (6 самых распространенных ошибок)</w:t>
      </w:r>
    </w:p>
    <w:p w:rsidR="00C77274" w:rsidRPr="004B26B1" w:rsidRDefault="00EE5B2E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b/>
          <w:color w:val="000000"/>
        </w:rPr>
        <w:t>Учитель:</w:t>
      </w:r>
      <w:r w:rsidRPr="004B26B1">
        <w:rPr>
          <w:rFonts w:eastAsia="+mn-ea"/>
          <w:color w:val="000000"/>
          <w:kern w:val="24"/>
        </w:rPr>
        <w:t xml:space="preserve"> </w:t>
      </w:r>
      <w:r w:rsidRPr="004B26B1">
        <w:rPr>
          <w:color w:val="000000"/>
        </w:rPr>
        <w:t xml:space="preserve">кто из вас ведет семейный бюджет? </w:t>
      </w:r>
      <w:r w:rsidR="00C77274" w:rsidRPr="004B26B1">
        <w:rPr>
          <w:bCs/>
          <w:color w:val="000000"/>
        </w:rPr>
        <w:t xml:space="preserve">Знаете ли Вы, что в </w:t>
      </w:r>
      <w:proofErr w:type="gramStart"/>
      <w:r w:rsidR="00C77274" w:rsidRPr="004B26B1">
        <w:rPr>
          <w:bCs/>
          <w:color w:val="000000"/>
        </w:rPr>
        <w:t>России  НИИ</w:t>
      </w:r>
      <w:proofErr w:type="gramEnd"/>
      <w:r w:rsidR="00C77274" w:rsidRPr="004B26B1">
        <w:rPr>
          <w:bCs/>
          <w:color w:val="000000"/>
        </w:rPr>
        <w:t xml:space="preserve"> ВШЭ регулярно проводит мониторинг финансового поведения населения. Одно из недавних исследований показывает, что большинство российских семей не ведет бюджет вообще (слайд 4).</w:t>
      </w:r>
    </w:p>
    <w:p w:rsidR="00EE5B2E" w:rsidRPr="004B26B1" w:rsidRDefault="00EE5B2E" w:rsidP="004B2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26B1">
        <w:rPr>
          <w:color w:val="000000"/>
        </w:rPr>
        <w:t>Сформулируйте ответ на вопрос, зачем нужно вести бюджет (используем прием «мозгового штурма»</w:t>
      </w:r>
      <w:r w:rsidR="00D863A5" w:rsidRPr="004B26B1">
        <w:rPr>
          <w:color w:val="000000"/>
        </w:rPr>
        <w:t>)</w:t>
      </w:r>
    </w:p>
    <w:p w:rsidR="00EE5B2E" w:rsidRPr="004B26B1" w:rsidRDefault="00EE5B2E" w:rsidP="004B26B1">
      <w:pPr>
        <w:pStyle w:val="a3"/>
        <w:spacing w:before="0" w:beforeAutospacing="0" w:after="0" w:afterAutospacing="0"/>
        <w:rPr>
          <w:b/>
          <w:color w:val="000000"/>
        </w:rPr>
      </w:pPr>
      <w:r w:rsidRPr="004B26B1">
        <w:rPr>
          <w:b/>
          <w:color w:val="000000"/>
        </w:rPr>
        <w:t xml:space="preserve">Примерные ответы учащихся: </w:t>
      </w:r>
      <w:r w:rsidR="00062CC4" w:rsidRPr="004B26B1">
        <w:rPr>
          <w:color w:val="000000"/>
        </w:rPr>
        <w:t>Ведение бюджета помогает</w:t>
      </w:r>
      <w:r w:rsidRPr="004B26B1">
        <w:rPr>
          <w:color w:val="000000"/>
        </w:rPr>
        <w:t>:</w:t>
      </w:r>
    </w:p>
    <w:p w:rsidR="00EE5B2E" w:rsidRPr="004B26B1" w:rsidRDefault="00062CC4" w:rsidP="004B26B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отслеживать</w:t>
      </w:r>
      <w:r w:rsidR="00EE5B2E" w:rsidRPr="004B26B1">
        <w:rPr>
          <w:color w:val="000000"/>
        </w:rPr>
        <w:t xml:space="preserve"> движение денег, </w:t>
      </w:r>
    </w:p>
    <w:p w:rsidR="00EE5B2E" w:rsidRPr="004B26B1" w:rsidRDefault="00062CC4" w:rsidP="004B26B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уменьшить</w:t>
      </w:r>
      <w:r w:rsidR="00EE5B2E" w:rsidRPr="004B26B1">
        <w:rPr>
          <w:color w:val="000000"/>
        </w:rPr>
        <w:t xml:space="preserve"> необдуманные траты, </w:t>
      </w:r>
    </w:p>
    <w:p w:rsidR="00EE5B2E" w:rsidRPr="004B26B1" w:rsidRDefault="00EE5B2E" w:rsidP="004B26B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достигать поставленных целе</w:t>
      </w:r>
      <w:r w:rsidR="004B54EA" w:rsidRPr="004B26B1">
        <w:rPr>
          <w:color w:val="000000"/>
        </w:rPr>
        <w:t>й (слайд 5).</w:t>
      </w:r>
    </w:p>
    <w:p w:rsidR="00495077" w:rsidRPr="004B26B1" w:rsidRDefault="00495077" w:rsidP="004B26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B26B1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Стадия осмысления. </w:t>
      </w:r>
      <w:r w:rsidRPr="004B26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077" w:rsidRPr="004B26B1" w:rsidRDefault="00317D27" w:rsidP="004B26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/>
          <w:sz w:val="24"/>
          <w:szCs w:val="24"/>
        </w:rPr>
        <w:t>1</w:t>
      </w:r>
      <w:r w:rsidR="00495077" w:rsidRPr="004B2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5077" w:rsidRPr="004B26B1">
        <w:rPr>
          <w:rFonts w:ascii="Times New Roman" w:hAnsi="Times New Roman" w:cs="Times New Roman"/>
          <w:b/>
          <w:bCs/>
          <w:sz w:val="24"/>
          <w:szCs w:val="24"/>
        </w:rPr>
        <w:t>Семейные доходы</w:t>
      </w:r>
      <w:r w:rsidR="00495077" w:rsidRPr="004B2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  <w:iCs/>
        </w:rPr>
        <w:t>Учитель:</w:t>
      </w:r>
      <w:r w:rsidRPr="004B26B1">
        <w:rPr>
          <w:i/>
          <w:iCs/>
        </w:rPr>
        <w:t xml:space="preserve"> </w:t>
      </w:r>
      <w:r w:rsidR="00C52C30" w:rsidRPr="004B26B1">
        <w:t>Давайте посмотрим, какие виды доходов</w:t>
      </w:r>
      <w:r w:rsidRPr="004B26B1">
        <w:t xml:space="preserve"> получают домохозяйства (семьи) на примере семьи Белкиных-Смирновых, состоящей из </w:t>
      </w:r>
      <w:r w:rsidR="00C52C30" w:rsidRPr="004B26B1">
        <w:t>родителей,</w:t>
      </w:r>
      <w:r w:rsidRPr="004B26B1">
        <w:t xml:space="preserve"> дочери-студентки и</w:t>
      </w:r>
      <w:r w:rsidR="003930E1" w:rsidRPr="004B26B1">
        <w:t xml:space="preserve"> </w:t>
      </w:r>
      <w:r w:rsidRPr="004B26B1">
        <w:t>сына - дошкольника.</w:t>
      </w:r>
    </w:p>
    <w:p w:rsidR="00495077" w:rsidRPr="004B26B1" w:rsidRDefault="003930E1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</w:rPr>
        <w:t xml:space="preserve">Задание 1. </w:t>
      </w:r>
      <w:r w:rsidR="00495077" w:rsidRPr="004B26B1">
        <w:rPr>
          <w:b/>
          <w:bCs/>
        </w:rPr>
        <w:t xml:space="preserve"> </w:t>
      </w:r>
      <w:r w:rsidR="0047305E" w:rsidRPr="004B26B1">
        <w:rPr>
          <w:bCs/>
        </w:rPr>
        <w:t>Предположите</w:t>
      </w:r>
      <w:r w:rsidRPr="004B26B1">
        <w:rPr>
          <w:bCs/>
        </w:rPr>
        <w:t xml:space="preserve">, какие виды доходов </w:t>
      </w:r>
      <w:r w:rsidR="00C52C30" w:rsidRPr="004B26B1">
        <w:rPr>
          <w:bCs/>
        </w:rPr>
        <w:t>данная</w:t>
      </w:r>
      <w:r w:rsidR="0047305E" w:rsidRPr="004B26B1">
        <w:rPr>
          <w:bCs/>
        </w:rPr>
        <w:t xml:space="preserve"> семья может</w:t>
      </w:r>
      <w:r w:rsidRPr="004B26B1">
        <w:rPr>
          <w:bCs/>
        </w:rPr>
        <w:t xml:space="preserve"> иметь (</w:t>
      </w:r>
      <w:r w:rsidRPr="004B26B1">
        <w:t>метод «корзина идей»)</w:t>
      </w:r>
      <w:r w:rsidR="0047305E" w:rsidRPr="004B26B1">
        <w:t>.</w:t>
      </w:r>
      <w:r w:rsidR="00EA73A9" w:rsidRPr="004B26B1">
        <w:t xml:space="preserve"> </w:t>
      </w:r>
      <w:r w:rsidR="00495077" w:rsidRPr="004B26B1">
        <w:rPr>
          <w:iCs/>
        </w:rPr>
        <w:t>(</w:t>
      </w:r>
      <w:r w:rsidR="00EA73A9" w:rsidRPr="004B26B1">
        <w:rPr>
          <w:iCs/>
        </w:rPr>
        <w:t>6</w:t>
      </w:r>
      <w:r w:rsidR="00C52C30" w:rsidRPr="004B26B1">
        <w:rPr>
          <w:iCs/>
        </w:rPr>
        <w:t xml:space="preserve"> </w:t>
      </w:r>
      <w:r w:rsidR="00495077" w:rsidRPr="004B26B1">
        <w:rPr>
          <w:iCs/>
        </w:rPr>
        <w:t>слайд)</w:t>
      </w:r>
    </w:p>
    <w:p w:rsidR="00495077" w:rsidRPr="004B26B1" w:rsidRDefault="00062CC4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</w:rPr>
        <w:t>Учитель:</w:t>
      </w:r>
      <w:r w:rsidR="00503495" w:rsidRPr="004B26B1">
        <w:rPr>
          <w:iCs/>
        </w:rPr>
        <w:t xml:space="preserve"> </w:t>
      </w:r>
      <w:r w:rsidR="00C52C30" w:rsidRPr="004B26B1">
        <w:rPr>
          <w:iCs/>
        </w:rPr>
        <w:t>Обратите</w:t>
      </w:r>
      <w:r w:rsidR="00495077" w:rsidRPr="004B26B1">
        <w:rPr>
          <w:iCs/>
        </w:rPr>
        <w:t xml:space="preserve"> внимание на </w:t>
      </w:r>
      <w:r w:rsidR="00C52C30" w:rsidRPr="004B26B1">
        <w:rPr>
          <w:iCs/>
        </w:rPr>
        <w:t xml:space="preserve">ту </w:t>
      </w:r>
      <w:r w:rsidR="00495077" w:rsidRPr="004B26B1">
        <w:rPr>
          <w:iCs/>
        </w:rPr>
        <w:t xml:space="preserve">из статей </w:t>
      </w:r>
      <w:proofErr w:type="gramStart"/>
      <w:r w:rsidR="00495077" w:rsidRPr="004B26B1">
        <w:rPr>
          <w:iCs/>
        </w:rPr>
        <w:t xml:space="preserve">доходов, </w:t>
      </w:r>
      <w:r w:rsidR="005B4858" w:rsidRPr="004B26B1">
        <w:rPr>
          <w:iCs/>
        </w:rPr>
        <w:t xml:space="preserve"> </w:t>
      </w:r>
      <w:r w:rsidR="00C52C30" w:rsidRPr="004B26B1">
        <w:rPr>
          <w:iCs/>
        </w:rPr>
        <w:t>которая</w:t>
      </w:r>
      <w:proofErr w:type="gramEnd"/>
      <w:r w:rsidR="00C52C30" w:rsidRPr="004B26B1">
        <w:rPr>
          <w:iCs/>
        </w:rPr>
        <w:t xml:space="preserve"> включает</w:t>
      </w:r>
      <w:r w:rsidR="00495077" w:rsidRPr="004B26B1">
        <w:rPr>
          <w:iCs/>
        </w:rPr>
        <w:t xml:space="preserve"> </w:t>
      </w:r>
      <w:r w:rsidR="00503495" w:rsidRPr="004B26B1">
        <w:rPr>
          <w:iCs/>
        </w:rPr>
        <w:t xml:space="preserve">социальные выплаты: </w:t>
      </w:r>
      <w:r w:rsidR="00495077" w:rsidRPr="004B26B1">
        <w:rPr>
          <w:iCs/>
        </w:rPr>
        <w:t xml:space="preserve">пенсия, стипендия, пособия и т.д. </w:t>
      </w:r>
      <w:r w:rsidR="00D26F17" w:rsidRPr="004B26B1">
        <w:rPr>
          <w:iCs/>
        </w:rPr>
        <w:t>Источником этих доходов для семьи является государство</w:t>
      </w:r>
      <w:r w:rsidR="00EA73A9" w:rsidRPr="004B26B1">
        <w:rPr>
          <w:iCs/>
        </w:rPr>
        <w:t xml:space="preserve">, они не связаны с владением собственностью,  не являются платой за произведенные ими товары или услуги. Их называют </w:t>
      </w:r>
      <w:r w:rsidR="00EA73A9" w:rsidRPr="004B26B1">
        <w:rPr>
          <w:bCs/>
          <w:i/>
        </w:rPr>
        <w:t>социальные трансферты (гиперссылка, фиксация в тетради).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  <w:rPr>
          <w:bCs/>
        </w:rPr>
      </w:pPr>
      <w:r w:rsidRPr="004B26B1">
        <w:rPr>
          <w:b/>
          <w:bCs/>
        </w:rPr>
        <w:t>Задание 2</w:t>
      </w:r>
      <w:r w:rsidR="00B4733B" w:rsidRPr="004B26B1">
        <w:rPr>
          <w:b/>
          <w:bCs/>
        </w:rPr>
        <w:t xml:space="preserve">. </w:t>
      </w:r>
      <w:r w:rsidR="00180A42" w:rsidRPr="004B26B1">
        <w:rPr>
          <w:bCs/>
        </w:rPr>
        <w:t>В каком ещё виде, кроме денежных средств, можно получать доход?</w:t>
      </w:r>
      <w:r w:rsidR="00E10970" w:rsidRPr="004B26B1">
        <w:rPr>
          <w:bCs/>
        </w:rPr>
        <w:t xml:space="preserve"> (прием «мозговой штурм»)</w:t>
      </w:r>
    </w:p>
    <w:p w:rsidR="00495077" w:rsidRPr="004B26B1" w:rsidRDefault="0047305E" w:rsidP="004B26B1">
      <w:pPr>
        <w:pStyle w:val="a3"/>
        <w:spacing w:before="0" w:beforeAutospacing="0" w:after="0" w:afterAutospacing="0"/>
        <w:jc w:val="both"/>
      </w:pPr>
      <w:r w:rsidRPr="004B26B1">
        <w:rPr>
          <w:i/>
          <w:iCs/>
        </w:rPr>
        <w:lastRenderedPageBreak/>
        <w:t>Возможный</w:t>
      </w:r>
      <w:r w:rsidR="00495077" w:rsidRPr="004B26B1">
        <w:rPr>
          <w:i/>
          <w:iCs/>
        </w:rPr>
        <w:t xml:space="preserve"> ответ</w:t>
      </w:r>
      <w:r w:rsidR="00B4733B" w:rsidRPr="004B26B1">
        <w:rPr>
          <w:i/>
          <w:iCs/>
        </w:rPr>
        <w:t>:</w:t>
      </w:r>
      <w:r w:rsidR="00B4733B" w:rsidRPr="004B26B1">
        <w:rPr>
          <w:iCs/>
        </w:rPr>
        <w:t xml:space="preserve"> </w:t>
      </w:r>
      <w:r w:rsidR="00180A42" w:rsidRPr="004B26B1">
        <w:rPr>
          <w:iCs/>
        </w:rPr>
        <w:t>в виде произведенного продукта,</w:t>
      </w:r>
      <w:r w:rsidR="00495077" w:rsidRPr="004B26B1">
        <w:rPr>
          <w:iCs/>
        </w:rPr>
        <w:t xml:space="preserve"> в виде благ</w:t>
      </w:r>
      <w:r w:rsidR="00E10970" w:rsidRPr="004B26B1">
        <w:rPr>
          <w:iCs/>
        </w:rPr>
        <w:t xml:space="preserve"> (</w:t>
      </w:r>
      <w:r w:rsidR="00180A42" w:rsidRPr="004B26B1">
        <w:rPr>
          <w:iCs/>
        </w:rPr>
        <w:t>приготовленный ужин, сшитый костюм, связанный</w:t>
      </w:r>
      <w:r w:rsidR="00E10970" w:rsidRPr="004B26B1">
        <w:rPr>
          <w:iCs/>
        </w:rPr>
        <w:t xml:space="preserve"> </w:t>
      </w:r>
      <w:r w:rsidR="00180A42" w:rsidRPr="004B26B1">
        <w:rPr>
          <w:iCs/>
        </w:rPr>
        <w:t>шарф и т.д.)</w:t>
      </w:r>
      <w:r w:rsidR="00B4733B" w:rsidRPr="004B26B1">
        <w:rPr>
          <w:iCs/>
        </w:rPr>
        <w:t>, платы за оказанные услуги</w:t>
      </w:r>
      <w:r w:rsidR="00495077" w:rsidRPr="004B26B1">
        <w:rPr>
          <w:iCs/>
        </w:rPr>
        <w:t xml:space="preserve"> (</w:t>
      </w:r>
      <w:r w:rsidR="00180A42" w:rsidRPr="004B26B1">
        <w:rPr>
          <w:iCs/>
        </w:rPr>
        <w:t>настроить компьютер</w:t>
      </w:r>
      <w:r w:rsidR="00495077" w:rsidRPr="004B26B1">
        <w:rPr>
          <w:iCs/>
        </w:rPr>
        <w:t xml:space="preserve">, </w:t>
      </w:r>
      <w:r w:rsidR="00180A42" w:rsidRPr="004B26B1">
        <w:rPr>
          <w:iCs/>
        </w:rPr>
        <w:t>ремонт бытовой техники</w:t>
      </w:r>
      <w:r w:rsidR="00495077" w:rsidRPr="004B26B1">
        <w:rPr>
          <w:iCs/>
        </w:rPr>
        <w:t xml:space="preserve">, </w:t>
      </w:r>
      <w:r w:rsidR="00180A42" w:rsidRPr="004B26B1">
        <w:rPr>
          <w:iCs/>
        </w:rPr>
        <w:t>отделка помещения</w:t>
      </w:r>
      <w:r w:rsidR="00495077" w:rsidRPr="004B26B1">
        <w:rPr>
          <w:iCs/>
        </w:rPr>
        <w:t xml:space="preserve"> и т.д.)</w:t>
      </w:r>
      <w:r w:rsidR="00E10970" w:rsidRPr="004B26B1">
        <w:rPr>
          <w:iCs/>
        </w:rPr>
        <w:t xml:space="preserve">; </w:t>
      </w:r>
      <w:r w:rsidR="00495077" w:rsidRPr="004B26B1">
        <w:rPr>
          <w:iCs/>
        </w:rPr>
        <w:t xml:space="preserve">в виде наличных </w:t>
      </w:r>
      <w:r w:rsidR="00E10970" w:rsidRPr="004B26B1">
        <w:rPr>
          <w:iCs/>
        </w:rPr>
        <w:t xml:space="preserve">денег </w:t>
      </w:r>
      <w:r w:rsidR="00495077" w:rsidRPr="004B26B1">
        <w:rPr>
          <w:iCs/>
        </w:rPr>
        <w:t>(монеты, банкноты) и безналичных де</w:t>
      </w:r>
      <w:r w:rsidR="00E10970" w:rsidRPr="004B26B1">
        <w:rPr>
          <w:iCs/>
        </w:rPr>
        <w:t>нег (чеки, счет в банке и т.п.).</w:t>
      </w:r>
      <w:r w:rsidR="00495077" w:rsidRPr="004B26B1">
        <w:rPr>
          <w:iCs/>
        </w:rPr>
        <w:t xml:space="preserve"> </w:t>
      </w:r>
    </w:p>
    <w:p w:rsidR="00495077" w:rsidRPr="004B26B1" w:rsidRDefault="00317D27" w:rsidP="004B26B1">
      <w:pPr>
        <w:pStyle w:val="a3"/>
        <w:spacing w:before="0" w:beforeAutospacing="0" w:after="0" w:afterAutospacing="0"/>
        <w:rPr>
          <w:b/>
        </w:rPr>
      </w:pPr>
      <w:r w:rsidRPr="004B26B1">
        <w:rPr>
          <w:b/>
        </w:rPr>
        <w:t>2</w:t>
      </w:r>
      <w:r w:rsidR="00495077" w:rsidRPr="004B26B1">
        <w:rPr>
          <w:b/>
        </w:rPr>
        <w:t xml:space="preserve">. </w:t>
      </w:r>
      <w:r w:rsidR="00495077" w:rsidRPr="004B26B1">
        <w:rPr>
          <w:b/>
          <w:bCs/>
        </w:rPr>
        <w:t>Семейные расходы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  <w:rPr>
          <w:bCs/>
        </w:rPr>
      </w:pPr>
      <w:r w:rsidRPr="004B26B1">
        <w:rPr>
          <w:b/>
          <w:bCs/>
        </w:rPr>
        <w:t xml:space="preserve">Задание </w:t>
      </w:r>
      <w:r w:rsidR="00E10970" w:rsidRPr="004B26B1">
        <w:rPr>
          <w:b/>
          <w:bCs/>
        </w:rPr>
        <w:t>1</w:t>
      </w:r>
      <w:r w:rsidRPr="004B26B1">
        <w:rPr>
          <w:b/>
          <w:bCs/>
        </w:rPr>
        <w:t xml:space="preserve">: </w:t>
      </w:r>
      <w:r w:rsidR="00E10970" w:rsidRPr="004B26B1">
        <w:rPr>
          <w:bCs/>
          <w:iCs/>
        </w:rPr>
        <w:t>Установите</w:t>
      </w:r>
      <w:r w:rsidRPr="004B26B1">
        <w:rPr>
          <w:bCs/>
          <w:iCs/>
        </w:rPr>
        <w:t>, как люди распоряжаются своим доходо</w:t>
      </w:r>
      <w:r w:rsidR="00E10970" w:rsidRPr="004B26B1">
        <w:rPr>
          <w:bCs/>
          <w:iCs/>
        </w:rPr>
        <w:t xml:space="preserve">м? </w:t>
      </w:r>
      <w:r w:rsidR="00FB31ED" w:rsidRPr="004B26B1">
        <w:rPr>
          <w:bCs/>
          <w:iCs/>
        </w:rPr>
        <w:t>Определите</w:t>
      </w:r>
      <w:r w:rsidR="00E10970" w:rsidRPr="004B26B1">
        <w:rPr>
          <w:bCs/>
          <w:iCs/>
        </w:rPr>
        <w:t xml:space="preserve"> расходы семьи</w:t>
      </w:r>
      <w:r w:rsidR="005F7DFF" w:rsidRPr="004B26B1">
        <w:rPr>
          <w:bCs/>
          <w:iCs/>
        </w:rPr>
        <w:t xml:space="preserve"> </w:t>
      </w:r>
      <w:r w:rsidR="00FB31ED" w:rsidRPr="004B26B1">
        <w:rPr>
          <w:bCs/>
          <w:iCs/>
        </w:rPr>
        <w:t>в рамках</w:t>
      </w:r>
      <w:r w:rsidR="005F7DFF" w:rsidRPr="004B26B1">
        <w:rPr>
          <w:bCs/>
          <w:iCs/>
        </w:rPr>
        <w:t xml:space="preserve"> вашей социальной роли</w:t>
      </w:r>
      <w:r w:rsidR="00E10970" w:rsidRPr="004B26B1">
        <w:rPr>
          <w:bCs/>
          <w:iCs/>
        </w:rPr>
        <w:t xml:space="preserve"> (прием «мозговой штурм»).</w:t>
      </w:r>
    </w:p>
    <w:p w:rsidR="00495077" w:rsidRPr="004B26B1" w:rsidRDefault="00E10970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iCs/>
        </w:rPr>
        <w:t>Учитель</w:t>
      </w:r>
      <w:r w:rsidR="00495077" w:rsidRPr="004B26B1">
        <w:rPr>
          <w:b/>
          <w:iCs/>
        </w:rPr>
        <w:t>:</w:t>
      </w:r>
      <w:r w:rsidR="00495077" w:rsidRPr="004B26B1">
        <w:rPr>
          <w:i/>
          <w:iCs/>
        </w:rPr>
        <w:t xml:space="preserve"> </w:t>
      </w:r>
      <w:r w:rsidR="00495077" w:rsidRPr="004B26B1">
        <w:t xml:space="preserve">Из </w:t>
      </w:r>
      <w:r w:rsidR="00FB31ED" w:rsidRPr="004B26B1">
        <w:t>перечисленного вами</w:t>
      </w:r>
      <w:r w:rsidR="00495077" w:rsidRPr="004B26B1">
        <w:t>, назовите те расходы, на которые будут тратиться денежные средства в первую очередь. Почему?</w:t>
      </w:r>
      <w:r w:rsidRPr="004B26B1">
        <w:t xml:space="preserve"> </w:t>
      </w:r>
      <w:r w:rsidR="00FB31ED" w:rsidRPr="004B26B1">
        <w:t>Получается</w:t>
      </w:r>
      <w:r w:rsidR="00495077" w:rsidRPr="004B26B1">
        <w:t xml:space="preserve">, </w:t>
      </w:r>
      <w:r w:rsidR="00FB31ED" w:rsidRPr="004B26B1">
        <w:t>все</w:t>
      </w:r>
      <w:r w:rsidR="00495077" w:rsidRPr="004B26B1">
        <w:t xml:space="preserve"> расходы можно ра</w:t>
      </w:r>
      <w:r w:rsidR="00FB31ED" w:rsidRPr="004B26B1">
        <w:t>спределить</w:t>
      </w:r>
      <w:r w:rsidR="00495077" w:rsidRPr="004B26B1">
        <w:t xml:space="preserve"> на две </w:t>
      </w:r>
      <w:r w:rsidR="00FB31ED" w:rsidRPr="004B26B1">
        <w:t>группы</w:t>
      </w:r>
      <w:r w:rsidR="00495077" w:rsidRPr="004B26B1">
        <w:t xml:space="preserve"> – это </w:t>
      </w:r>
      <w:r w:rsidR="00495077" w:rsidRPr="004B26B1">
        <w:rPr>
          <w:b/>
          <w:bCs/>
        </w:rPr>
        <w:t xml:space="preserve">обязательные </w:t>
      </w:r>
      <w:r w:rsidR="00495077" w:rsidRPr="004B26B1">
        <w:t xml:space="preserve">расходы и </w:t>
      </w:r>
      <w:r w:rsidR="00495077" w:rsidRPr="004B26B1">
        <w:rPr>
          <w:b/>
          <w:bCs/>
        </w:rPr>
        <w:t>произвольные</w:t>
      </w:r>
      <w:r w:rsidR="00495077" w:rsidRPr="004B26B1">
        <w:t>.</w:t>
      </w:r>
    </w:p>
    <w:p w:rsidR="00495077" w:rsidRPr="004B26B1" w:rsidRDefault="00E10970" w:rsidP="004B26B1">
      <w:pPr>
        <w:pStyle w:val="a3"/>
        <w:spacing w:before="0" w:beforeAutospacing="0" w:after="0" w:afterAutospacing="0"/>
        <w:jc w:val="both"/>
      </w:pPr>
      <w:r w:rsidRPr="004B26B1">
        <w:rPr>
          <w:i/>
          <w:iCs/>
        </w:rPr>
        <w:t xml:space="preserve">- </w:t>
      </w:r>
      <w:r w:rsidRPr="004B26B1">
        <w:t>В</w:t>
      </w:r>
      <w:r w:rsidR="00495077" w:rsidRPr="004B26B1">
        <w:t>ыделит</w:t>
      </w:r>
      <w:r w:rsidRPr="004B26B1">
        <w:t>е</w:t>
      </w:r>
      <w:r w:rsidR="00495077" w:rsidRPr="004B26B1">
        <w:t xml:space="preserve"> обязательные статьи расходов.</w:t>
      </w:r>
      <w:r w:rsidRPr="004B26B1">
        <w:t xml:space="preserve"> </w:t>
      </w:r>
      <w:r w:rsidR="00FB31ED" w:rsidRPr="004B26B1">
        <w:t>(</w:t>
      </w:r>
      <w:r w:rsidRPr="004B26B1">
        <w:rPr>
          <w:i/>
        </w:rPr>
        <w:t>Самопроверка ответов на экране</w:t>
      </w:r>
      <w:r w:rsidR="00FB31ED" w:rsidRPr="004B26B1">
        <w:rPr>
          <w:i/>
        </w:rPr>
        <w:t>)</w:t>
      </w:r>
      <w:r w:rsidRPr="004B26B1">
        <w:t>. (7</w:t>
      </w:r>
      <w:r w:rsidR="00495077" w:rsidRPr="004B26B1">
        <w:t xml:space="preserve"> слайд)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</w:rPr>
        <w:t>Учитель</w:t>
      </w:r>
      <w:r w:rsidRPr="004B26B1">
        <w:t xml:space="preserve">: </w:t>
      </w:r>
      <w:r w:rsidR="00FB31ED" w:rsidRPr="004B26B1">
        <w:rPr>
          <w:iCs/>
        </w:rPr>
        <w:t>Далее давайте разберёмся с понятием</w:t>
      </w:r>
      <w:r w:rsidRPr="004B26B1">
        <w:rPr>
          <w:iCs/>
        </w:rPr>
        <w:t xml:space="preserve"> </w:t>
      </w:r>
      <w:r w:rsidR="00FB31ED" w:rsidRPr="004B26B1">
        <w:rPr>
          <w:iCs/>
        </w:rPr>
        <w:t>«</w:t>
      </w:r>
      <w:r w:rsidRPr="004B26B1">
        <w:rPr>
          <w:iCs/>
        </w:rPr>
        <w:t>товарная корзина</w:t>
      </w:r>
      <w:r w:rsidR="00FB31ED" w:rsidRPr="004B26B1">
        <w:rPr>
          <w:iCs/>
        </w:rPr>
        <w:t>».</w:t>
      </w:r>
      <w:r w:rsidRPr="004B26B1">
        <w:rPr>
          <w:iCs/>
        </w:rPr>
        <w:t xml:space="preserve"> (</w:t>
      </w:r>
      <w:r w:rsidR="00E10970" w:rsidRPr="004B26B1">
        <w:rPr>
          <w:i/>
          <w:iCs/>
        </w:rPr>
        <w:t>гиперссылка, запись понятия в тетрадь</w:t>
      </w:r>
      <w:r w:rsidRPr="004B26B1">
        <w:rPr>
          <w:iCs/>
        </w:rPr>
        <w:t xml:space="preserve">). </w:t>
      </w:r>
    </w:p>
    <w:p w:rsidR="00495077" w:rsidRPr="004B26B1" w:rsidRDefault="00222010" w:rsidP="004B26B1">
      <w:pPr>
        <w:pStyle w:val="a3"/>
        <w:spacing w:before="0" w:beforeAutospacing="0" w:after="0" w:afterAutospacing="0"/>
        <w:jc w:val="both"/>
      </w:pPr>
      <w:r w:rsidRPr="004B26B1">
        <w:rPr>
          <w:i/>
          <w:iCs/>
        </w:rPr>
        <w:t xml:space="preserve">- </w:t>
      </w:r>
      <w:r w:rsidR="00495077" w:rsidRPr="004B26B1">
        <w:t xml:space="preserve">Как вы </w:t>
      </w:r>
      <w:r w:rsidR="00FB31ED" w:rsidRPr="004B26B1">
        <w:t>считаете</w:t>
      </w:r>
      <w:r w:rsidR="00495077" w:rsidRPr="004B26B1">
        <w:t xml:space="preserve">, какую </w:t>
      </w:r>
      <w:proofErr w:type="spellStart"/>
      <w:r w:rsidR="00FB31ED" w:rsidRPr="004B26B1">
        <w:t>чать</w:t>
      </w:r>
      <w:proofErr w:type="spellEnd"/>
      <w:r w:rsidR="00495077" w:rsidRPr="004B26B1">
        <w:t xml:space="preserve"> </w:t>
      </w:r>
      <w:r w:rsidRPr="004B26B1">
        <w:t>бюджета с</w:t>
      </w:r>
      <w:r w:rsidR="00495077" w:rsidRPr="004B26B1">
        <w:t>емья расходует на покупку товарной корзины – минимального потребительского бюджета?</w:t>
      </w:r>
    </w:p>
    <w:p w:rsidR="00495077" w:rsidRPr="004B26B1" w:rsidRDefault="0047305E" w:rsidP="004B26B1">
      <w:pPr>
        <w:pStyle w:val="a3"/>
        <w:spacing w:before="0" w:beforeAutospacing="0" w:after="0" w:afterAutospacing="0"/>
      </w:pPr>
      <w:r w:rsidRPr="004B26B1">
        <w:rPr>
          <w:i/>
        </w:rPr>
        <w:t>Возможный</w:t>
      </w:r>
      <w:r w:rsidR="00495077" w:rsidRPr="004B26B1">
        <w:rPr>
          <w:i/>
        </w:rPr>
        <w:t xml:space="preserve"> ответ:</w:t>
      </w:r>
      <w:r w:rsidR="00222010" w:rsidRPr="004B26B1">
        <w:t xml:space="preserve"> </w:t>
      </w:r>
      <w:r w:rsidRPr="004B26B1">
        <w:t xml:space="preserve">это </w:t>
      </w:r>
      <w:proofErr w:type="gramStart"/>
      <w:r w:rsidRPr="004B26B1">
        <w:t xml:space="preserve">будет </w:t>
      </w:r>
      <w:r w:rsidR="00495077" w:rsidRPr="004B26B1">
        <w:t xml:space="preserve"> </w:t>
      </w:r>
      <w:r w:rsidRPr="004B26B1">
        <w:t>зависеть</w:t>
      </w:r>
      <w:proofErr w:type="gramEnd"/>
      <w:r w:rsidR="00495077" w:rsidRPr="004B26B1">
        <w:t xml:space="preserve"> от дохода семьи.</w:t>
      </w:r>
    </w:p>
    <w:p w:rsidR="00495077" w:rsidRPr="004B26B1" w:rsidRDefault="00317D27" w:rsidP="004B26B1">
      <w:pPr>
        <w:pStyle w:val="a3"/>
        <w:spacing w:before="0" w:beforeAutospacing="0" w:after="0" w:afterAutospacing="0"/>
      </w:pPr>
      <w:r w:rsidRPr="004B26B1">
        <w:rPr>
          <w:b/>
          <w:bCs/>
        </w:rPr>
        <w:t>3</w:t>
      </w:r>
      <w:r w:rsidR="00495077" w:rsidRPr="004B26B1">
        <w:rPr>
          <w:b/>
          <w:bCs/>
        </w:rPr>
        <w:t>.</w:t>
      </w:r>
      <w:r w:rsidRPr="004B26B1">
        <w:rPr>
          <w:b/>
          <w:bCs/>
        </w:rPr>
        <w:t xml:space="preserve"> Вывод Закона </w:t>
      </w:r>
      <w:proofErr w:type="spellStart"/>
      <w:r w:rsidRPr="004B26B1">
        <w:rPr>
          <w:b/>
          <w:bCs/>
        </w:rPr>
        <w:t>Э</w:t>
      </w:r>
      <w:r w:rsidR="00495077" w:rsidRPr="004B26B1">
        <w:rPr>
          <w:b/>
          <w:bCs/>
        </w:rPr>
        <w:t>нгеля</w:t>
      </w:r>
      <w:proofErr w:type="spellEnd"/>
      <w:r w:rsidR="00495077" w:rsidRPr="004B26B1">
        <w:rPr>
          <w:b/>
          <w:bCs/>
        </w:rPr>
        <w:t xml:space="preserve">.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b/>
          <w:bCs/>
          <w:iCs/>
          <w:color w:val="000000"/>
        </w:rPr>
        <w:t>Учитель</w:t>
      </w:r>
      <w:r w:rsidR="00222010" w:rsidRPr="004B26B1">
        <w:rPr>
          <w:i/>
          <w:iCs/>
          <w:color w:val="000000"/>
        </w:rPr>
        <w:t>:</w:t>
      </w:r>
      <w:r w:rsidRPr="004B26B1">
        <w:rPr>
          <w:i/>
          <w:iCs/>
          <w:color w:val="000000"/>
        </w:rPr>
        <w:t xml:space="preserve"> </w:t>
      </w:r>
      <w:r w:rsidR="00351E7B" w:rsidRPr="004B26B1">
        <w:rPr>
          <w:color w:val="000000"/>
        </w:rPr>
        <w:t>Изучим</w:t>
      </w:r>
      <w:r w:rsidRPr="004B26B1">
        <w:rPr>
          <w:color w:val="000000"/>
        </w:rPr>
        <w:t xml:space="preserve"> структуру расходов семьи </w:t>
      </w:r>
      <w:r w:rsidRPr="004B26B1">
        <w:t>Белкиных-Смирновых</w:t>
      </w:r>
      <w:r w:rsidR="00222010" w:rsidRPr="004B26B1">
        <w:rPr>
          <w:color w:val="000000"/>
        </w:rPr>
        <w:t xml:space="preserve"> (8</w:t>
      </w:r>
      <w:r w:rsidRPr="004B26B1">
        <w:rPr>
          <w:color w:val="000000"/>
        </w:rPr>
        <w:t xml:space="preserve"> слайд)</w:t>
      </w:r>
      <w:r w:rsidR="00351E7B" w:rsidRPr="004B26B1">
        <w:rPr>
          <w:color w:val="000000"/>
        </w:rPr>
        <w:t>.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</w:rPr>
        <w:t>Задание</w:t>
      </w:r>
      <w:r w:rsidR="00222010" w:rsidRPr="004B26B1">
        <w:rPr>
          <w:b/>
          <w:bCs/>
        </w:rPr>
        <w:t xml:space="preserve"> 1</w:t>
      </w:r>
      <w:r w:rsidRPr="004B26B1">
        <w:rPr>
          <w:b/>
          <w:bCs/>
        </w:rPr>
        <w:t xml:space="preserve">: </w:t>
      </w:r>
      <w:r w:rsidR="00351E7B" w:rsidRPr="004B26B1">
        <w:rPr>
          <w:bCs/>
        </w:rPr>
        <w:t>Обсудите</w:t>
      </w:r>
      <w:r w:rsidR="00222010" w:rsidRPr="004B26B1">
        <w:rPr>
          <w:bCs/>
        </w:rPr>
        <w:t xml:space="preserve"> в группе и </w:t>
      </w:r>
      <w:r w:rsidR="00351E7B" w:rsidRPr="004B26B1">
        <w:rPr>
          <w:bCs/>
        </w:rPr>
        <w:t>ответьте на</w:t>
      </w:r>
      <w:r w:rsidRPr="004B26B1">
        <w:rPr>
          <w:bCs/>
        </w:rPr>
        <w:t xml:space="preserve"> </w:t>
      </w:r>
      <w:r w:rsidR="00222010" w:rsidRPr="004B26B1">
        <w:rPr>
          <w:bCs/>
        </w:rPr>
        <w:t>вопросы</w:t>
      </w:r>
      <w:r w:rsidRPr="004B26B1">
        <w:rPr>
          <w:bCs/>
        </w:rPr>
        <w:t xml:space="preserve">: </w:t>
      </w:r>
    </w:p>
    <w:p w:rsidR="00495077" w:rsidRPr="004B26B1" w:rsidRDefault="00351E7B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Cs/>
          <w:iCs/>
          <w:sz w:val="24"/>
          <w:szCs w:val="24"/>
        </w:rPr>
        <w:t>Какие в большинстве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рассматриваются статьи расходов?</w:t>
      </w:r>
    </w:p>
    <w:p w:rsidR="00495077" w:rsidRPr="004B26B1" w:rsidRDefault="00351E7B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Cs/>
          <w:iCs/>
          <w:sz w:val="24"/>
          <w:szCs w:val="24"/>
        </w:rPr>
        <w:t>Какие изменения произошли в структуре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расходов се</w:t>
      </w:r>
      <w:r w:rsidR="00222010" w:rsidRPr="004B26B1">
        <w:rPr>
          <w:rFonts w:ascii="Times New Roman" w:hAnsi="Times New Roman" w:cs="Times New Roman"/>
          <w:bCs/>
          <w:iCs/>
          <w:sz w:val="24"/>
          <w:szCs w:val="24"/>
        </w:rPr>
        <w:t>мьи Белкиных-Смирновых в течение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одного месяца?</w:t>
      </w:r>
    </w:p>
    <w:p w:rsidR="00495077" w:rsidRPr="004B26B1" w:rsidRDefault="00351E7B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6B1">
        <w:rPr>
          <w:rFonts w:ascii="Times New Roman" w:hAnsi="Times New Roman" w:cs="Times New Roman"/>
          <w:bCs/>
          <w:iCs/>
          <w:sz w:val="24"/>
          <w:szCs w:val="24"/>
        </w:rPr>
        <w:t>По вашему</w:t>
      </w:r>
      <w:proofErr w:type="gramEnd"/>
      <w:r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мнения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B26B1">
        <w:rPr>
          <w:rFonts w:ascii="Times New Roman" w:hAnsi="Times New Roman" w:cs="Times New Roman"/>
          <w:bCs/>
          <w:iCs/>
          <w:sz w:val="24"/>
          <w:szCs w:val="24"/>
        </w:rPr>
        <w:t>в результате чего произошло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изменение дохода?</w:t>
      </w:r>
    </w:p>
    <w:p w:rsidR="00495077" w:rsidRPr="004B26B1" w:rsidRDefault="00222010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Cs/>
          <w:iCs/>
          <w:sz w:val="24"/>
          <w:szCs w:val="24"/>
        </w:rPr>
        <w:t>Какую долю занимает статья «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>питание</w:t>
      </w:r>
      <w:r w:rsidRPr="004B26B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в 1</w:t>
      </w:r>
      <w:r w:rsidRPr="004B26B1">
        <w:rPr>
          <w:rFonts w:ascii="Times New Roman" w:hAnsi="Times New Roman" w:cs="Times New Roman"/>
          <w:bCs/>
          <w:iCs/>
          <w:sz w:val="24"/>
          <w:szCs w:val="24"/>
        </w:rPr>
        <w:t>-м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месяце? Сравните эту долю </w:t>
      </w:r>
      <w:r w:rsidR="00351E7B" w:rsidRPr="004B26B1">
        <w:rPr>
          <w:rFonts w:ascii="Times New Roman" w:hAnsi="Times New Roman" w:cs="Times New Roman"/>
          <w:bCs/>
          <w:iCs/>
          <w:sz w:val="24"/>
          <w:szCs w:val="24"/>
        </w:rPr>
        <w:t>в следующем</w:t>
      </w:r>
      <w:r w:rsidR="00495077"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месяце.</w:t>
      </w:r>
    </w:p>
    <w:p w:rsidR="00495077" w:rsidRPr="004B26B1" w:rsidRDefault="00495077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Cs/>
          <w:iCs/>
          <w:sz w:val="24"/>
          <w:szCs w:val="24"/>
        </w:rPr>
        <w:t>Какая доля от доход</w:t>
      </w:r>
      <w:r w:rsidR="00351E7B" w:rsidRPr="004B26B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 приходится на коммунальные услуги? (на одежду?)</w:t>
      </w:r>
    </w:p>
    <w:p w:rsidR="00495077" w:rsidRPr="004B26B1" w:rsidRDefault="00495077" w:rsidP="004B26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bCs/>
          <w:iCs/>
          <w:sz w:val="24"/>
          <w:szCs w:val="24"/>
        </w:rPr>
        <w:t xml:space="preserve">Что произошло с доходом семьи за месяц? 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  <w:iCs/>
        </w:rPr>
        <w:t>Учитель:</w:t>
      </w:r>
      <w:r w:rsidRPr="004B26B1">
        <w:t xml:space="preserve"> Эти измене</w:t>
      </w:r>
      <w:r w:rsidR="00222010" w:rsidRPr="004B26B1">
        <w:t>ния можно проследить</w:t>
      </w:r>
      <w:r w:rsidRPr="004B26B1">
        <w:t xml:space="preserve"> с помощью диаграммы. </w:t>
      </w:r>
      <w:r w:rsidR="00222010" w:rsidRPr="004B26B1">
        <w:rPr>
          <w:bCs/>
          <w:iCs/>
        </w:rPr>
        <w:t>Сделайте</w:t>
      </w:r>
      <w:r w:rsidRPr="004B26B1">
        <w:rPr>
          <w:bCs/>
          <w:iCs/>
        </w:rPr>
        <w:t xml:space="preserve"> вывод – что </w:t>
      </w:r>
      <w:r w:rsidR="00A30029" w:rsidRPr="004B26B1">
        <w:rPr>
          <w:bCs/>
          <w:iCs/>
        </w:rPr>
        <w:t>какие изменения происходя</w:t>
      </w:r>
      <w:r w:rsidRPr="004B26B1">
        <w:rPr>
          <w:bCs/>
          <w:iCs/>
        </w:rPr>
        <w:t>т в структуре расходов при увеличении дохода семьи?</w:t>
      </w:r>
      <w:r w:rsidR="00222010" w:rsidRPr="004B26B1">
        <w:t xml:space="preserve"> (9</w:t>
      </w:r>
      <w:r w:rsidRPr="004B26B1">
        <w:t xml:space="preserve"> слайд)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i/>
        </w:rPr>
        <w:t>Предполагаемый ответ</w:t>
      </w:r>
      <w:r w:rsidRPr="004B26B1">
        <w:t>: учащиеся само</w:t>
      </w:r>
      <w:r w:rsidR="00222010" w:rsidRPr="004B26B1">
        <w:t xml:space="preserve">стоятельно выводят Закон </w:t>
      </w:r>
      <w:proofErr w:type="spellStart"/>
      <w:r w:rsidR="00222010" w:rsidRPr="004B26B1">
        <w:t>Энгеля</w:t>
      </w:r>
      <w:proofErr w:type="spellEnd"/>
      <w:r w:rsidR="00222010" w:rsidRPr="004B26B1">
        <w:t xml:space="preserve"> </w:t>
      </w:r>
      <w:r w:rsidRPr="004B26B1">
        <w:rPr>
          <w:b/>
          <w:i/>
          <w:iCs/>
        </w:rPr>
        <w:t>(</w:t>
      </w:r>
      <w:proofErr w:type="gramStart"/>
      <w:r w:rsidRPr="004B26B1">
        <w:rPr>
          <w:b/>
          <w:i/>
          <w:iCs/>
        </w:rPr>
        <w:t>С</w:t>
      </w:r>
      <w:proofErr w:type="gramEnd"/>
      <w:r w:rsidRPr="004B26B1">
        <w:rPr>
          <w:b/>
          <w:i/>
          <w:iCs/>
        </w:rPr>
        <w:t xml:space="preserve"> ростом дохода семьи структура расходов меняется: удельный вес расходов на питание снижается, доля расходов на одежду, отопление и жилище остается на прежнем уровне, а удельный вес расходов на удовлетворение культурных потребностей</w:t>
      </w:r>
      <w:r w:rsidR="00C87CCD" w:rsidRPr="004B26B1">
        <w:rPr>
          <w:b/>
          <w:i/>
          <w:iCs/>
        </w:rPr>
        <w:t xml:space="preserve"> возрастает</w:t>
      </w:r>
      <w:r w:rsidRPr="004B26B1">
        <w:rPr>
          <w:b/>
          <w:i/>
          <w:iCs/>
        </w:rPr>
        <w:t>)</w:t>
      </w:r>
      <w:r w:rsidR="00A30029" w:rsidRPr="004B26B1">
        <w:rPr>
          <w:b/>
          <w:i/>
          <w:iCs/>
        </w:rPr>
        <w:t>.</w:t>
      </w:r>
    </w:p>
    <w:p w:rsidR="00495077" w:rsidRPr="004B26B1" w:rsidRDefault="00317D2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B26B1">
        <w:rPr>
          <w:b/>
          <w:bCs/>
        </w:rPr>
        <w:t>4</w:t>
      </w:r>
      <w:r w:rsidR="00495077" w:rsidRPr="004B26B1">
        <w:rPr>
          <w:b/>
          <w:bCs/>
        </w:rPr>
        <w:t>.</w:t>
      </w:r>
      <w:r w:rsidR="00495077" w:rsidRPr="004B26B1">
        <w:rPr>
          <w:rFonts w:eastAsia="+mj-ea"/>
          <w:b/>
          <w:bCs/>
          <w:shadow/>
          <w:color w:val="8FACDE"/>
          <w:kern w:val="24"/>
          <w:position w:val="1"/>
          <w:lang w:eastAsia="en-US"/>
        </w:rPr>
        <w:t xml:space="preserve"> </w:t>
      </w:r>
      <w:r w:rsidR="00495077" w:rsidRPr="004B26B1">
        <w:rPr>
          <w:b/>
          <w:bCs/>
        </w:rPr>
        <w:t>Зависимость между доходами и расходами семьи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b/>
          <w:color w:val="000000"/>
        </w:rPr>
        <w:t xml:space="preserve">Учитель: </w:t>
      </w:r>
      <w:r w:rsidRPr="004B26B1">
        <w:rPr>
          <w:color w:val="000000"/>
        </w:rPr>
        <w:t>Обрати</w:t>
      </w:r>
      <w:r w:rsidR="00222010" w:rsidRPr="004B26B1">
        <w:rPr>
          <w:color w:val="000000"/>
        </w:rPr>
        <w:t>мся к схеме (слайд 10)</w:t>
      </w:r>
      <w:r w:rsidRPr="004B26B1">
        <w:rPr>
          <w:color w:val="000000"/>
        </w:rPr>
        <w:t xml:space="preserve">. </w:t>
      </w:r>
      <w:r w:rsidR="00222010" w:rsidRPr="004B26B1">
        <w:rPr>
          <w:color w:val="000000"/>
        </w:rPr>
        <w:t xml:space="preserve">Какую </w:t>
      </w:r>
      <w:r w:rsidRPr="004B26B1">
        <w:rPr>
          <w:color w:val="000000"/>
        </w:rPr>
        <w:t xml:space="preserve">зависимость </w:t>
      </w:r>
      <w:r w:rsidR="00222010" w:rsidRPr="004B26B1">
        <w:rPr>
          <w:color w:val="000000"/>
        </w:rPr>
        <w:t>она отражает? (</w:t>
      </w:r>
      <w:r w:rsidRPr="004B26B1">
        <w:rPr>
          <w:color w:val="000000"/>
        </w:rPr>
        <w:t>между доходами и расходами семей</w:t>
      </w:r>
      <w:r w:rsidR="00222010" w:rsidRPr="004B26B1">
        <w:rPr>
          <w:color w:val="000000"/>
        </w:rPr>
        <w:t>)</w:t>
      </w:r>
      <w:r w:rsidRPr="004B26B1">
        <w:rPr>
          <w:color w:val="000000"/>
        </w:rPr>
        <w:t>.</w:t>
      </w:r>
      <w:r w:rsidR="00222010" w:rsidRPr="004B26B1">
        <w:rPr>
          <w:color w:val="000000"/>
        </w:rPr>
        <w:t xml:space="preserve"> Прокомментируйте эту зависимость.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noProof/>
          <w:color w:val="000000"/>
        </w:rPr>
        <w:drawing>
          <wp:inline distT="0" distB="0" distL="0" distR="0">
            <wp:extent cx="6152515" cy="2657475"/>
            <wp:effectExtent l="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709160"/>
                      <a:chOff x="0" y="1643050"/>
                      <a:chExt cx="9144000" cy="470916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0" y="1643050"/>
                        <a:ext cx="9144000" cy="4709160"/>
                      </a:xfrm>
                      <a:prstGeom prst="rect">
                        <a:avLst/>
                      </a:prstGeom>
                      <a:gradFill rotWithShape="1">
                        <a:gsLst>
                          <a:gs pos="20000">
                            <a:srgbClr val="4F81BD">
                              <a:tint val="9000"/>
                            </a:srgbClr>
                          </a:gs>
                          <a:gs pos="100000">
                            <a:srgbClr val="4F81BD">
                              <a:tint val="70000"/>
                              <a:satMod val="100000"/>
                            </a:srgbClr>
                          </a:gs>
                        </a:gsLst>
                        <a:path path="circle">
                          <a:fillToRect l="-15000" t="-15000" r="115000" b="115000"/>
                        </a:path>
                      </a:gradFill>
                      <a:ln w="9525" cap="flat" cmpd="sng" algn="ctr">
                        <a:solidFill>
                          <a:srgbClr val="4F81BD">
                            <a:shade val="48000"/>
                            <a:satMod val="110000"/>
                          </a:srgbClr>
                        </a:solidFill>
                        <a:prstDash val="solid"/>
                      </a:ln>
                      <a:effectLst>
                        <a:outerShdw blurRad="130000" dist="101600" dir="2700000" algn="tl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548640" indent="-4114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>
                                <a:shade val="95000"/>
                              </a:sysClr>
                            </a:buClr>
                            <a:buSzPct val="65000"/>
                            <a:buFont typeface="Wingdings 2"/>
                            <a:buChar char=""/>
                            <a:defRPr kumimoji="0" sz="28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1pPr>
                          <a:lvl2pPr marL="868680" indent="-283464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SzPct val="80000"/>
                            <a:buFont typeface="Wingdings 2"/>
                            <a:buChar char=""/>
                            <a:defRPr kumimoji="0" sz="24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2pPr>
                          <a:lvl3pPr marL="1133856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SzPct val="95000"/>
                            <a:buFont typeface="Wingdings"/>
                            <a:buChar char=""/>
                            <a:defRPr kumimoji="0" sz="22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3pPr>
                          <a:lvl4pPr marL="135331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SzPct val="100000"/>
                            <a:buFont typeface="Wingdings 3"/>
                            <a:buChar char=""/>
                            <a:defRPr kumimoji="0" sz="20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4pPr>
                          <a:lvl5pPr marL="15453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Font typeface="Wingdings 2"/>
                            <a:buChar char=""/>
                            <a:defRPr kumimoji="0" sz="20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5pPr>
                          <a:lvl6pPr marL="176479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Font typeface="Wingdings 3"/>
                            <a:buChar char="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6pPr>
                          <a:lvl7pPr marL="19659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Font typeface="Wingdings 2"/>
                            <a:buChar char=""/>
                            <a:defRPr kumimoji="0" sz="16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7pPr>
                          <a:lvl8pPr marL="216712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Font typeface="Wingdings 2"/>
                            <a:buChar char=""/>
                            <a:defRPr kumimoji="0" sz="1400" kern="120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8pPr>
                          <a:lvl9pPr marL="236829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ysClr val="window" lastClr="FFFFFF"/>
                            </a:buClr>
                            <a:buFont typeface="Wingdings 2"/>
                            <a:buChar char=""/>
                            <a:defRPr kumimoji="0" sz="1400" kern="1200" baseline="0">
                              <a:solidFill>
                                <a:sysClr val="windowText" lastClr="000000"/>
                              </a:solidFill>
                              <a:latin typeface="Book Antiqua"/>
                            </a:defRPr>
                          </a:lvl9pPr>
                        </a:lstStyle>
                        <a:p>
                          <a:endParaRPr lang="ru-RU" i="1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>
                            <a:buNone/>
                          </a:pP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    расходы       </a:t>
                          </a:r>
                          <a:r>
                            <a:rPr lang="ru-RU" i="1" dirty="0" smtClean="0">
                              <a:solidFill>
                                <a:sysClr val="windowText" lastClr="000000"/>
                              </a:solidFill>
                            </a:rPr>
                            <a:t>      3          1        2     </a:t>
                          </a: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1)Р=Д – бюджет сбалансированный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                                                                          2)Д</a:t>
                          </a:r>
                          <a:r>
                            <a:rPr lang="en-US" sz="2000" i="1" dirty="0" smtClean="0">
                              <a:solidFill>
                                <a:sysClr val="windowText" lastClr="000000"/>
                              </a:solidFill>
                            </a:rPr>
                            <a:t>&gt;</a:t>
                          </a: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Р – бюджет профицитный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                                                                          3)Р</a:t>
                          </a:r>
                          <a:r>
                            <a:rPr lang="en-US" sz="2000" i="1" dirty="0" smtClean="0">
                              <a:solidFill>
                                <a:sysClr val="windowText" lastClr="000000"/>
                              </a:solidFill>
                            </a:rPr>
                            <a:t>&gt;</a:t>
                          </a: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Д – бюджет дефицитный</a:t>
                          </a:r>
                        </a:p>
                        <a:p>
                          <a:endParaRPr lang="ru-RU" sz="2000" i="1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endParaRPr lang="ru-RU" sz="2000" i="1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endParaRPr lang="ru-RU" sz="2000" i="1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>
                            <a:buNone/>
                          </a:pPr>
                          <a:r>
                            <a:rPr lang="ru-RU" i="1" dirty="0" smtClean="0">
                              <a:solidFill>
                                <a:sysClr val="windowText" lastClr="000000"/>
                              </a:solidFill>
                            </a:rPr>
                            <a:t>                                 </a:t>
                          </a:r>
                          <a:r>
                            <a:rPr lang="ru-RU" sz="2000" i="1" dirty="0" smtClean="0">
                              <a:solidFill>
                                <a:sysClr val="windowText" lastClr="000000"/>
                              </a:solidFill>
                            </a:rPr>
                            <a:t>доходы</a:t>
                          </a:r>
                          <a:r>
                            <a:rPr lang="ru-RU" sz="2000" dirty="0" smtClean="0">
                              <a:solidFill>
                                <a:sysClr val="windowText" lastClr="000000"/>
                              </a:solidFill>
                            </a:rPr>
                            <a:t>                       </a:t>
                          </a:r>
                          <a:endParaRPr lang="ru-RU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" name="Прямая со стрелкой 4"/>
                      <a:cNvCxnSpPr/>
                    </a:nvCxnSpPr>
                    <a:spPr>
                      <a:xfrm rot="5400000" flipH="1" flipV="1">
                        <a:off x="606397" y="3321843"/>
                        <a:ext cx="2644000" cy="794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48000"/>
                            <a:satMod val="110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>
                        <a:off x="1928794" y="4643446"/>
                        <a:ext cx="2071702" cy="1588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48000"/>
                            <a:satMod val="110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 стрелкой 8"/>
                      <a:cNvCxnSpPr/>
                    </a:nvCxnSpPr>
                    <a:spPr>
                      <a:xfrm rot="5400000" flipH="1" flipV="1">
                        <a:off x="1142976" y="3143248"/>
                        <a:ext cx="2286016" cy="71438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48000"/>
                            <a:satMod val="110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 rot="5400000" flipH="1" flipV="1">
                        <a:off x="1607323" y="2893215"/>
                        <a:ext cx="2071702" cy="142876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lumMod val="75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 стрелкой 17"/>
                      <a:cNvCxnSpPr/>
                    </a:nvCxnSpPr>
                    <a:spPr>
                      <a:xfrm flipV="1">
                        <a:off x="1928794" y="2714620"/>
                        <a:ext cx="2071702" cy="1928826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lumMod val="50000"/>
                          </a:srgbClr>
                        </a:solidFill>
                        <a:prstDash val="solid"/>
                        <a:tailEnd type="arrow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95077" w:rsidRPr="004B26B1" w:rsidRDefault="00317D2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4B26B1">
        <w:rPr>
          <w:b/>
          <w:color w:val="000000"/>
        </w:rPr>
        <w:t>5</w:t>
      </w:r>
      <w:r w:rsidR="00495077" w:rsidRPr="004B26B1">
        <w:rPr>
          <w:b/>
          <w:color w:val="000000"/>
        </w:rPr>
        <w:t>.</w:t>
      </w:r>
      <w:r w:rsidR="00495077" w:rsidRPr="004B26B1">
        <w:rPr>
          <w:color w:val="000000"/>
        </w:rPr>
        <w:t xml:space="preserve"> </w:t>
      </w:r>
      <w:r w:rsidR="00495077" w:rsidRPr="004B26B1">
        <w:rPr>
          <w:b/>
          <w:bCs/>
        </w:rPr>
        <w:t>Индекс потребительских цен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b/>
          <w:bCs/>
          <w:iCs/>
          <w:color w:val="000000"/>
        </w:rPr>
        <w:t>Учитель</w:t>
      </w:r>
      <w:r w:rsidRPr="004B26B1">
        <w:rPr>
          <w:b/>
          <w:color w:val="000000"/>
        </w:rPr>
        <w:t>:</w:t>
      </w:r>
      <w:r w:rsidRPr="004B26B1">
        <w:rPr>
          <w:color w:val="000000"/>
        </w:rPr>
        <w:t xml:space="preserve"> Если мы хотим составить представление о том, насколько хорошо живется </w:t>
      </w:r>
      <w:r w:rsidR="0047305E" w:rsidRPr="004B26B1">
        <w:rPr>
          <w:color w:val="000000"/>
        </w:rPr>
        <w:t>гражданину</w:t>
      </w:r>
      <w:r w:rsidRPr="004B26B1">
        <w:rPr>
          <w:color w:val="000000"/>
        </w:rPr>
        <w:t xml:space="preserve"> той или иной страны, знать только величину его дохода недостаточно. Необходимо учитывать также уровень и изменение </w:t>
      </w:r>
      <w:r w:rsidR="00941A64" w:rsidRPr="004B26B1">
        <w:rPr>
          <w:color w:val="000000"/>
        </w:rPr>
        <w:t>цен на потребительские товары («стоимость жизни»</w:t>
      </w:r>
      <w:r w:rsidRPr="004B26B1">
        <w:rPr>
          <w:color w:val="000000"/>
        </w:rPr>
        <w:t>).</w:t>
      </w:r>
      <w:r w:rsidR="00941A64" w:rsidRPr="004B26B1">
        <w:rPr>
          <w:color w:val="000000"/>
        </w:rPr>
        <w:t xml:space="preserve"> </w:t>
      </w:r>
      <w:r w:rsidRPr="004B26B1">
        <w:rPr>
          <w:color w:val="000000"/>
        </w:rPr>
        <w:t xml:space="preserve">На данном уровне </w:t>
      </w:r>
      <w:r w:rsidRPr="004B26B1">
        <w:rPr>
          <w:color w:val="000000"/>
        </w:rPr>
        <w:lastRenderedPageBreak/>
        <w:t>экономического анализа нам достаточно знать один из показателей стоимости жизни - это ИПЦ</w:t>
      </w:r>
      <w:r w:rsidR="00C87CCD" w:rsidRPr="004B26B1">
        <w:rPr>
          <w:color w:val="000000"/>
        </w:rPr>
        <w:t xml:space="preserve"> (дефлятор)</w:t>
      </w:r>
      <w:r w:rsidRPr="004B26B1">
        <w:rPr>
          <w:color w:val="000000"/>
        </w:rPr>
        <w:t xml:space="preserve">. </w:t>
      </w:r>
      <w:r w:rsidR="00F3717B" w:rsidRPr="004B26B1">
        <w:t>(11</w:t>
      </w:r>
      <w:r w:rsidRPr="004B26B1">
        <w:t xml:space="preserve"> слайд)</w:t>
      </w:r>
    </w:p>
    <w:p w:rsidR="00495077" w:rsidRPr="004B26B1" w:rsidRDefault="00967F55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noProof/>
        </w:rPr>
        <w:drawing>
          <wp:inline distT="0" distB="0" distL="0" distR="0" wp14:anchorId="4227FEAC" wp14:editId="10EC94E2">
            <wp:extent cx="5229225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9984" t="11692" r="15019" b="46354"/>
                    <a:stretch/>
                  </pic:blipFill>
                  <pic:spPr bwMode="auto">
                    <a:xfrm>
                      <a:off x="0" y="0"/>
                      <a:ext cx="5235783" cy="18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6B1" w:rsidRDefault="004B26B1" w:rsidP="004B26B1">
      <w:pPr>
        <w:pStyle w:val="a3"/>
        <w:spacing w:before="0" w:beforeAutospacing="0" w:after="0" w:afterAutospacing="0"/>
        <w:rPr>
          <w:b/>
          <w:bCs/>
        </w:rPr>
      </w:pPr>
    </w:p>
    <w:p w:rsidR="00495077" w:rsidRDefault="00F3717B" w:rsidP="004B26B1">
      <w:pPr>
        <w:pStyle w:val="a3"/>
        <w:spacing w:before="0" w:beforeAutospacing="0" w:after="0" w:afterAutospacing="0"/>
      </w:pPr>
      <w:r w:rsidRPr="004B26B1">
        <w:rPr>
          <w:b/>
          <w:bCs/>
        </w:rPr>
        <w:t>Задание 1</w:t>
      </w:r>
      <w:r w:rsidR="00495077" w:rsidRPr="004B26B1">
        <w:rPr>
          <w:b/>
          <w:bCs/>
        </w:rPr>
        <w:t xml:space="preserve">: </w:t>
      </w:r>
      <w:r w:rsidRPr="004B26B1">
        <w:rPr>
          <w:bCs/>
        </w:rPr>
        <w:t>Р</w:t>
      </w:r>
      <w:r w:rsidR="00495077" w:rsidRPr="004B26B1">
        <w:rPr>
          <w:bCs/>
        </w:rPr>
        <w:t>ешим задачу</w:t>
      </w:r>
      <w:r w:rsidRPr="004B26B1">
        <w:rPr>
          <w:b/>
          <w:bCs/>
        </w:rPr>
        <w:t xml:space="preserve"> </w:t>
      </w:r>
      <w:r w:rsidRPr="004B26B1">
        <w:rPr>
          <w:bCs/>
        </w:rPr>
        <w:t>(12</w:t>
      </w:r>
      <w:r w:rsidR="00495077" w:rsidRPr="004B26B1">
        <w:rPr>
          <w:bCs/>
        </w:rPr>
        <w:t xml:space="preserve"> слайд)</w:t>
      </w:r>
      <w:r w:rsidR="00495077" w:rsidRPr="004B26B1">
        <w:t>:</w:t>
      </w:r>
      <w:r w:rsidRPr="004B26B1">
        <w:t xml:space="preserve"> </w:t>
      </w:r>
      <w:proofErr w:type="gramStart"/>
      <w:r w:rsidR="00495077" w:rsidRPr="004B26B1">
        <w:t>В</w:t>
      </w:r>
      <w:proofErr w:type="gramEnd"/>
      <w:r w:rsidR="00495077" w:rsidRPr="004B26B1">
        <w:t xml:space="preserve"> стране А. потребляется только 4 вида товаров, указанных в таблице. Используя данные таблицы, рассчитайте ИПЦ</w:t>
      </w:r>
      <w:r w:rsidR="00C87CCD" w:rsidRPr="004B26B1">
        <w:t xml:space="preserve"> (дефлятор)</w:t>
      </w:r>
      <w:r w:rsidR="00495077" w:rsidRPr="004B26B1">
        <w:t>.</w:t>
      </w:r>
    </w:p>
    <w:p w:rsidR="004B26B1" w:rsidRPr="004B26B1" w:rsidRDefault="004B26B1" w:rsidP="004B26B1">
      <w:pPr>
        <w:pStyle w:val="a3"/>
        <w:spacing w:before="0" w:beforeAutospacing="0" w:after="0" w:afterAutospacing="0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"/>
        <w:gridCol w:w="2781"/>
        <w:gridCol w:w="1964"/>
        <w:gridCol w:w="2781"/>
        <w:gridCol w:w="1964"/>
      </w:tblGrid>
      <w:tr w:rsidR="00495077" w:rsidRPr="004B26B1" w:rsidTr="004E08FA">
        <w:trPr>
          <w:trHeight w:val="705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Потребление в 1-й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Цена в 1-й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Потребление в 2-й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Цена в 2-й период</w:t>
            </w:r>
          </w:p>
        </w:tc>
      </w:tr>
      <w:tr w:rsidR="00495077" w:rsidRPr="004B26B1" w:rsidTr="004E08FA">
        <w:trPr>
          <w:trHeight w:val="432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495077" w:rsidRPr="004B26B1" w:rsidTr="004E08FA">
        <w:trPr>
          <w:trHeight w:val="410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495077" w:rsidRPr="004B26B1" w:rsidTr="004E08FA">
        <w:trPr>
          <w:trHeight w:val="415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495077" w:rsidRPr="004B26B1" w:rsidTr="004E08FA">
        <w:trPr>
          <w:trHeight w:val="421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Конфеты 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кг.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495077" w:rsidRPr="004B26B1" w:rsidRDefault="00F3717B" w:rsidP="004B26B1">
      <w:pPr>
        <w:pStyle w:val="a3"/>
        <w:spacing w:before="0" w:beforeAutospacing="0" w:after="0" w:afterAutospacing="0"/>
      </w:pPr>
      <w:r w:rsidRPr="004B26B1">
        <w:rPr>
          <w:i/>
        </w:rPr>
        <w:t>Р</w:t>
      </w:r>
      <w:r w:rsidR="00495077" w:rsidRPr="004B26B1">
        <w:rPr>
          <w:i/>
          <w:iCs/>
        </w:rPr>
        <w:t>ешение задачи</w:t>
      </w:r>
      <w:r w:rsidRPr="004B26B1">
        <w:rPr>
          <w:i/>
          <w:iCs/>
        </w:rPr>
        <w:t xml:space="preserve"> обсуждается в группе</w:t>
      </w:r>
      <w:r w:rsidR="00495077" w:rsidRPr="004B26B1">
        <w:rPr>
          <w:i/>
          <w:iCs/>
        </w:rPr>
        <w:t>.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4B26B1">
        <w:rPr>
          <w:b/>
          <w:bCs/>
          <w:iCs/>
        </w:rPr>
        <w:t>Учитель:</w:t>
      </w:r>
      <w:r w:rsidRPr="004B26B1">
        <w:rPr>
          <w:b/>
          <w:bCs/>
          <w:i/>
          <w:iCs/>
        </w:rPr>
        <w:t xml:space="preserve"> </w:t>
      </w:r>
      <w:r w:rsidR="00F3717B" w:rsidRPr="004B26B1">
        <w:t>Для того</w:t>
      </w:r>
      <w:r w:rsidRPr="004B26B1">
        <w:t xml:space="preserve"> чтобы узнать, как изменился доход потребителя с учетом роста цен, экономисты вычисляют </w:t>
      </w:r>
      <w:r w:rsidRPr="004B26B1">
        <w:rPr>
          <w:b/>
          <w:bCs/>
          <w:i/>
          <w:iCs/>
          <w:u w:val="single"/>
        </w:rPr>
        <w:t>индекс изменения реального дохода.</w:t>
      </w:r>
    </w:p>
    <w:p w:rsidR="00495077" w:rsidRPr="004B26B1" w:rsidRDefault="00495077" w:rsidP="004B26B1">
      <w:pPr>
        <w:pStyle w:val="a3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495077" w:rsidRPr="004B26B1" w:rsidRDefault="004B26B1" w:rsidP="004B26B1">
      <w:pPr>
        <w:pStyle w:val="a3"/>
        <w:spacing w:before="0" w:beforeAutospacing="0" w:after="0" w:afterAutospacing="0"/>
        <w:rPr>
          <w:b/>
          <w:bCs/>
          <w:i/>
          <w:iCs/>
          <w:u w:val="single"/>
        </w:rPr>
      </w:pPr>
      <w:r w:rsidRPr="004B26B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1" o:spid="_x0000_s1026" type="#_x0000_t75" style="position:absolute;margin-left:33.6pt;margin-top:5.5pt;width:314.15pt;height:31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dAygAAAN4AAAAPAAAAZHJzL2Rvd25yZXYueG1sRI9Ba8JA&#10;FITvgv9heUIvohtDjTV1FVuwLR7UqtAeH9nXJJh9m2ZXTf99t1DwOMzMN8xs0ZpKXKhxpWUFo2EE&#10;gjizuuRcwfGwGjyAcB5ZY2WZFPyQg8W825lhqu2V3+my97kIEHYpKii8r1MpXVaQQTe0NXHwvmxj&#10;0AfZ5FI3eA1wU8k4ihJpsOSwUGBNzwVlp/3ZKPhcj74/jv3Xl/Fqs909mUk89edYqbteu3wE4an1&#10;t/B/+00rSMbJ/QT+7oQrIOe/AAAA//8DAFBLAQItABQABgAIAAAAIQDb4fbL7gAAAIUBAAATAAAA&#10;AAAAAAAAAAAAAAAAAABbQ29udGVudF9UeXBlc10ueG1sUEsBAi0AFAAGAAgAAAAhAFr0LFu/AAAA&#10;FQEAAAsAAAAAAAAAAAAAAAAAHwEAAF9yZWxzLy5yZWxzUEsBAi0AFAAGAAgAAAAhALKON0DKAAAA&#10;3gAAAA8AAAAAAAAAAAAAAAAABwIAAGRycy9kb3ducmV2LnhtbFBLBQYAAAAAAwADALcAAAD+AgAA&#10;AAA=&#10;" strokecolor="white">
            <v:imagedata r:id="rId6" o:title=""/>
          </v:shape>
          <o:OLEObject Type="Embed" ProgID="Equation.3" ShapeID="Object 111" DrawAspect="Content" ObjectID="_1658582506" r:id="rId7"/>
        </w:object>
      </w:r>
    </w:p>
    <w:p w:rsidR="00495077" w:rsidRPr="004B26B1" w:rsidRDefault="0070189F" w:rsidP="004B26B1">
      <w:pPr>
        <w:pStyle w:val="a3"/>
        <w:spacing w:before="0" w:beforeAutospacing="0" w:after="0" w:afterAutospacing="0"/>
      </w:pPr>
      <w:r w:rsidRPr="004B26B1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307340</wp:posOffset>
            </wp:positionV>
            <wp:extent cx="2298700" cy="323850"/>
            <wp:effectExtent l="0" t="0" r="0" b="0"/>
            <wp:wrapTight wrapText="bothSides">
              <wp:wrapPolygon edited="0">
                <wp:start x="179" y="0"/>
                <wp:lineTo x="0" y="13976"/>
                <wp:lineTo x="0" y="19059"/>
                <wp:lineTo x="6086" y="20329"/>
                <wp:lineTo x="14857" y="20329"/>
                <wp:lineTo x="21481" y="19059"/>
                <wp:lineTo x="21481" y="0"/>
                <wp:lineTo x="1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7B" w:rsidRPr="004B26B1" w:rsidRDefault="00495077" w:rsidP="004B26B1">
      <w:pPr>
        <w:pStyle w:val="a3"/>
        <w:spacing w:before="0" w:beforeAutospacing="0" w:after="0" w:afterAutospacing="0"/>
      </w:pPr>
      <w:r w:rsidRPr="004B26B1">
        <w:t xml:space="preserve">                            </w:t>
      </w:r>
    </w:p>
    <w:p w:rsidR="004B26B1" w:rsidRDefault="004B26B1" w:rsidP="004B26B1">
      <w:pPr>
        <w:pStyle w:val="a3"/>
        <w:spacing w:before="0" w:beforeAutospacing="0" w:after="0" w:afterAutospacing="0"/>
        <w:rPr>
          <w:b/>
          <w:i/>
        </w:rPr>
      </w:pPr>
    </w:p>
    <w:p w:rsidR="004B26B1" w:rsidRDefault="004B26B1" w:rsidP="004B26B1">
      <w:pPr>
        <w:pStyle w:val="a3"/>
        <w:spacing w:before="0" w:beforeAutospacing="0" w:after="0" w:afterAutospacing="0"/>
        <w:rPr>
          <w:b/>
          <w:i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</w:pPr>
      <w:r w:rsidRPr="004B26B1">
        <w:rPr>
          <w:b/>
          <w:i/>
        </w:rPr>
        <w:t>Ответ:</w:t>
      </w:r>
      <w:r w:rsidRPr="004B26B1">
        <w:t xml:space="preserve"> цены увеличились на 47,78%.</w:t>
      </w:r>
    </w:p>
    <w:p w:rsidR="004B26B1" w:rsidRDefault="004B26B1" w:rsidP="004B26B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  <w:rPr>
          <w:iCs/>
        </w:rPr>
      </w:pPr>
      <w:r w:rsidRPr="004B26B1">
        <w:rPr>
          <w:b/>
          <w:bCs/>
        </w:rPr>
        <w:t xml:space="preserve">Задание </w:t>
      </w:r>
      <w:r w:rsidR="00F3717B" w:rsidRPr="004B26B1">
        <w:rPr>
          <w:b/>
          <w:bCs/>
        </w:rPr>
        <w:t xml:space="preserve">2: </w:t>
      </w:r>
      <w:r w:rsidR="00F3717B" w:rsidRPr="004B26B1">
        <w:rPr>
          <w:bCs/>
        </w:rPr>
        <w:t>Р</w:t>
      </w:r>
      <w:r w:rsidRPr="004B26B1">
        <w:rPr>
          <w:bCs/>
        </w:rPr>
        <w:t>ешить задачу</w:t>
      </w:r>
      <w:r w:rsidRPr="004B26B1">
        <w:t xml:space="preserve"> (1</w:t>
      </w:r>
      <w:r w:rsidR="00F3717B" w:rsidRPr="004B26B1">
        <w:t>3</w:t>
      </w:r>
      <w:r w:rsidRPr="004B26B1">
        <w:t xml:space="preserve"> слайд</w:t>
      </w:r>
      <w:proofErr w:type="gramStart"/>
      <w:r w:rsidRPr="004B26B1">
        <w:t>)</w:t>
      </w:r>
      <w:r w:rsidR="00F3717B" w:rsidRPr="004B26B1">
        <w:t xml:space="preserve">:  </w:t>
      </w:r>
      <w:r w:rsidRPr="004B26B1">
        <w:rPr>
          <w:iCs/>
        </w:rPr>
        <w:t>Если</w:t>
      </w:r>
      <w:proofErr w:type="gramEnd"/>
      <w:r w:rsidRPr="004B26B1">
        <w:rPr>
          <w:iCs/>
        </w:rPr>
        <w:t xml:space="preserve"> цены на товары и услуги увеличились в среднем за год на 12,5%, а денежный доход увеличился на 8%, как изменился реальный доход?</w:t>
      </w:r>
      <w:r w:rsidR="00C87CCD" w:rsidRPr="004B26B1">
        <w:rPr>
          <w:iCs/>
        </w:rPr>
        <w:t xml:space="preserve"> </w:t>
      </w:r>
    </w:p>
    <w:p w:rsidR="00C87CCD" w:rsidRPr="004B26B1" w:rsidRDefault="00C87CCD" w:rsidP="004B26B1">
      <w:pPr>
        <w:pStyle w:val="a3"/>
        <w:spacing w:before="0" w:beforeAutospacing="0" w:after="0" w:afterAutospacing="0"/>
        <w:jc w:val="both"/>
      </w:pPr>
      <w:r w:rsidRPr="004B26B1">
        <w:rPr>
          <w:iCs/>
        </w:rPr>
        <w:t>Учитель представляет пример решения аналогичной задачи.</w:t>
      </w:r>
    </w:p>
    <w:p w:rsidR="00495077" w:rsidRPr="004B26B1" w:rsidRDefault="00495077" w:rsidP="004B26B1">
      <w:pPr>
        <w:pStyle w:val="a3"/>
        <w:spacing w:before="0" w:beforeAutospacing="0" w:after="0" w:afterAutospacing="0"/>
      </w:pPr>
      <w:r w:rsidRPr="004B26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79375</wp:posOffset>
            </wp:positionV>
            <wp:extent cx="3533775" cy="542925"/>
            <wp:effectExtent l="0" t="0" r="0" b="0"/>
            <wp:wrapTight wrapText="bothSides">
              <wp:wrapPolygon edited="0">
                <wp:start x="8850" y="758"/>
                <wp:lineTo x="466" y="6821"/>
                <wp:lineTo x="466" y="12884"/>
                <wp:lineTo x="11877" y="16674"/>
                <wp:lineTo x="12226" y="17432"/>
                <wp:lineTo x="13624" y="18947"/>
                <wp:lineTo x="14206" y="18947"/>
                <wp:lineTo x="14089" y="14400"/>
                <wp:lineTo x="21076" y="12884"/>
                <wp:lineTo x="20960" y="3032"/>
                <wp:lineTo x="9898" y="758"/>
                <wp:lineTo x="8850" y="758"/>
              </wp:wrapPolygon>
            </wp:wrapTight>
            <wp:docPr id="25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29350" cy="866775"/>
                      <a:chOff x="1079500" y="244475"/>
                      <a:chExt cx="6229350" cy="866775"/>
                    </a:xfrm>
                  </a:grpSpPr>
                  <a:grpSp>
                    <a:nvGrpSpPr>
                      <a:cNvPr id="2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1079500" y="244475"/>
                        <a:ext cx="6229350" cy="866775"/>
                        <a:chOff x="540" y="2794"/>
                        <a:chExt cx="3924" cy="546"/>
                      </a:xfrm>
                    </a:grpSpPr>
                    <a:sp>
                      <a:nvSpPr>
                        <a:cNvPr id="4108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0" y="2923"/>
                          <a:ext cx="1652" cy="28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dirty="0"/>
                              <a:t>Реальный доход =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9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22" y="3048"/>
                          <a:ext cx="158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0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18" y="2794"/>
                          <a:ext cx="1852" cy="2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Номинальный доход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11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82" y="3090"/>
                          <a:ext cx="729" cy="2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ИПЦ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12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63" y="2909"/>
                          <a:ext cx="701" cy="28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/>
                              <a:t>*100%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26B1" w:rsidRDefault="004B26B1" w:rsidP="004B26B1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B26B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310515</wp:posOffset>
            </wp:positionV>
            <wp:extent cx="4181475" cy="1428750"/>
            <wp:effectExtent l="0" t="0" r="0" b="0"/>
            <wp:wrapTopAndBottom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3" cy="4030662"/>
                      <a:chOff x="127000" y="2386013"/>
                      <a:chExt cx="8424863" cy="4030662"/>
                    </a:xfrm>
                  </a:grpSpPr>
                  <a:sp>
                    <a:nvSpPr>
                      <a:cNvPr id="4301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7000" y="2386013"/>
                        <a:ext cx="4511675" cy="116046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2800" b="1" dirty="0">
                              <a:solidFill>
                                <a:srgbClr val="C0504D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Р Е Ш Е Н И Е:</a:t>
                          </a:r>
                        </a:p>
                        <a:p>
                          <a:pPr algn="ctr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2800" b="1" dirty="0">
                              <a:solidFill>
                                <a:srgbClr val="C0504D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ИПЦ   был     -   100%;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1175" y="3425825"/>
                        <a:ext cx="5545138" cy="519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2800" b="1">
                              <a:solidFill>
                                <a:srgbClr val="C0504D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ИПЦ  стал   -  112,5%;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6763" y="3843338"/>
                        <a:ext cx="6678612" cy="5191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b="1">
                              <a:solidFill>
                                <a:srgbClr val="C0504D"/>
                              </a:solidFill>
                            </a:rPr>
                            <a:t>Номинальный доход   был   -   100%;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7238" y="4364038"/>
                        <a:ext cx="6899275" cy="5191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b="1" dirty="0">
                              <a:solidFill>
                                <a:srgbClr val="C0504D"/>
                              </a:solidFill>
                            </a:rPr>
                            <a:t>Номинальный доход   стал   -   108%;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0413" y="5062538"/>
                        <a:ext cx="3560762" cy="5191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b="1">
                              <a:solidFill>
                                <a:srgbClr val="C0504D"/>
                              </a:solidFill>
                            </a:rPr>
                            <a:t>Реальный доход =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9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35400" y="4821238"/>
                        <a:ext cx="4716463" cy="106838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301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0213" y="5897563"/>
                        <a:ext cx="7908925" cy="5191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2800" b="1">
                              <a:solidFill>
                                <a:srgbClr val="C0504D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Ответ:  реальный доход уменьшился на 4%.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B1" w:rsidRDefault="004B26B1" w:rsidP="004B26B1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  <w:jc w:val="both"/>
      </w:pPr>
      <w:r w:rsidRPr="004B26B1">
        <w:rPr>
          <w:b/>
          <w:bCs/>
          <w:iCs/>
        </w:rPr>
        <w:t xml:space="preserve">Задание </w:t>
      </w:r>
      <w:r w:rsidR="00F3717B" w:rsidRPr="004B26B1">
        <w:rPr>
          <w:b/>
          <w:bCs/>
          <w:iCs/>
        </w:rPr>
        <w:t>3</w:t>
      </w:r>
      <w:r w:rsidRPr="004B26B1">
        <w:rPr>
          <w:b/>
          <w:bCs/>
          <w:iCs/>
        </w:rPr>
        <w:t>:</w:t>
      </w:r>
      <w:r w:rsidRPr="004B26B1">
        <w:rPr>
          <w:b/>
          <w:bCs/>
          <w:i/>
          <w:iCs/>
        </w:rPr>
        <w:t xml:space="preserve"> </w:t>
      </w:r>
      <w:r w:rsidRPr="004B26B1">
        <w:rPr>
          <w:bCs/>
          <w:iCs/>
        </w:rPr>
        <w:t>представители благотворительной организации перечислили каждой семье некоторую сумму на банковский счет. Эти средства вы сможете получить, если правильно определите ту сумму сбережений, которая предназначена каждой семье.</w:t>
      </w:r>
      <w:r w:rsidRPr="004B26B1">
        <w:t xml:space="preserve"> (1</w:t>
      </w:r>
      <w:r w:rsidR="00F3717B" w:rsidRPr="004B26B1">
        <w:t>4</w:t>
      </w:r>
      <w:r w:rsidRPr="004B26B1">
        <w:t xml:space="preserve"> слайд)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2"/>
        <w:gridCol w:w="5353"/>
      </w:tblGrid>
      <w:tr w:rsidR="00495077" w:rsidRPr="004B26B1" w:rsidTr="00F3717B">
        <w:trPr>
          <w:trHeight w:val="557"/>
        </w:trPr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26B1">
              <w:rPr>
                <w:b/>
                <w:bCs/>
              </w:rPr>
              <w:lastRenderedPageBreak/>
              <w:t>Домохозяйство №1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502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1,4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19% годовых</w:t>
            </w:r>
          </w:p>
        </w:tc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26B1">
              <w:rPr>
                <w:b/>
                <w:bCs/>
              </w:rPr>
              <w:t>Домохозяйство №3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507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1,2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21% годовых</w:t>
            </w:r>
          </w:p>
        </w:tc>
      </w:tr>
      <w:tr w:rsidR="00495077" w:rsidRPr="004B26B1" w:rsidTr="004E08FA">
        <w:trPr>
          <w:trHeight w:val="1154"/>
        </w:trPr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4B26B1">
              <w:rPr>
                <w:b/>
                <w:bCs/>
              </w:rPr>
              <w:t>Домохозяйство  №</w:t>
            </w:r>
            <w:proofErr w:type="gramEnd"/>
            <w:r w:rsidRPr="004B26B1">
              <w:rPr>
                <w:b/>
                <w:bCs/>
              </w:rPr>
              <w:t>2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515 </w:t>
            </w:r>
            <w:r w:rsidRPr="004B26B1">
              <w:rPr>
                <w:bCs/>
                <w:color w:val="000000"/>
              </w:rPr>
              <w:t xml:space="preserve">₽ </w:t>
            </w:r>
            <w:r w:rsidRPr="004B26B1">
              <w:rPr>
                <w:bCs/>
              </w:rPr>
              <w:t>находилось</w:t>
            </w:r>
            <w:proofErr w:type="gramEnd"/>
            <w:r w:rsidRPr="004B26B1">
              <w:rPr>
                <w:bCs/>
              </w:rPr>
              <w:t xml:space="preserve">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1,3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18% годовых</w:t>
            </w:r>
          </w:p>
        </w:tc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4B26B1">
              <w:rPr>
                <w:b/>
                <w:bCs/>
              </w:rPr>
              <w:t>Домохозяйство  №</w:t>
            </w:r>
            <w:proofErr w:type="gramEnd"/>
            <w:r w:rsidRPr="004B26B1">
              <w:rPr>
                <w:b/>
                <w:bCs/>
              </w:rPr>
              <w:t>4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489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1,5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20% годовых</w:t>
            </w:r>
          </w:p>
        </w:tc>
      </w:tr>
    </w:tbl>
    <w:p w:rsidR="00495077" w:rsidRPr="004B26B1" w:rsidRDefault="00495077" w:rsidP="004B26B1">
      <w:pPr>
        <w:pStyle w:val="a3"/>
        <w:spacing w:before="0" w:beforeAutospacing="0" w:after="0" w:afterAutospacing="0"/>
        <w:rPr>
          <w:i/>
        </w:rPr>
      </w:pPr>
      <w:r w:rsidRPr="004B26B1">
        <w:rPr>
          <w:b/>
        </w:rPr>
        <w:t xml:space="preserve">                                                                                                                                  </w:t>
      </w:r>
      <w:r w:rsidR="00F3717B" w:rsidRPr="004B26B1">
        <w:rPr>
          <w:b/>
        </w:rPr>
        <w:t xml:space="preserve">                         Ответ</w:t>
      </w:r>
      <w:r w:rsidRPr="004B26B1">
        <w:rPr>
          <w:b/>
        </w:rPr>
        <w:t>:</w:t>
      </w:r>
      <w:r w:rsidRPr="004B26B1">
        <w:rPr>
          <w:rFonts w:eastAsia="+mj-ea"/>
          <w:shadow/>
          <w:color w:val="FFCC66"/>
          <w:lang w:eastAsia="en-US"/>
        </w:rPr>
        <w:t xml:space="preserve"> </w:t>
      </w:r>
      <w:r w:rsidRPr="004B26B1">
        <w:t>Ваши доходы повысились на</w:t>
      </w:r>
      <w:r w:rsidR="001164D6" w:rsidRPr="004B26B1">
        <w:rPr>
          <w:i/>
        </w:rPr>
        <w:t xml:space="preserve"> </w:t>
      </w:r>
      <w:r w:rsidR="001164D6" w:rsidRPr="004B26B1">
        <w:t>(слайд 15):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81"/>
        <w:gridCol w:w="3924"/>
      </w:tblGrid>
      <w:tr w:rsidR="00495077" w:rsidRPr="004B26B1" w:rsidTr="004B26B1">
        <w:trPr>
          <w:trHeight w:val="573"/>
        </w:trPr>
        <w:tc>
          <w:tcPr>
            <w:tcW w:w="3167" w:type="pct"/>
            <w:hideMark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Домохозяйство №1</w:t>
            </w:r>
          </w:p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635,532</w:t>
            </w:r>
            <w:r w:rsidRPr="004B26B1">
              <w:rPr>
                <w:color w:val="000000"/>
                <w:lang w:val="en-US"/>
              </w:rPr>
              <w:t xml:space="preserve"> </w:t>
            </w:r>
            <w:r w:rsidRPr="004B26B1">
              <w:rPr>
                <w:bCs/>
                <w:color w:val="000000"/>
                <w:lang w:val="en-US"/>
              </w:rPr>
              <w:t>₽</w:t>
            </w:r>
          </w:p>
        </w:tc>
        <w:tc>
          <w:tcPr>
            <w:tcW w:w="1833" w:type="pct"/>
            <w:hideMark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Домохозяйство №</w:t>
            </w:r>
            <w:r w:rsidRPr="004B26B1">
              <w:rPr>
                <w:color w:val="000000"/>
                <w:lang w:val="en-US"/>
              </w:rPr>
              <w:t>3</w:t>
            </w:r>
            <w:r w:rsidRPr="004B26B1">
              <w:rPr>
                <w:color w:val="000000"/>
              </w:rPr>
              <w:t xml:space="preserve"> </w:t>
            </w:r>
          </w:p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63</w:t>
            </w:r>
            <w:r w:rsidRPr="004B26B1">
              <w:rPr>
                <w:color w:val="000000"/>
                <w:lang w:val="en-US"/>
              </w:rPr>
              <w:t>4</w:t>
            </w:r>
            <w:r w:rsidRPr="004B26B1">
              <w:rPr>
                <w:color w:val="000000"/>
              </w:rPr>
              <w:t>,</w:t>
            </w:r>
            <w:r w:rsidRPr="004B26B1">
              <w:rPr>
                <w:color w:val="000000"/>
                <w:lang w:val="en-US"/>
              </w:rPr>
              <w:t xml:space="preserve">764 </w:t>
            </w:r>
            <w:r w:rsidRPr="004B26B1">
              <w:rPr>
                <w:bCs/>
                <w:color w:val="000000"/>
                <w:lang w:val="en-US"/>
              </w:rPr>
              <w:t>₽</w:t>
            </w:r>
          </w:p>
        </w:tc>
      </w:tr>
      <w:tr w:rsidR="00495077" w:rsidRPr="004B26B1" w:rsidTr="004B26B1">
        <w:trPr>
          <w:trHeight w:val="567"/>
        </w:trPr>
        <w:tc>
          <w:tcPr>
            <w:tcW w:w="3167" w:type="pct"/>
            <w:hideMark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Домохозяйство №</w:t>
            </w:r>
            <w:r w:rsidRPr="004B26B1">
              <w:rPr>
                <w:color w:val="000000"/>
                <w:lang w:val="en-US"/>
              </w:rPr>
              <w:t>2</w:t>
            </w:r>
            <w:r w:rsidRPr="004B26B1">
              <w:rPr>
                <w:color w:val="000000"/>
              </w:rPr>
              <w:t xml:space="preserve"> </w:t>
            </w:r>
          </w:p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635,5</w:t>
            </w:r>
            <w:r w:rsidRPr="004B26B1">
              <w:rPr>
                <w:color w:val="000000"/>
                <w:lang w:val="en-US"/>
              </w:rPr>
              <w:t xml:space="preserve">10 </w:t>
            </w:r>
            <w:r w:rsidRPr="004B26B1">
              <w:rPr>
                <w:bCs/>
                <w:color w:val="000000"/>
                <w:lang w:val="en-US"/>
              </w:rPr>
              <w:t>₽</w:t>
            </w:r>
          </w:p>
        </w:tc>
        <w:tc>
          <w:tcPr>
            <w:tcW w:w="1833" w:type="pct"/>
            <w:hideMark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Домохозяйство №</w:t>
            </w:r>
            <w:r w:rsidRPr="004B26B1">
              <w:rPr>
                <w:color w:val="000000"/>
                <w:lang w:val="en-US"/>
              </w:rPr>
              <w:t>4</w:t>
            </w:r>
            <w:r w:rsidRPr="004B26B1">
              <w:rPr>
                <w:color w:val="000000"/>
              </w:rPr>
              <w:t xml:space="preserve"> </w:t>
            </w:r>
          </w:p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635,</w:t>
            </w:r>
            <w:r w:rsidRPr="004B26B1">
              <w:rPr>
                <w:color w:val="000000"/>
                <w:lang w:val="en-US"/>
              </w:rPr>
              <w:t xml:space="preserve">700 </w:t>
            </w:r>
            <w:r w:rsidRPr="004B26B1">
              <w:rPr>
                <w:bCs/>
                <w:color w:val="000000"/>
                <w:lang w:val="en-US"/>
              </w:rPr>
              <w:t>₽</w:t>
            </w:r>
          </w:p>
        </w:tc>
      </w:tr>
    </w:tbl>
    <w:p w:rsidR="00495077" w:rsidRPr="004B26B1" w:rsidRDefault="00F3717B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26B1">
        <w:rPr>
          <w:color w:val="000000"/>
        </w:rPr>
        <w:t xml:space="preserve">При расчетах используется формула: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6B1">
        <w:rPr>
          <w:noProof/>
          <w:color w:val="000000"/>
        </w:rPr>
        <w:drawing>
          <wp:inline distT="0" distB="0" distL="0" distR="0">
            <wp:extent cx="2952750" cy="438150"/>
            <wp:effectExtent l="0" t="0" r="0" b="0"/>
            <wp:docPr id="37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32575" cy="1143000"/>
                      <a:chOff x="1333500" y="688975"/>
                      <a:chExt cx="6632575" cy="1143000"/>
                    </a:xfrm>
                  </a:grpSpPr>
                  <a:sp>
                    <a:nvSpPr>
                      <a:cNvPr id="6861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33500" y="688975"/>
                        <a:ext cx="663257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8000" b="1" smtClean="0">
                              <a:latin typeface="Times New Roman" pitchFamily="18" charset="0"/>
                            </a:rPr>
                            <a:t>S=P*(1</a:t>
                          </a:r>
                          <a:r>
                            <a:rPr lang="en-US" sz="8000" b="1" i="1" smtClean="0">
                              <a:latin typeface="Times New Roman" pitchFamily="18" charset="0"/>
                            </a:rPr>
                            <a:t>+i*</a:t>
                          </a:r>
                          <a:r>
                            <a:rPr lang="en-US" sz="8000" b="1" smtClean="0">
                              <a:latin typeface="Times New Roman" pitchFamily="18" charset="0"/>
                            </a:rPr>
                            <a:t>n)</a:t>
                          </a:r>
                          <a:endParaRPr lang="ru-RU" sz="8000" b="1" smtClean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b/>
          <w:bCs/>
          <w:color w:val="000000"/>
          <w:lang w:val="en-US"/>
        </w:rPr>
        <w:t>P</w:t>
      </w:r>
      <w:r w:rsidRPr="004B26B1">
        <w:rPr>
          <w:b/>
          <w:bCs/>
          <w:color w:val="000000"/>
        </w:rPr>
        <w:t xml:space="preserve">=502 </w:t>
      </w:r>
      <w:proofErr w:type="gramStart"/>
      <w:r w:rsidRPr="004B26B1">
        <w:rPr>
          <w:b/>
          <w:bCs/>
          <w:color w:val="000000"/>
        </w:rPr>
        <w:t xml:space="preserve">₽ </w:t>
      </w:r>
      <w:r w:rsidRPr="004B26B1">
        <w:rPr>
          <w:color w:val="000000"/>
        </w:rPr>
        <w:t xml:space="preserve"> </w:t>
      </w:r>
      <w:proofErr w:type="spellStart"/>
      <w:r w:rsidRPr="004B26B1">
        <w:rPr>
          <w:b/>
          <w:bCs/>
          <w:i/>
          <w:iCs/>
          <w:color w:val="000000"/>
          <w:lang w:val="en-US"/>
        </w:rPr>
        <w:t>i</w:t>
      </w:r>
      <w:proofErr w:type="spellEnd"/>
      <w:proofErr w:type="gramEnd"/>
      <w:r w:rsidRPr="004B26B1">
        <w:rPr>
          <w:b/>
          <w:bCs/>
          <w:color w:val="000000"/>
        </w:rPr>
        <w:t xml:space="preserve">=19% </w:t>
      </w:r>
      <w:r w:rsidRPr="004B26B1">
        <w:rPr>
          <w:color w:val="000000"/>
        </w:rPr>
        <w:t xml:space="preserve"> </w:t>
      </w:r>
      <w:r w:rsidRPr="004B26B1">
        <w:rPr>
          <w:b/>
          <w:bCs/>
          <w:color w:val="000000"/>
          <w:lang w:val="en-US"/>
        </w:rPr>
        <w:t>n</w:t>
      </w:r>
      <w:r w:rsidRPr="004B26B1">
        <w:rPr>
          <w:b/>
          <w:bCs/>
          <w:color w:val="000000"/>
        </w:rPr>
        <w:t>=1,4 года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b/>
          <w:bCs/>
          <w:color w:val="000000"/>
          <w:lang w:val="en-US"/>
        </w:rPr>
        <w:t>S</w:t>
      </w:r>
      <w:r w:rsidRPr="004B26B1">
        <w:rPr>
          <w:b/>
          <w:bCs/>
          <w:color w:val="000000"/>
        </w:rPr>
        <w:t xml:space="preserve">=502*(1+19/100*1.4) = 635,532 ₽ </w:t>
      </w:r>
    </w:p>
    <w:p w:rsidR="00F3717B" w:rsidRPr="004B26B1" w:rsidRDefault="00F3717B" w:rsidP="004B26B1">
      <w:pPr>
        <w:pStyle w:val="a3"/>
        <w:spacing w:before="0" w:beforeAutospacing="0" w:after="0" w:afterAutospacing="0"/>
        <w:rPr>
          <w:u w:val="single"/>
        </w:rPr>
      </w:pPr>
      <w:r w:rsidRPr="004B26B1">
        <w:rPr>
          <w:b/>
          <w:bCs/>
          <w:u w:val="single"/>
          <w:lang w:val="en-US"/>
        </w:rPr>
        <w:t>IV</w:t>
      </w:r>
      <w:r w:rsidRPr="004B26B1">
        <w:rPr>
          <w:b/>
          <w:bCs/>
          <w:u w:val="single"/>
        </w:rPr>
        <w:t>. Стадия рефлексии</w:t>
      </w:r>
    </w:p>
    <w:p w:rsidR="000E118D" w:rsidRPr="004B26B1" w:rsidRDefault="00F3717B" w:rsidP="004B26B1">
      <w:pPr>
        <w:pStyle w:val="a3"/>
        <w:spacing w:before="0" w:beforeAutospacing="0" w:after="0" w:afterAutospacing="0"/>
        <w:jc w:val="both"/>
        <w:rPr>
          <w:i/>
        </w:rPr>
      </w:pPr>
      <w:r w:rsidRPr="004B26B1">
        <w:rPr>
          <w:i/>
        </w:rPr>
        <w:t xml:space="preserve">По оценке </w:t>
      </w:r>
      <w:proofErr w:type="gramStart"/>
      <w:r w:rsidRPr="004B26B1">
        <w:rPr>
          <w:i/>
        </w:rPr>
        <w:t>деятельности</w:t>
      </w:r>
      <w:proofErr w:type="gramEnd"/>
      <w:r w:rsidRPr="004B26B1">
        <w:rPr>
          <w:i/>
        </w:rPr>
        <w:t xml:space="preserve">: </w:t>
      </w:r>
    </w:p>
    <w:p w:rsidR="000E118D" w:rsidRPr="004B26B1" w:rsidRDefault="000E118D" w:rsidP="004B26B1">
      <w:pPr>
        <w:pStyle w:val="a3"/>
        <w:spacing w:before="0" w:beforeAutospacing="0" w:after="0" w:afterAutospacing="0"/>
        <w:jc w:val="both"/>
        <w:rPr>
          <w:bCs/>
          <w:iCs/>
          <w:color w:val="000000"/>
        </w:rPr>
      </w:pPr>
      <w:r w:rsidRPr="004B26B1">
        <w:rPr>
          <w:b/>
        </w:rPr>
        <w:t>Учитель:</w:t>
      </w:r>
      <w:r w:rsidRPr="004B26B1">
        <w:rPr>
          <w:i/>
        </w:rPr>
        <w:t xml:space="preserve"> </w:t>
      </w:r>
      <w:r w:rsidR="00F3717B" w:rsidRPr="004B26B1">
        <w:t xml:space="preserve">какие новые понятия вы узнали сегодня? </w:t>
      </w:r>
      <w:r w:rsidRPr="004B26B1">
        <w:t>Какую практическую значимость они имеют?</w:t>
      </w:r>
      <w:r w:rsidRPr="004B26B1">
        <w:rPr>
          <w:bCs/>
          <w:iCs/>
          <w:color w:val="000000"/>
        </w:rPr>
        <w:t xml:space="preserve"> Чему научились?</w:t>
      </w:r>
    </w:p>
    <w:p w:rsidR="00F3717B" w:rsidRPr="004B26B1" w:rsidRDefault="000E118D" w:rsidP="004B26B1">
      <w:pPr>
        <w:pStyle w:val="a3"/>
        <w:spacing w:before="0" w:beforeAutospacing="0" w:after="0" w:afterAutospacing="0"/>
        <w:jc w:val="both"/>
      </w:pPr>
      <w:r w:rsidRPr="004B26B1">
        <w:rPr>
          <w:bCs/>
          <w:i/>
          <w:iCs/>
          <w:color w:val="000000"/>
        </w:rPr>
        <w:t>Предполагаемый ответ:</w:t>
      </w:r>
      <w:r w:rsidRPr="004B26B1">
        <w:rPr>
          <w:bCs/>
          <w:iCs/>
          <w:color w:val="000000"/>
        </w:rPr>
        <w:t xml:space="preserve"> конкретизировали и расширили знания </w:t>
      </w:r>
      <w:proofErr w:type="gramStart"/>
      <w:r w:rsidRPr="004B26B1">
        <w:rPr>
          <w:bCs/>
          <w:iCs/>
          <w:color w:val="000000"/>
        </w:rPr>
        <w:t>о  бюджете</w:t>
      </w:r>
      <w:proofErr w:type="gramEnd"/>
      <w:r w:rsidRPr="004B26B1">
        <w:rPr>
          <w:bCs/>
          <w:iCs/>
          <w:color w:val="000000"/>
        </w:rPr>
        <w:t xml:space="preserve">; подробно рассмотрели источники доходов и расходов на примере </w:t>
      </w:r>
      <w:r w:rsidRPr="004B26B1">
        <w:rPr>
          <w:color w:val="000000"/>
        </w:rPr>
        <w:t xml:space="preserve">семьи </w:t>
      </w:r>
      <w:r w:rsidRPr="004B26B1">
        <w:t>Белкиных-Смирновых</w:t>
      </w:r>
      <w:r w:rsidRPr="004B26B1">
        <w:rPr>
          <w:bCs/>
          <w:iCs/>
          <w:color w:val="000000"/>
        </w:rPr>
        <w:t xml:space="preserve">; вывели Закон </w:t>
      </w:r>
      <w:proofErr w:type="spellStart"/>
      <w:r w:rsidRPr="004B26B1">
        <w:rPr>
          <w:bCs/>
          <w:iCs/>
          <w:color w:val="000000"/>
        </w:rPr>
        <w:t>Энгеля</w:t>
      </w:r>
      <w:proofErr w:type="spellEnd"/>
      <w:r w:rsidRPr="004B26B1">
        <w:rPr>
          <w:bCs/>
          <w:iCs/>
          <w:color w:val="000000"/>
        </w:rPr>
        <w:t>; научились вычислять индекс потребительских цен и индекс изменения реального дохода.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proofErr w:type="gramStart"/>
      <w:r w:rsidRPr="004B26B1">
        <w:rPr>
          <w:b/>
          <w:color w:val="000000"/>
          <w:u w:val="single"/>
          <w:lang w:val="en-US"/>
        </w:rPr>
        <w:t>V</w:t>
      </w:r>
      <w:r w:rsidRPr="004B26B1">
        <w:rPr>
          <w:b/>
          <w:color w:val="000000"/>
          <w:u w:val="single"/>
        </w:rPr>
        <w:t xml:space="preserve">. </w:t>
      </w:r>
      <w:r w:rsidR="000E118D" w:rsidRPr="004B26B1">
        <w:rPr>
          <w:b/>
          <w:color w:val="000000"/>
          <w:u w:val="single"/>
        </w:rPr>
        <w:t xml:space="preserve"> </w:t>
      </w:r>
      <w:r w:rsidRPr="004B26B1">
        <w:rPr>
          <w:b/>
          <w:color w:val="000000"/>
          <w:u w:val="single"/>
        </w:rPr>
        <w:t>Подведение</w:t>
      </w:r>
      <w:proofErr w:type="gramEnd"/>
      <w:r w:rsidRPr="004B26B1">
        <w:rPr>
          <w:b/>
          <w:color w:val="000000"/>
          <w:u w:val="single"/>
        </w:rPr>
        <w:t xml:space="preserve"> итогов урока. </w:t>
      </w:r>
    </w:p>
    <w:p w:rsidR="00C87CCD" w:rsidRPr="004B26B1" w:rsidRDefault="00495077" w:rsidP="004B26B1">
      <w:pPr>
        <w:tabs>
          <w:tab w:val="left" w:pos="8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6B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E118D" w:rsidRPr="004B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18D" w:rsidRPr="004B26B1">
        <w:rPr>
          <w:rFonts w:ascii="Times New Roman" w:hAnsi="Times New Roman" w:cs="Times New Roman"/>
          <w:sz w:val="24"/>
          <w:szCs w:val="24"/>
        </w:rPr>
        <w:t>указание</w:t>
      </w:r>
      <w:proofErr w:type="gramEnd"/>
      <w:r w:rsidR="000E118D" w:rsidRPr="004B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18D" w:rsidRPr="004B26B1">
        <w:rPr>
          <w:rFonts w:ascii="Times New Roman" w:hAnsi="Times New Roman" w:cs="Times New Roman"/>
          <w:sz w:val="24"/>
          <w:szCs w:val="24"/>
        </w:rPr>
        <w:t>лидерам групп: подсчитайте</w:t>
      </w:r>
      <w:r w:rsidR="000E118D" w:rsidRPr="004B26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18D" w:rsidRPr="004B26B1">
        <w:rPr>
          <w:rFonts w:ascii="Times New Roman" w:hAnsi="Times New Roman" w:cs="Times New Roman"/>
          <w:sz w:val="24"/>
          <w:szCs w:val="24"/>
        </w:rPr>
        <w:t xml:space="preserve">количество заработанных вами баллов-монет, попробуйте справедливо разделить заработанные монеты между всеми членами вашей группы; какой принцип справедливого распределения вы используете? </w:t>
      </w:r>
    </w:p>
    <w:p w:rsidR="001164D6" w:rsidRPr="004B26B1" w:rsidRDefault="001164D6" w:rsidP="004B26B1">
      <w:pPr>
        <w:tabs>
          <w:tab w:val="left" w:pos="8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 w:rsidRPr="004B26B1">
        <w:rPr>
          <w:rFonts w:ascii="Times New Roman" w:hAnsi="Times New Roman" w:cs="Times New Roman"/>
          <w:sz w:val="24"/>
          <w:szCs w:val="24"/>
        </w:rPr>
        <w:t xml:space="preserve"> (слайд 19): смоделируйте собственный бюджет и ответьте на вопросы.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26B1">
        <w:rPr>
          <w:color w:val="000000"/>
        </w:rPr>
        <w:t>ЛИТЕРАТУРА: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, И. В. Финансовая грамотность: материалы для учащихся. 8–9 классы </w:t>
      </w:r>
      <w:proofErr w:type="spellStart"/>
      <w:r w:rsidRPr="004B26B1">
        <w:rPr>
          <w:color w:val="000000"/>
        </w:rPr>
        <w:t>общеобразоват</w:t>
      </w:r>
      <w:proofErr w:type="spellEnd"/>
      <w:r w:rsidRPr="004B26B1">
        <w:rPr>
          <w:color w:val="000000"/>
        </w:rPr>
        <w:t xml:space="preserve">. орг.  / И. 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, О. И. Рязанова. — М.: ВИТА-ПРЕСС, 2014.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2. Рязанова, О. И. Финансовая грамотность: методические рекомендации для учителя. 8–9 классы </w:t>
      </w:r>
      <w:proofErr w:type="spellStart"/>
      <w:r w:rsidRPr="004B26B1">
        <w:rPr>
          <w:color w:val="000000"/>
        </w:rPr>
        <w:t>общеобразоват</w:t>
      </w:r>
      <w:proofErr w:type="spellEnd"/>
      <w:r w:rsidRPr="004B26B1">
        <w:rPr>
          <w:color w:val="000000"/>
        </w:rPr>
        <w:t xml:space="preserve">. орг. / О. И. Рязанова, И. 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, Е. Б. </w:t>
      </w:r>
      <w:proofErr w:type="spellStart"/>
      <w:r w:rsidRPr="004B26B1">
        <w:rPr>
          <w:color w:val="000000"/>
        </w:rPr>
        <w:t>Лавренова</w:t>
      </w:r>
      <w:proofErr w:type="spellEnd"/>
      <w:r w:rsidRPr="004B26B1">
        <w:rPr>
          <w:color w:val="000000"/>
        </w:rPr>
        <w:t xml:space="preserve">. — М.: ВИТА-ПРЕСС, 2014.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3. Горяев </w:t>
      </w:r>
      <w:proofErr w:type="spellStart"/>
      <w:proofErr w:type="gramStart"/>
      <w:r w:rsidRPr="004B26B1">
        <w:rPr>
          <w:color w:val="000000"/>
        </w:rPr>
        <w:t>А.,Чумаченко</w:t>
      </w:r>
      <w:proofErr w:type="spellEnd"/>
      <w:proofErr w:type="gramEnd"/>
      <w:r w:rsidRPr="004B26B1">
        <w:rPr>
          <w:color w:val="000000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и www.azbukafinansov.ru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4. Как вести семейный бюджет: </w:t>
      </w:r>
      <w:proofErr w:type="spellStart"/>
      <w:r w:rsidRPr="004B26B1">
        <w:rPr>
          <w:color w:val="000000"/>
        </w:rPr>
        <w:t>учеб.пособие</w:t>
      </w:r>
      <w:proofErr w:type="spellEnd"/>
      <w:r w:rsidRPr="004B26B1">
        <w:rPr>
          <w:color w:val="000000"/>
        </w:rPr>
        <w:t xml:space="preserve"> / Н.Н. Думная, О.А. Рябова, О.В. </w:t>
      </w:r>
      <w:proofErr w:type="spellStart"/>
      <w:r w:rsidRPr="004B26B1">
        <w:rPr>
          <w:color w:val="000000"/>
        </w:rPr>
        <w:t>Карамова</w:t>
      </w:r>
      <w:proofErr w:type="spellEnd"/>
      <w:r w:rsidRPr="004B26B1">
        <w:rPr>
          <w:color w:val="000000"/>
        </w:rPr>
        <w:t xml:space="preserve">; под ред. Н.Н. Думной. — М.: </w:t>
      </w:r>
      <w:proofErr w:type="spellStart"/>
      <w:r w:rsidRPr="004B26B1">
        <w:rPr>
          <w:color w:val="000000"/>
        </w:rPr>
        <w:t>ИнтеллектЦентр</w:t>
      </w:r>
      <w:proofErr w:type="spellEnd"/>
      <w:r w:rsidRPr="004B26B1">
        <w:rPr>
          <w:color w:val="000000"/>
        </w:rPr>
        <w:t>, 2010.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5. Симоненко В.Д., </w:t>
      </w:r>
      <w:proofErr w:type="spellStart"/>
      <w:r w:rsidRPr="004B26B1">
        <w:rPr>
          <w:color w:val="000000"/>
        </w:rPr>
        <w:t>Шелепина</w:t>
      </w:r>
      <w:proofErr w:type="spellEnd"/>
      <w:r w:rsidRPr="004B26B1">
        <w:rPr>
          <w:color w:val="000000"/>
        </w:rPr>
        <w:t xml:space="preserve"> О.И. Семейная экономика: учебное пособие для 7–8 классов </w:t>
      </w:r>
      <w:proofErr w:type="spellStart"/>
      <w:r w:rsidRPr="004B26B1">
        <w:rPr>
          <w:color w:val="000000"/>
        </w:rPr>
        <w:t>общеобразоват</w:t>
      </w:r>
      <w:proofErr w:type="spellEnd"/>
      <w:r w:rsidRPr="004B26B1">
        <w:rPr>
          <w:color w:val="000000"/>
        </w:rPr>
        <w:t xml:space="preserve">. </w:t>
      </w:r>
      <w:proofErr w:type="spellStart"/>
      <w:proofErr w:type="gramStart"/>
      <w:r w:rsidRPr="004B26B1">
        <w:rPr>
          <w:color w:val="000000"/>
        </w:rPr>
        <w:t>учр</w:t>
      </w:r>
      <w:proofErr w:type="spellEnd"/>
      <w:r w:rsidRPr="004B26B1">
        <w:rPr>
          <w:color w:val="000000"/>
        </w:rPr>
        <w:t>./</w:t>
      </w:r>
      <w:proofErr w:type="gramEnd"/>
      <w:r w:rsidRPr="004B26B1">
        <w:rPr>
          <w:color w:val="000000"/>
        </w:rPr>
        <w:t xml:space="preserve"> Образовательная область «Технология». — М.: ВИТА-ПРЕСС, 2002.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6. Вигдорчик Е.,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И., </w:t>
      </w:r>
      <w:proofErr w:type="spellStart"/>
      <w:r w:rsidRPr="004B26B1">
        <w:rPr>
          <w:color w:val="000000"/>
        </w:rPr>
        <w:t>Корлюгова</w:t>
      </w:r>
      <w:proofErr w:type="spellEnd"/>
      <w:r w:rsidRPr="004B26B1">
        <w:rPr>
          <w:color w:val="000000"/>
        </w:rPr>
        <w:t xml:space="preserve"> Ю. Финансовая грамотность. 5—7 классы: материалы для родителей. — М.: ВИТА-ПРЕСС, 2014.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7. Рязанова, О. И. Финансовая грамотность: материалы для родителей. 8–9 классы </w:t>
      </w:r>
      <w:proofErr w:type="spellStart"/>
      <w:r w:rsidRPr="004B26B1">
        <w:rPr>
          <w:color w:val="000000"/>
        </w:rPr>
        <w:t>общеобразоват</w:t>
      </w:r>
      <w:proofErr w:type="spellEnd"/>
      <w:r w:rsidRPr="004B26B1">
        <w:rPr>
          <w:color w:val="000000"/>
        </w:rPr>
        <w:t xml:space="preserve">. орг. / О. И. Рязанова, И. 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, Е. Б. </w:t>
      </w:r>
      <w:proofErr w:type="spellStart"/>
      <w:r w:rsidRPr="004B26B1">
        <w:rPr>
          <w:color w:val="000000"/>
        </w:rPr>
        <w:t>Лавренова</w:t>
      </w:r>
      <w:proofErr w:type="spellEnd"/>
      <w:r w:rsidRPr="004B26B1">
        <w:rPr>
          <w:color w:val="000000"/>
        </w:rPr>
        <w:t>. — М.: ВИТА-ПРЕСС, 2014.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8. УМК «Алгоритм </w:t>
      </w:r>
      <w:proofErr w:type="spellStart"/>
      <w:proofErr w:type="gramStart"/>
      <w:r w:rsidRPr="004B26B1">
        <w:rPr>
          <w:color w:val="000000"/>
        </w:rPr>
        <w:t>успеха»Учебник</w:t>
      </w:r>
      <w:proofErr w:type="spellEnd"/>
      <w:proofErr w:type="gramEnd"/>
      <w:r w:rsidRPr="004B26B1">
        <w:rPr>
          <w:color w:val="000000"/>
        </w:rPr>
        <w:t xml:space="preserve"> под ред. В.Д. Симоненко «Технология: для учащихся 8 класса общеобразовательных учреждений (вариант для девочек)». – М.: </w:t>
      </w:r>
      <w:proofErr w:type="spellStart"/>
      <w:r w:rsidRPr="004B26B1">
        <w:rPr>
          <w:color w:val="000000"/>
        </w:rPr>
        <w:t>Вентана</w:t>
      </w:r>
      <w:proofErr w:type="spellEnd"/>
      <w:r w:rsidRPr="004B26B1">
        <w:rPr>
          <w:color w:val="000000"/>
        </w:rPr>
        <w:t>-Граф, 2009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9.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И.В. «Экономика»: учеб книга 1/ И.В.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>- Вита - пресс М.-2010г.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10.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И.В. «Экономика»: учеб книга 2/ И.В.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- Вита - пресс М.-2013г.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11.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И.В. Преподавание курса «Введение в экономику»: методическое пособие для преподавателя/ И.В. </w:t>
      </w:r>
      <w:proofErr w:type="spellStart"/>
      <w:r w:rsidRPr="004B26B1">
        <w:rPr>
          <w:color w:val="000000"/>
        </w:rPr>
        <w:t>Липсиц</w:t>
      </w:r>
      <w:proofErr w:type="spellEnd"/>
      <w:r w:rsidRPr="004B26B1">
        <w:rPr>
          <w:color w:val="000000"/>
        </w:rPr>
        <w:t xml:space="preserve"> - 10-11 класс. Вита - пресс М.-2008г.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12. Обществознание 10 класс. Базовый уровень. /Под ред. Л.Н. Боголюбова, А.Ю. </w:t>
      </w:r>
      <w:proofErr w:type="spellStart"/>
      <w:r w:rsidRPr="004B26B1">
        <w:rPr>
          <w:color w:val="000000"/>
        </w:rPr>
        <w:t>Лазебниковой</w:t>
      </w:r>
      <w:proofErr w:type="spellEnd"/>
      <w:r w:rsidRPr="004B26B1">
        <w:rPr>
          <w:color w:val="000000"/>
        </w:rPr>
        <w:t xml:space="preserve"> - М «Просвещение» 2012. 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13. Обществознание. 11 класс. Базовый уровень. /Под ред. </w:t>
      </w:r>
      <w:proofErr w:type="spellStart"/>
      <w:proofErr w:type="gramStart"/>
      <w:r w:rsidRPr="004B26B1">
        <w:rPr>
          <w:color w:val="000000"/>
        </w:rPr>
        <w:t>Л.Н.Боголюбова</w:t>
      </w:r>
      <w:proofErr w:type="spellEnd"/>
      <w:r w:rsidRPr="004B26B1">
        <w:rPr>
          <w:color w:val="000000"/>
        </w:rPr>
        <w:t>.-</w:t>
      </w:r>
      <w:proofErr w:type="gramEnd"/>
      <w:r w:rsidRPr="004B26B1">
        <w:rPr>
          <w:color w:val="000000"/>
        </w:rPr>
        <w:t xml:space="preserve"> М. Просвещение, 2012.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lastRenderedPageBreak/>
        <w:t>14.Экономика. Учебник для 10-11 классов общеобразовательных учреждений гуманитарного профиля / А.Я. Линьков. 7-е издание. – М.: Вита - Пресс, 2010.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15. Финансовая грамотность: материалы для учащихся. 8-9 классы </w:t>
      </w:r>
      <w:proofErr w:type="spellStart"/>
      <w:r w:rsidRPr="004B26B1">
        <w:rPr>
          <w:color w:val="000000"/>
        </w:rPr>
        <w:t>общеобразоват.орг</w:t>
      </w:r>
      <w:proofErr w:type="spellEnd"/>
      <w:r w:rsidRPr="004B26B1">
        <w:rPr>
          <w:color w:val="000000"/>
        </w:rPr>
        <w:t xml:space="preserve">., экономический профиль. / А.П. Киреев. – М.: ВИТА-ПРЕСС, 2016.  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 Интернет-источники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1. Сайт для учителей http://www.semyarastet.ru/razd/dokhody_i_raskhody/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2. «</w:t>
      </w:r>
      <w:proofErr w:type="spellStart"/>
      <w:r w:rsidRPr="004B26B1">
        <w:rPr>
          <w:color w:val="000000"/>
        </w:rPr>
        <w:t>Достаток.ру</w:t>
      </w:r>
      <w:proofErr w:type="spellEnd"/>
      <w:r w:rsidRPr="004B26B1">
        <w:rPr>
          <w:color w:val="000000"/>
        </w:rPr>
        <w:t>» — сайт по основам финансовой грамотности http://www.dostatok.ru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 xml:space="preserve">3. </w:t>
      </w:r>
      <w:proofErr w:type="spellStart"/>
      <w:r w:rsidRPr="004B26B1">
        <w:rPr>
          <w:color w:val="000000"/>
        </w:rPr>
        <w:t>Cайт</w:t>
      </w:r>
      <w:proofErr w:type="spellEnd"/>
      <w:r w:rsidRPr="004B26B1">
        <w:rPr>
          <w:color w:val="000000"/>
        </w:rPr>
        <w:t xml:space="preserve"> журнала «Семейный бюджет» — http://www.7budget.ru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4. Сайт «Экономика для школьника» - www.iloveeconomics.ru</w:t>
      </w:r>
    </w:p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5. http://volna.org/jekonomika/dokhody_i_raskhody_siemi.html</w:t>
      </w:r>
    </w:p>
    <w:p w:rsidR="00495077" w:rsidRPr="004B26B1" w:rsidRDefault="004B54EA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6B1">
        <w:rPr>
          <w:color w:val="000000"/>
        </w:rPr>
        <w:t>https://www.youtube.com/watch?v=F5n821NyBRM</w:t>
      </w:r>
    </w:p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99"/>
        <w:gridCol w:w="9180"/>
      </w:tblGrid>
      <w:tr w:rsidR="00495077" w:rsidRPr="004B26B1" w:rsidTr="004E08FA">
        <w:tc>
          <w:tcPr>
            <w:tcW w:w="9714" w:type="dxa"/>
            <w:gridSpan w:val="3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урока</w:t>
            </w:r>
          </w:p>
        </w:tc>
      </w:tr>
      <w:tr w:rsidR="00495077" w:rsidRPr="004B26B1" w:rsidTr="004E08FA">
        <w:tc>
          <w:tcPr>
            <w:tcW w:w="435" w:type="dxa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Баллы_______________________________</w:t>
            </w:r>
            <w:r w:rsidR="00A07217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Отличившиеся ученики_______________________________________________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со средним уровнем активности_____________________________________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A07217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495077" w:rsidRPr="004B26B1" w:rsidTr="004E08FA">
        <w:tc>
          <w:tcPr>
            <w:tcW w:w="9714" w:type="dxa"/>
            <w:gridSpan w:val="3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урока</w:t>
            </w:r>
          </w:p>
        </w:tc>
      </w:tr>
      <w:tr w:rsidR="00495077" w:rsidRPr="004B26B1" w:rsidTr="004E08FA">
        <w:tc>
          <w:tcPr>
            <w:tcW w:w="435" w:type="dxa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9" w:type="dxa"/>
            <w:gridSpan w:val="2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Баллы_______________________________</w:t>
            </w:r>
            <w:r w:rsidR="00A07217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Отличившиеся ученики_________________________________________________________________________________________________________________________________________________________________________________________________________________________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со средним уровнем активности_____________________________________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A07217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495077" w:rsidRPr="004B26B1" w:rsidTr="004E08FA">
        <w:tc>
          <w:tcPr>
            <w:tcW w:w="9714" w:type="dxa"/>
            <w:gridSpan w:val="3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урока</w:t>
            </w:r>
          </w:p>
        </w:tc>
      </w:tr>
      <w:tr w:rsidR="00495077" w:rsidRPr="004B26B1" w:rsidTr="004E08FA">
        <w:tc>
          <w:tcPr>
            <w:tcW w:w="534" w:type="dxa"/>
            <w:gridSpan w:val="2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Баллы_______________________________</w:t>
            </w:r>
            <w:r w:rsidR="00A07217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Отличившиеся ученики_______________________________________________________________________________________________________________________________________________________________________________________________________________________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5077" w:rsidRPr="004B26B1" w:rsidRDefault="00495077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со средним уровнем активности_____________________________________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</w:t>
            </w:r>
          </w:p>
          <w:p w:rsidR="00CC4BF1" w:rsidRPr="004B26B1" w:rsidRDefault="00CC4BF1" w:rsidP="004B26B1">
            <w:pPr>
              <w:tabs>
                <w:tab w:val="left" w:pos="87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BF1" w:rsidRPr="004B26B1" w:rsidRDefault="00CC4BF1" w:rsidP="004B26B1">
      <w:pPr>
        <w:tabs>
          <w:tab w:val="left" w:pos="87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5077" w:rsidRPr="004B26B1" w:rsidRDefault="00495077" w:rsidP="004B26B1">
      <w:pPr>
        <w:pStyle w:val="a3"/>
        <w:spacing w:before="0" w:beforeAutospacing="0" w:after="0" w:afterAutospacing="0"/>
        <w:jc w:val="center"/>
      </w:pPr>
      <w:r w:rsidRPr="004B26B1">
        <w:rPr>
          <w:rStyle w:val="a5"/>
        </w:rPr>
        <w:t>Расчетный лист домашнего хозяйства</w:t>
      </w:r>
    </w:p>
    <w:tbl>
      <w:tblPr>
        <w:tblStyle w:val="a4"/>
        <w:tblW w:w="4992" w:type="pct"/>
        <w:tblLook w:val="0000" w:firstRow="0" w:lastRow="0" w:firstColumn="0" w:lastColumn="0" w:noHBand="0" w:noVBand="0"/>
      </w:tblPr>
      <w:tblGrid>
        <w:gridCol w:w="1109"/>
        <w:gridCol w:w="9579"/>
      </w:tblGrid>
      <w:tr w:rsidR="00495077" w:rsidRPr="004B26B1" w:rsidTr="004E08FA">
        <w:trPr>
          <w:trHeight w:val="264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заработанных </w:t>
            </w: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₽ </w:t>
            </w: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урока</w:t>
            </w:r>
          </w:p>
        </w:tc>
      </w:tr>
      <w:tr w:rsidR="00495077" w:rsidRPr="004B26B1" w:rsidTr="004E08FA">
        <w:trPr>
          <w:trHeight w:val="277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116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077" w:rsidRPr="004B26B1" w:rsidTr="004E08FA">
        <w:trPr>
          <w:trHeight w:val="418"/>
        </w:trPr>
        <w:tc>
          <w:tcPr>
            <w:tcW w:w="517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1" w:type="pct"/>
          </w:tcPr>
          <w:p w:rsidR="00495077" w:rsidRPr="004B26B1" w:rsidRDefault="00495077" w:rsidP="004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837"/>
        <w:gridCol w:w="4145"/>
        <w:gridCol w:w="5723"/>
      </w:tblGrid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Фамилия, имя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Заработанная сумма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1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2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3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4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5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  <w:tr w:rsidR="00495077" w:rsidRPr="004B26B1" w:rsidTr="004E08FA">
        <w:tc>
          <w:tcPr>
            <w:tcW w:w="391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6</w:t>
            </w:r>
          </w:p>
        </w:tc>
        <w:tc>
          <w:tcPr>
            <w:tcW w:w="1936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  <w:tc>
          <w:tcPr>
            <w:tcW w:w="2672" w:type="pct"/>
          </w:tcPr>
          <w:p w:rsidR="00495077" w:rsidRPr="004B26B1" w:rsidRDefault="00495077" w:rsidP="004B26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6B1">
              <w:rPr>
                <w:color w:val="000000"/>
              </w:rPr>
              <w:t> </w:t>
            </w:r>
          </w:p>
        </w:tc>
      </w:tr>
    </w:tbl>
    <w:p w:rsidR="00495077" w:rsidRPr="004B26B1" w:rsidRDefault="00495077" w:rsidP="004B2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5077" w:rsidRPr="004B26B1" w:rsidRDefault="00495077" w:rsidP="004B26B1">
      <w:pPr>
        <w:tabs>
          <w:tab w:val="left" w:pos="87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5077" w:rsidRPr="004B26B1" w:rsidRDefault="00495077" w:rsidP="004B26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6B1"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495077" w:rsidRPr="004B26B1" w:rsidRDefault="00495077" w:rsidP="004B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</w:pPr>
      <w:r w:rsidRPr="004B26B1">
        <w:rPr>
          <w:b/>
        </w:rPr>
        <w:t xml:space="preserve">№ 1. </w:t>
      </w:r>
      <w:r w:rsidRPr="004B26B1">
        <w:t>В стране А. потребляется только 4 вида товаров, указанных в таблице. Используя данные таблицы, рассчитайте ИПЦ.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"/>
        <w:gridCol w:w="2781"/>
        <w:gridCol w:w="1964"/>
        <w:gridCol w:w="2781"/>
        <w:gridCol w:w="1964"/>
      </w:tblGrid>
      <w:tr w:rsidR="00495077" w:rsidRPr="004B26B1" w:rsidTr="004E08FA">
        <w:trPr>
          <w:trHeight w:val="705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Потребление в 1-й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Цена в 1-й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Потребление в 2-й период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Цена в 2-й период</w:t>
            </w:r>
          </w:p>
        </w:tc>
      </w:tr>
      <w:tr w:rsidR="00495077" w:rsidRPr="004B26B1" w:rsidTr="004E08FA">
        <w:trPr>
          <w:trHeight w:val="432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495077" w:rsidRPr="004B26B1" w:rsidTr="004E08FA">
        <w:trPr>
          <w:trHeight w:val="410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495077" w:rsidRPr="004B26B1" w:rsidTr="004E08FA">
        <w:trPr>
          <w:trHeight w:val="415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495077" w:rsidRPr="004B26B1" w:rsidTr="004E08FA">
        <w:trPr>
          <w:trHeight w:val="421"/>
        </w:trPr>
        <w:tc>
          <w:tcPr>
            <w:tcW w:w="0" w:type="auto"/>
            <w:hideMark/>
          </w:tcPr>
          <w:p w:rsidR="00495077" w:rsidRPr="004B26B1" w:rsidRDefault="00495077" w:rsidP="004B26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Конфеты 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кг.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0" w:type="auto"/>
            <w:hideMark/>
          </w:tcPr>
          <w:p w:rsidR="00495077" w:rsidRPr="004B26B1" w:rsidRDefault="00495077" w:rsidP="004B26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</w:tbl>
    <w:p w:rsidR="00D91AEB" w:rsidRPr="004B26B1" w:rsidRDefault="00D91AEB" w:rsidP="004B26B1">
      <w:pPr>
        <w:pStyle w:val="a3"/>
        <w:spacing w:before="0" w:beforeAutospacing="0" w:after="0" w:afterAutospacing="0"/>
        <w:rPr>
          <w:b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  <w:rPr>
          <w:iCs/>
        </w:rPr>
      </w:pPr>
      <w:r w:rsidRPr="004B26B1">
        <w:rPr>
          <w:b/>
        </w:rPr>
        <w:t>№ 2.</w:t>
      </w:r>
      <w:r w:rsidRPr="004B26B1">
        <w:rPr>
          <w:iCs/>
        </w:rPr>
        <w:t xml:space="preserve"> Если цены на товары и услуги увеличились в среднем за год на 12,5%, а денежный доход увеличился на 8%, как изменился реальный доход?</w:t>
      </w:r>
    </w:p>
    <w:p w:rsidR="00495077" w:rsidRPr="004B26B1" w:rsidRDefault="00495077" w:rsidP="004B26B1">
      <w:pPr>
        <w:pStyle w:val="a3"/>
        <w:spacing w:before="0" w:beforeAutospacing="0" w:after="0" w:afterAutospacing="0"/>
        <w:rPr>
          <w:iCs/>
        </w:rPr>
      </w:pPr>
    </w:p>
    <w:p w:rsidR="00495077" w:rsidRPr="004B26B1" w:rsidRDefault="00495077" w:rsidP="004B26B1">
      <w:pPr>
        <w:pStyle w:val="a3"/>
        <w:spacing w:before="0" w:beforeAutospacing="0" w:after="0" w:afterAutospacing="0"/>
        <w:rPr>
          <w:bCs/>
          <w:iCs/>
        </w:rPr>
      </w:pPr>
      <w:r w:rsidRPr="004B26B1">
        <w:rPr>
          <w:b/>
          <w:iCs/>
        </w:rPr>
        <w:t>№ 3.</w:t>
      </w:r>
      <w:r w:rsidRPr="004B26B1">
        <w:rPr>
          <w:bCs/>
          <w:iCs/>
        </w:rPr>
        <w:t xml:space="preserve"> Представители благотворительной организации перечислили каждой семье некоторую сумму на банковский счет. Эти средства вы сможете получить, если правильно определите ту сумму сбережений, которая предназначена каждой семье.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2"/>
        <w:gridCol w:w="5353"/>
      </w:tblGrid>
      <w:tr w:rsidR="00495077" w:rsidRPr="004B26B1" w:rsidTr="004E08FA">
        <w:trPr>
          <w:trHeight w:val="1228"/>
        </w:trPr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26B1">
              <w:rPr>
                <w:b/>
                <w:bCs/>
              </w:rPr>
              <w:lastRenderedPageBreak/>
              <w:t>Домохозяйство №1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502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1,4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19% годовых</w:t>
            </w:r>
          </w:p>
        </w:tc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26B1">
              <w:rPr>
                <w:b/>
                <w:bCs/>
              </w:rPr>
              <w:t>Домохозяйство №3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507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1,2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21% годовых</w:t>
            </w:r>
          </w:p>
        </w:tc>
      </w:tr>
      <w:tr w:rsidR="00495077" w:rsidRPr="004B26B1" w:rsidTr="004E08FA">
        <w:trPr>
          <w:trHeight w:val="1154"/>
        </w:trPr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4B26B1">
              <w:rPr>
                <w:b/>
                <w:bCs/>
              </w:rPr>
              <w:t>Домохозяйство  №</w:t>
            </w:r>
            <w:proofErr w:type="gramEnd"/>
            <w:r w:rsidRPr="004B26B1">
              <w:rPr>
                <w:b/>
                <w:bCs/>
              </w:rPr>
              <w:t>2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515 </w:t>
            </w:r>
            <w:r w:rsidRPr="004B26B1">
              <w:rPr>
                <w:bCs/>
                <w:color w:val="000000"/>
              </w:rPr>
              <w:t xml:space="preserve">₽ </w:t>
            </w:r>
            <w:r w:rsidRPr="004B26B1">
              <w:rPr>
                <w:bCs/>
              </w:rPr>
              <w:t>находилось</w:t>
            </w:r>
            <w:proofErr w:type="gramEnd"/>
            <w:r w:rsidRPr="004B26B1">
              <w:rPr>
                <w:bCs/>
              </w:rPr>
              <w:t xml:space="preserve">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1,3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18% годовых</w:t>
            </w:r>
          </w:p>
        </w:tc>
        <w:tc>
          <w:tcPr>
            <w:tcW w:w="2500" w:type="pct"/>
            <w:hideMark/>
          </w:tcPr>
          <w:p w:rsidR="00495077" w:rsidRPr="004B26B1" w:rsidRDefault="00495077" w:rsidP="004B26B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4B26B1">
              <w:rPr>
                <w:b/>
                <w:bCs/>
              </w:rPr>
              <w:t>Домохозяйство  №</w:t>
            </w:r>
            <w:proofErr w:type="gramEnd"/>
            <w:r w:rsidRPr="004B26B1">
              <w:rPr>
                <w:b/>
                <w:bCs/>
              </w:rPr>
              <w:t>4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proofErr w:type="gramStart"/>
            <w:r w:rsidRPr="004B26B1">
              <w:rPr>
                <w:bCs/>
              </w:rPr>
              <w:t xml:space="preserve">489 </w:t>
            </w:r>
            <w:r w:rsidRPr="004B26B1">
              <w:rPr>
                <w:bCs/>
                <w:color w:val="000000"/>
              </w:rPr>
              <w:t>₽</w:t>
            </w:r>
            <w:r w:rsidRPr="004B26B1">
              <w:rPr>
                <w:bCs/>
              </w:rPr>
              <w:t xml:space="preserve"> находилось</w:t>
            </w:r>
            <w:proofErr w:type="gramEnd"/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 xml:space="preserve"> в банке 1,5 года </w:t>
            </w:r>
          </w:p>
          <w:p w:rsidR="00495077" w:rsidRPr="004B26B1" w:rsidRDefault="00495077" w:rsidP="004B26B1">
            <w:pPr>
              <w:pStyle w:val="a3"/>
              <w:spacing w:before="0" w:beforeAutospacing="0" w:after="0" w:afterAutospacing="0"/>
            </w:pPr>
            <w:r w:rsidRPr="004B26B1">
              <w:rPr>
                <w:bCs/>
              </w:rPr>
              <w:t>под 20% годовых</w:t>
            </w:r>
          </w:p>
        </w:tc>
      </w:tr>
    </w:tbl>
    <w:p w:rsidR="00CC4BF1" w:rsidRPr="004B26B1" w:rsidRDefault="00CC4BF1" w:rsidP="004B26B1">
      <w:pPr>
        <w:spacing w:after="0" w:line="240" w:lineRule="auto"/>
        <w:rPr>
          <w:sz w:val="24"/>
          <w:szCs w:val="24"/>
        </w:rPr>
      </w:pPr>
    </w:p>
    <w:p w:rsidR="00CC4BF1" w:rsidRPr="004B26B1" w:rsidRDefault="00CC4BF1" w:rsidP="004B26B1">
      <w:pPr>
        <w:spacing w:after="0" w:line="240" w:lineRule="auto"/>
        <w:rPr>
          <w:b/>
          <w:sz w:val="24"/>
          <w:szCs w:val="24"/>
        </w:rPr>
      </w:pPr>
      <w:r w:rsidRPr="004B26B1">
        <w:rPr>
          <w:b/>
          <w:sz w:val="24"/>
          <w:szCs w:val="24"/>
        </w:rPr>
        <w:t>«Уроки тётушки Совы»</w:t>
      </w:r>
    </w:p>
    <w:p w:rsidR="00495077" w:rsidRPr="004B26B1" w:rsidRDefault="004B26B1" w:rsidP="004B26B1">
      <w:pPr>
        <w:spacing w:after="0" w:line="240" w:lineRule="auto"/>
        <w:rPr>
          <w:sz w:val="24"/>
          <w:szCs w:val="24"/>
        </w:rPr>
      </w:pPr>
      <w:hyperlink r:id="rId10" w:history="1">
        <w:r w:rsidR="00CC4BF1" w:rsidRPr="004B26B1">
          <w:rPr>
            <w:rStyle w:val="a8"/>
            <w:sz w:val="24"/>
            <w:szCs w:val="24"/>
          </w:rPr>
          <w:t>https://www.google.ru/search?q=%D1%83%D1%80%D0%BE%D0%BA%D0%B8+%D1%82%D0%B5%D1%82%D1%83%D1%88%D0%BA%D0%B8+%D1%81%D0%BE%D0%B2%D1%8B+%D0%BB%D0%B8%D1%87%D0%BD%D1%8B%D0%B9+%D0%B1%D1%8E%D0%B4%D0%B6%D0%B5%D1%82&amp;oq=%D1%83%D1%80%D0%BE%D0%BA%D0%B8+%D1%82%D0%B5%D1%82%D1%83%D1%88%D0%BA%D0%B8+%D1%81%D0%BE%D0%B2%D1%8B+%D0%BB%D0%B8%D1%87%D0%BD%D1%8B%D0%B9+%D0%B1%D1%8E%D0%B4%D0%B6%D0%B5%D1%82&amp;aqs=chrome..69i57.13283j0j7&amp;sourceid=chrome&amp;ie=UTF-8&amp;google_abuse=GOOGLE_ABUSE_EXEMPTION%3DID%3Da5a0053cb2971c45:TM%3D1540305077:C%3Dr:IP%3D178.159.50.36-:S%3DAPGng0ulqAlX5e8-lqQHP0WpnQbogOrXfg%3B+path%3D/%3B+domain%3Dgoogle.com%3B+expires%3DTue,+23-Oct-2018+17:31:17+GMT</w:t>
        </w:r>
      </w:hyperlink>
    </w:p>
    <w:p w:rsidR="00396465" w:rsidRPr="004B26B1" w:rsidRDefault="00396465" w:rsidP="004B26B1">
      <w:pPr>
        <w:spacing w:after="0" w:line="240" w:lineRule="auto"/>
        <w:rPr>
          <w:sz w:val="24"/>
          <w:szCs w:val="24"/>
        </w:rPr>
      </w:pPr>
    </w:p>
    <w:sectPr w:rsidR="00396465" w:rsidRPr="004B26B1" w:rsidSect="004B26B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59D"/>
    <w:multiLevelType w:val="hybridMultilevel"/>
    <w:tmpl w:val="D540710C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89E"/>
    <w:multiLevelType w:val="hybridMultilevel"/>
    <w:tmpl w:val="E1202298"/>
    <w:lvl w:ilvl="0" w:tplc="7A847A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0B3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E03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53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86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657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E90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3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E4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C6D"/>
    <w:multiLevelType w:val="hybridMultilevel"/>
    <w:tmpl w:val="E1C6256A"/>
    <w:lvl w:ilvl="0" w:tplc="B7FA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D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4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6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C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69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8E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2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26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552E5"/>
    <w:multiLevelType w:val="multilevel"/>
    <w:tmpl w:val="BBA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419A5"/>
    <w:multiLevelType w:val="multilevel"/>
    <w:tmpl w:val="FDE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60EDE"/>
    <w:multiLevelType w:val="multilevel"/>
    <w:tmpl w:val="0DD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75770"/>
    <w:multiLevelType w:val="multilevel"/>
    <w:tmpl w:val="6CE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8637F"/>
    <w:multiLevelType w:val="multilevel"/>
    <w:tmpl w:val="911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77"/>
    <w:rsid w:val="00000A7D"/>
    <w:rsid w:val="00000D38"/>
    <w:rsid w:val="00001192"/>
    <w:rsid w:val="00002ACA"/>
    <w:rsid w:val="0000327D"/>
    <w:rsid w:val="00003B27"/>
    <w:rsid w:val="00003C76"/>
    <w:rsid w:val="00003D48"/>
    <w:rsid w:val="00004718"/>
    <w:rsid w:val="0000515D"/>
    <w:rsid w:val="000067E1"/>
    <w:rsid w:val="00006883"/>
    <w:rsid w:val="00010C91"/>
    <w:rsid w:val="000112B4"/>
    <w:rsid w:val="00011A8B"/>
    <w:rsid w:val="00012401"/>
    <w:rsid w:val="00012681"/>
    <w:rsid w:val="00012A70"/>
    <w:rsid w:val="0001303B"/>
    <w:rsid w:val="0001348A"/>
    <w:rsid w:val="00013A9F"/>
    <w:rsid w:val="00013F63"/>
    <w:rsid w:val="00014105"/>
    <w:rsid w:val="000141EA"/>
    <w:rsid w:val="0001444B"/>
    <w:rsid w:val="0001561D"/>
    <w:rsid w:val="00015BE0"/>
    <w:rsid w:val="00016BAF"/>
    <w:rsid w:val="00023621"/>
    <w:rsid w:val="000241EE"/>
    <w:rsid w:val="000252A1"/>
    <w:rsid w:val="00026394"/>
    <w:rsid w:val="000263A0"/>
    <w:rsid w:val="00026E61"/>
    <w:rsid w:val="00027213"/>
    <w:rsid w:val="0003035F"/>
    <w:rsid w:val="000309B4"/>
    <w:rsid w:val="000323E3"/>
    <w:rsid w:val="00032A27"/>
    <w:rsid w:val="00032DE3"/>
    <w:rsid w:val="000330CF"/>
    <w:rsid w:val="00033742"/>
    <w:rsid w:val="00034E4F"/>
    <w:rsid w:val="00035085"/>
    <w:rsid w:val="000354C7"/>
    <w:rsid w:val="000357BB"/>
    <w:rsid w:val="00035AEA"/>
    <w:rsid w:val="00036243"/>
    <w:rsid w:val="000365F0"/>
    <w:rsid w:val="00036F54"/>
    <w:rsid w:val="00040287"/>
    <w:rsid w:val="000406E8"/>
    <w:rsid w:val="00040DC6"/>
    <w:rsid w:val="0004252E"/>
    <w:rsid w:val="0004301B"/>
    <w:rsid w:val="00044C7F"/>
    <w:rsid w:val="000473C4"/>
    <w:rsid w:val="00050E71"/>
    <w:rsid w:val="00052F8A"/>
    <w:rsid w:val="0005316B"/>
    <w:rsid w:val="00053892"/>
    <w:rsid w:val="00053DAA"/>
    <w:rsid w:val="00054ACE"/>
    <w:rsid w:val="00054C97"/>
    <w:rsid w:val="00054DA5"/>
    <w:rsid w:val="000551EB"/>
    <w:rsid w:val="000560ED"/>
    <w:rsid w:val="000563DC"/>
    <w:rsid w:val="00056D0C"/>
    <w:rsid w:val="00056D4E"/>
    <w:rsid w:val="000574F5"/>
    <w:rsid w:val="00060608"/>
    <w:rsid w:val="00060E2E"/>
    <w:rsid w:val="00061238"/>
    <w:rsid w:val="000616B4"/>
    <w:rsid w:val="00061D95"/>
    <w:rsid w:val="00062CC4"/>
    <w:rsid w:val="00063529"/>
    <w:rsid w:val="00063987"/>
    <w:rsid w:val="00064550"/>
    <w:rsid w:val="00064947"/>
    <w:rsid w:val="00064BE1"/>
    <w:rsid w:val="00065510"/>
    <w:rsid w:val="00065C71"/>
    <w:rsid w:val="000663C2"/>
    <w:rsid w:val="0006644E"/>
    <w:rsid w:val="00066D63"/>
    <w:rsid w:val="000670BC"/>
    <w:rsid w:val="00067846"/>
    <w:rsid w:val="00067C64"/>
    <w:rsid w:val="000702E8"/>
    <w:rsid w:val="0007075E"/>
    <w:rsid w:val="00070DB0"/>
    <w:rsid w:val="00071405"/>
    <w:rsid w:val="000717D3"/>
    <w:rsid w:val="00071C3D"/>
    <w:rsid w:val="00073938"/>
    <w:rsid w:val="00074B3D"/>
    <w:rsid w:val="00074B57"/>
    <w:rsid w:val="00074EBD"/>
    <w:rsid w:val="000755F3"/>
    <w:rsid w:val="00076738"/>
    <w:rsid w:val="00076A5A"/>
    <w:rsid w:val="00076D1B"/>
    <w:rsid w:val="0007720A"/>
    <w:rsid w:val="00077816"/>
    <w:rsid w:val="00077CE3"/>
    <w:rsid w:val="00080367"/>
    <w:rsid w:val="0008056C"/>
    <w:rsid w:val="00080863"/>
    <w:rsid w:val="00080B7C"/>
    <w:rsid w:val="00083388"/>
    <w:rsid w:val="0008392C"/>
    <w:rsid w:val="000845D7"/>
    <w:rsid w:val="000910DE"/>
    <w:rsid w:val="000927DC"/>
    <w:rsid w:val="0009280F"/>
    <w:rsid w:val="0009359B"/>
    <w:rsid w:val="00093916"/>
    <w:rsid w:val="0009441C"/>
    <w:rsid w:val="00095CDD"/>
    <w:rsid w:val="00095ED9"/>
    <w:rsid w:val="000A055D"/>
    <w:rsid w:val="000A0EED"/>
    <w:rsid w:val="000A12FA"/>
    <w:rsid w:val="000A1AAB"/>
    <w:rsid w:val="000A2489"/>
    <w:rsid w:val="000A301B"/>
    <w:rsid w:val="000A30AE"/>
    <w:rsid w:val="000A3FA7"/>
    <w:rsid w:val="000A4ADC"/>
    <w:rsid w:val="000A4ED2"/>
    <w:rsid w:val="000A5173"/>
    <w:rsid w:val="000A5204"/>
    <w:rsid w:val="000A689C"/>
    <w:rsid w:val="000A6AEF"/>
    <w:rsid w:val="000B0361"/>
    <w:rsid w:val="000B0BAF"/>
    <w:rsid w:val="000B1D27"/>
    <w:rsid w:val="000B27F7"/>
    <w:rsid w:val="000B2FAF"/>
    <w:rsid w:val="000B33E5"/>
    <w:rsid w:val="000B3E23"/>
    <w:rsid w:val="000B4B1E"/>
    <w:rsid w:val="000B4F6C"/>
    <w:rsid w:val="000B565D"/>
    <w:rsid w:val="000B613D"/>
    <w:rsid w:val="000B6388"/>
    <w:rsid w:val="000B6CF5"/>
    <w:rsid w:val="000B78B5"/>
    <w:rsid w:val="000C04E2"/>
    <w:rsid w:val="000C3E38"/>
    <w:rsid w:val="000C415F"/>
    <w:rsid w:val="000C6DC8"/>
    <w:rsid w:val="000D07FF"/>
    <w:rsid w:val="000D0E22"/>
    <w:rsid w:val="000D12BB"/>
    <w:rsid w:val="000D16DF"/>
    <w:rsid w:val="000D21EA"/>
    <w:rsid w:val="000D435A"/>
    <w:rsid w:val="000D4477"/>
    <w:rsid w:val="000D4897"/>
    <w:rsid w:val="000D4E44"/>
    <w:rsid w:val="000D683A"/>
    <w:rsid w:val="000D6EF4"/>
    <w:rsid w:val="000E01C0"/>
    <w:rsid w:val="000E04B6"/>
    <w:rsid w:val="000E052B"/>
    <w:rsid w:val="000E0ADA"/>
    <w:rsid w:val="000E118D"/>
    <w:rsid w:val="000E1533"/>
    <w:rsid w:val="000E36B7"/>
    <w:rsid w:val="000E495E"/>
    <w:rsid w:val="000E4F95"/>
    <w:rsid w:val="000E50B3"/>
    <w:rsid w:val="000E65A5"/>
    <w:rsid w:val="000F003D"/>
    <w:rsid w:val="000F0316"/>
    <w:rsid w:val="000F0D47"/>
    <w:rsid w:val="000F0DE5"/>
    <w:rsid w:val="000F1572"/>
    <w:rsid w:val="000F1857"/>
    <w:rsid w:val="000F1F95"/>
    <w:rsid w:val="000F2500"/>
    <w:rsid w:val="000F3C47"/>
    <w:rsid w:val="000F4192"/>
    <w:rsid w:val="000F4818"/>
    <w:rsid w:val="000F5794"/>
    <w:rsid w:val="000F63E4"/>
    <w:rsid w:val="000F6B87"/>
    <w:rsid w:val="000F7D38"/>
    <w:rsid w:val="000F7E7C"/>
    <w:rsid w:val="001007B3"/>
    <w:rsid w:val="00100FD3"/>
    <w:rsid w:val="001013F5"/>
    <w:rsid w:val="0010180E"/>
    <w:rsid w:val="00101D4E"/>
    <w:rsid w:val="00101F74"/>
    <w:rsid w:val="00102792"/>
    <w:rsid w:val="00103BB7"/>
    <w:rsid w:val="00103D74"/>
    <w:rsid w:val="00104071"/>
    <w:rsid w:val="0010451B"/>
    <w:rsid w:val="001049EB"/>
    <w:rsid w:val="00104A36"/>
    <w:rsid w:val="00104F0E"/>
    <w:rsid w:val="00105675"/>
    <w:rsid w:val="00105DA7"/>
    <w:rsid w:val="00106271"/>
    <w:rsid w:val="0010641E"/>
    <w:rsid w:val="00106459"/>
    <w:rsid w:val="001068BD"/>
    <w:rsid w:val="00107D77"/>
    <w:rsid w:val="00110717"/>
    <w:rsid w:val="0011104A"/>
    <w:rsid w:val="0011132D"/>
    <w:rsid w:val="001117FB"/>
    <w:rsid w:val="00111DEF"/>
    <w:rsid w:val="001122F7"/>
    <w:rsid w:val="00114138"/>
    <w:rsid w:val="0011467E"/>
    <w:rsid w:val="001162A3"/>
    <w:rsid w:val="001164D6"/>
    <w:rsid w:val="00116C5B"/>
    <w:rsid w:val="00120CAD"/>
    <w:rsid w:val="00121967"/>
    <w:rsid w:val="0012202D"/>
    <w:rsid w:val="00122285"/>
    <w:rsid w:val="001232F6"/>
    <w:rsid w:val="00124196"/>
    <w:rsid w:val="00125201"/>
    <w:rsid w:val="001257FC"/>
    <w:rsid w:val="001268EC"/>
    <w:rsid w:val="00126981"/>
    <w:rsid w:val="00127D24"/>
    <w:rsid w:val="00127E63"/>
    <w:rsid w:val="00131AFF"/>
    <w:rsid w:val="00133F4C"/>
    <w:rsid w:val="00134BEC"/>
    <w:rsid w:val="00135295"/>
    <w:rsid w:val="001355C1"/>
    <w:rsid w:val="0013578C"/>
    <w:rsid w:val="00135C51"/>
    <w:rsid w:val="0013649E"/>
    <w:rsid w:val="001371CA"/>
    <w:rsid w:val="001372EF"/>
    <w:rsid w:val="00137C7C"/>
    <w:rsid w:val="00141C48"/>
    <w:rsid w:val="00141F77"/>
    <w:rsid w:val="001420A2"/>
    <w:rsid w:val="001420DE"/>
    <w:rsid w:val="00142150"/>
    <w:rsid w:val="00144DB3"/>
    <w:rsid w:val="00145530"/>
    <w:rsid w:val="001455FB"/>
    <w:rsid w:val="00145AC1"/>
    <w:rsid w:val="0015011A"/>
    <w:rsid w:val="00150540"/>
    <w:rsid w:val="00150749"/>
    <w:rsid w:val="001515DA"/>
    <w:rsid w:val="00152C66"/>
    <w:rsid w:val="00152D38"/>
    <w:rsid w:val="00152EE6"/>
    <w:rsid w:val="00154407"/>
    <w:rsid w:val="00154490"/>
    <w:rsid w:val="00154964"/>
    <w:rsid w:val="001558C4"/>
    <w:rsid w:val="00155D5C"/>
    <w:rsid w:val="0015624E"/>
    <w:rsid w:val="001570FE"/>
    <w:rsid w:val="00157357"/>
    <w:rsid w:val="00157430"/>
    <w:rsid w:val="0015772A"/>
    <w:rsid w:val="00160080"/>
    <w:rsid w:val="00160176"/>
    <w:rsid w:val="0016059B"/>
    <w:rsid w:val="001619A7"/>
    <w:rsid w:val="0016289C"/>
    <w:rsid w:val="00162DBB"/>
    <w:rsid w:val="00165129"/>
    <w:rsid w:val="00165702"/>
    <w:rsid w:val="0016704B"/>
    <w:rsid w:val="00167072"/>
    <w:rsid w:val="00167E02"/>
    <w:rsid w:val="00167ECE"/>
    <w:rsid w:val="00170F55"/>
    <w:rsid w:val="00171CC2"/>
    <w:rsid w:val="00171EC9"/>
    <w:rsid w:val="001725A8"/>
    <w:rsid w:val="001728C9"/>
    <w:rsid w:val="00172A4D"/>
    <w:rsid w:val="001737DE"/>
    <w:rsid w:val="001752FE"/>
    <w:rsid w:val="00176422"/>
    <w:rsid w:val="00176E74"/>
    <w:rsid w:val="00176F09"/>
    <w:rsid w:val="00176FF5"/>
    <w:rsid w:val="001777C2"/>
    <w:rsid w:val="0017799D"/>
    <w:rsid w:val="00180A1F"/>
    <w:rsid w:val="00180A42"/>
    <w:rsid w:val="0018255E"/>
    <w:rsid w:val="00182643"/>
    <w:rsid w:val="00182DDF"/>
    <w:rsid w:val="0018391D"/>
    <w:rsid w:val="00183C40"/>
    <w:rsid w:val="00184336"/>
    <w:rsid w:val="0018448C"/>
    <w:rsid w:val="001848C9"/>
    <w:rsid w:val="001850BD"/>
    <w:rsid w:val="00185D33"/>
    <w:rsid w:val="001865B1"/>
    <w:rsid w:val="001878A0"/>
    <w:rsid w:val="00190936"/>
    <w:rsid w:val="00191214"/>
    <w:rsid w:val="00191EAB"/>
    <w:rsid w:val="001925BE"/>
    <w:rsid w:val="0019262B"/>
    <w:rsid w:val="001954E3"/>
    <w:rsid w:val="001956E8"/>
    <w:rsid w:val="00196085"/>
    <w:rsid w:val="00196AB0"/>
    <w:rsid w:val="00196CD2"/>
    <w:rsid w:val="00197740"/>
    <w:rsid w:val="00197BD9"/>
    <w:rsid w:val="00197FE7"/>
    <w:rsid w:val="001A08F3"/>
    <w:rsid w:val="001A0A05"/>
    <w:rsid w:val="001A0A6F"/>
    <w:rsid w:val="001A2786"/>
    <w:rsid w:val="001A3201"/>
    <w:rsid w:val="001A4101"/>
    <w:rsid w:val="001A4385"/>
    <w:rsid w:val="001A4B53"/>
    <w:rsid w:val="001A4FC9"/>
    <w:rsid w:val="001A5060"/>
    <w:rsid w:val="001A62B6"/>
    <w:rsid w:val="001A6E11"/>
    <w:rsid w:val="001A71BF"/>
    <w:rsid w:val="001A7782"/>
    <w:rsid w:val="001A7DBF"/>
    <w:rsid w:val="001B0473"/>
    <w:rsid w:val="001B0EBC"/>
    <w:rsid w:val="001B2412"/>
    <w:rsid w:val="001B3654"/>
    <w:rsid w:val="001B38E5"/>
    <w:rsid w:val="001B3939"/>
    <w:rsid w:val="001B42A0"/>
    <w:rsid w:val="001B4B90"/>
    <w:rsid w:val="001B5D05"/>
    <w:rsid w:val="001B6845"/>
    <w:rsid w:val="001B702F"/>
    <w:rsid w:val="001B7A5E"/>
    <w:rsid w:val="001B7E43"/>
    <w:rsid w:val="001C06AE"/>
    <w:rsid w:val="001C0D77"/>
    <w:rsid w:val="001C27EA"/>
    <w:rsid w:val="001C2DCB"/>
    <w:rsid w:val="001C3C72"/>
    <w:rsid w:val="001C66F8"/>
    <w:rsid w:val="001C6F86"/>
    <w:rsid w:val="001C7760"/>
    <w:rsid w:val="001C7D21"/>
    <w:rsid w:val="001D00E5"/>
    <w:rsid w:val="001D0149"/>
    <w:rsid w:val="001D07D3"/>
    <w:rsid w:val="001D1387"/>
    <w:rsid w:val="001D2FA1"/>
    <w:rsid w:val="001D556B"/>
    <w:rsid w:val="001D573D"/>
    <w:rsid w:val="001D6980"/>
    <w:rsid w:val="001D71C2"/>
    <w:rsid w:val="001E0C02"/>
    <w:rsid w:val="001E0F7D"/>
    <w:rsid w:val="001E227F"/>
    <w:rsid w:val="001E36C9"/>
    <w:rsid w:val="001E3823"/>
    <w:rsid w:val="001E3F24"/>
    <w:rsid w:val="001E3FBA"/>
    <w:rsid w:val="001E4E36"/>
    <w:rsid w:val="001E4EEE"/>
    <w:rsid w:val="001E514B"/>
    <w:rsid w:val="001E5C80"/>
    <w:rsid w:val="001E6B52"/>
    <w:rsid w:val="001E792A"/>
    <w:rsid w:val="001E7B62"/>
    <w:rsid w:val="001F0509"/>
    <w:rsid w:val="001F16DD"/>
    <w:rsid w:val="001F1D82"/>
    <w:rsid w:val="001F28C1"/>
    <w:rsid w:val="001F312E"/>
    <w:rsid w:val="001F3203"/>
    <w:rsid w:val="001F3994"/>
    <w:rsid w:val="001F4147"/>
    <w:rsid w:val="001F4402"/>
    <w:rsid w:val="001F5BF7"/>
    <w:rsid w:val="001F5E21"/>
    <w:rsid w:val="001F65F1"/>
    <w:rsid w:val="001F67A2"/>
    <w:rsid w:val="0020038D"/>
    <w:rsid w:val="002003C7"/>
    <w:rsid w:val="0020119C"/>
    <w:rsid w:val="0020196F"/>
    <w:rsid w:val="00202B53"/>
    <w:rsid w:val="00202C7B"/>
    <w:rsid w:val="002047DE"/>
    <w:rsid w:val="00204DC6"/>
    <w:rsid w:val="00205410"/>
    <w:rsid w:val="00205E4F"/>
    <w:rsid w:val="00207D9D"/>
    <w:rsid w:val="002104CB"/>
    <w:rsid w:val="00210781"/>
    <w:rsid w:val="00211177"/>
    <w:rsid w:val="00211D49"/>
    <w:rsid w:val="00212AE6"/>
    <w:rsid w:val="00212CED"/>
    <w:rsid w:val="00213BC6"/>
    <w:rsid w:val="00214281"/>
    <w:rsid w:val="00214423"/>
    <w:rsid w:val="002144CE"/>
    <w:rsid w:val="00214562"/>
    <w:rsid w:val="002154A5"/>
    <w:rsid w:val="002159BE"/>
    <w:rsid w:val="002159DB"/>
    <w:rsid w:val="0021671D"/>
    <w:rsid w:val="0021686F"/>
    <w:rsid w:val="00216C8E"/>
    <w:rsid w:val="00217E2F"/>
    <w:rsid w:val="00220140"/>
    <w:rsid w:val="002209B2"/>
    <w:rsid w:val="0022121A"/>
    <w:rsid w:val="00222010"/>
    <w:rsid w:val="00222451"/>
    <w:rsid w:val="0022261B"/>
    <w:rsid w:val="002232B9"/>
    <w:rsid w:val="00224946"/>
    <w:rsid w:val="002251C3"/>
    <w:rsid w:val="00225215"/>
    <w:rsid w:val="00226DC6"/>
    <w:rsid w:val="0022706E"/>
    <w:rsid w:val="00227F7A"/>
    <w:rsid w:val="00230C71"/>
    <w:rsid w:val="00230E7C"/>
    <w:rsid w:val="002310B6"/>
    <w:rsid w:val="002314FB"/>
    <w:rsid w:val="00231A1D"/>
    <w:rsid w:val="00231BAA"/>
    <w:rsid w:val="00231CEE"/>
    <w:rsid w:val="002346F5"/>
    <w:rsid w:val="00234EA8"/>
    <w:rsid w:val="00235AB1"/>
    <w:rsid w:val="00240DFB"/>
    <w:rsid w:val="00241137"/>
    <w:rsid w:val="0024154C"/>
    <w:rsid w:val="002418AD"/>
    <w:rsid w:val="002428AE"/>
    <w:rsid w:val="00242F38"/>
    <w:rsid w:val="002437D4"/>
    <w:rsid w:val="0024423A"/>
    <w:rsid w:val="002449BB"/>
    <w:rsid w:val="00245223"/>
    <w:rsid w:val="00245A14"/>
    <w:rsid w:val="00245AA6"/>
    <w:rsid w:val="002463B0"/>
    <w:rsid w:val="00246B48"/>
    <w:rsid w:val="00246C31"/>
    <w:rsid w:val="0024768A"/>
    <w:rsid w:val="00247C48"/>
    <w:rsid w:val="00247DC6"/>
    <w:rsid w:val="0025236E"/>
    <w:rsid w:val="002531C8"/>
    <w:rsid w:val="00253A96"/>
    <w:rsid w:val="00253B3A"/>
    <w:rsid w:val="00253B65"/>
    <w:rsid w:val="00253F04"/>
    <w:rsid w:val="002542B6"/>
    <w:rsid w:val="00255508"/>
    <w:rsid w:val="002557F5"/>
    <w:rsid w:val="0025591B"/>
    <w:rsid w:val="002560F8"/>
    <w:rsid w:val="0025617A"/>
    <w:rsid w:val="002568B1"/>
    <w:rsid w:val="00256CE6"/>
    <w:rsid w:val="002573EB"/>
    <w:rsid w:val="00257A1A"/>
    <w:rsid w:val="00260BD1"/>
    <w:rsid w:val="00260C00"/>
    <w:rsid w:val="0026101E"/>
    <w:rsid w:val="002616AD"/>
    <w:rsid w:val="00262406"/>
    <w:rsid w:val="00262630"/>
    <w:rsid w:val="00262935"/>
    <w:rsid w:val="00262955"/>
    <w:rsid w:val="00263218"/>
    <w:rsid w:val="00264FFB"/>
    <w:rsid w:val="00266095"/>
    <w:rsid w:val="00266D4D"/>
    <w:rsid w:val="0027033C"/>
    <w:rsid w:val="002705FD"/>
    <w:rsid w:val="00270D36"/>
    <w:rsid w:val="002719FB"/>
    <w:rsid w:val="002729A6"/>
    <w:rsid w:val="00272BB4"/>
    <w:rsid w:val="00272D3F"/>
    <w:rsid w:val="00272DF8"/>
    <w:rsid w:val="00272E64"/>
    <w:rsid w:val="002736C0"/>
    <w:rsid w:val="00273740"/>
    <w:rsid w:val="00273842"/>
    <w:rsid w:val="00274518"/>
    <w:rsid w:val="00274878"/>
    <w:rsid w:val="00276101"/>
    <w:rsid w:val="00276313"/>
    <w:rsid w:val="00276DDA"/>
    <w:rsid w:val="00281C99"/>
    <w:rsid w:val="00281CE1"/>
    <w:rsid w:val="0028208C"/>
    <w:rsid w:val="00282153"/>
    <w:rsid w:val="002837AB"/>
    <w:rsid w:val="00285CBF"/>
    <w:rsid w:val="002909D1"/>
    <w:rsid w:val="00290D8E"/>
    <w:rsid w:val="00290DB4"/>
    <w:rsid w:val="00291847"/>
    <w:rsid w:val="00292383"/>
    <w:rsid w:val="00292FFF"/>
    <w:rsid w:val="0029343D"/>
    <w:rsid w:val="00294C54"/>
    <w:rsid w:val="00294E3B"/>
    <w:rsid w:val="00295233"/>
    <w:rsid w:val="00296ECF"/>
    <w:rsid w:val="0029773A"/>
    <w:rsid w:val="0029796F"/>
    <w:rsid w:val="00297D70"/>
    <w:rsid w:val="00297F45"/>
    <w:rsid w:val="002A0289"/>
    <w:rsid w:val="002A093A"/>
    <w:rsid w:val="002A19A8"/>
    <w:rsid w:val="002A1B0F"/>
    <w:rsid w:val="002A2CA7"/>
    <w:rsid w:val="002A2E96"/>
    <w:rsid w:val="002A343D"/>
    <w:rsid w:val="002A34A6"/>
    <w:rsid w:val="002A4897"/>
    <w:rsid w:val="002A4FD9"/>
    <w:rsid w:val="002A553F"/>
    <w:rsid w:val="002A56EB"/>
    <w:rsid w:val="002A5937"/>
    <w:rsid w:val="002A60C0"/>
    <w:rsid w:val="002A631C"/>
    <w:rsid w:val="002A6C1C"/>
    <w:rsid w:val="002A71FE"/>
    <w:rsid w:val="002A7900"/>
    <w:rsid w:val="002A7FC2"/>
    <w:rsid w:val="002B0183"/>
    <w:rsid w:val="002B03A8"/>
    <w:rsid w:val="002B0600"/>
    <w:rsid w:val="002B0952"/>
    <w:rsid w:val="002B10D0"/>
    <w:rsid w:val="002B17FC"/>
    <w:rsid w:val="002B21E9"/>
    <w:rsid w:val="002B22AD"/>
    <w:rsid w:val="002B3A05"/>
    <w:rsid w:val="002B42D7"/>
    <w:rsid w:val="002B43F3"/>
    <w:rsid w:val="002B5C01"/>
    <w:rsid w:val="002B5E0F"/>
    <w:rsid w:val="002B6EA4"/>
    <w:rsid w:val="002B76BE"/>
    <w:rsid w:val="002B79F6"/>
    <w:rsid w:val="002C0F43"/>
    <w:rsid w:val="002C1CFF"/>
    <w:rsid w:val="002C47C6"/>
    <w:rsid w:val="002C4839"/>
    <w:rsid w:val="002C4C2C"/>
    <w:rsid w:val="002C4FE5"/>
    <w:rsid w:val="002C64C5"/>
    <w:rsid w:val="002C7BF9"/>
    <w:rsid w:val="002C7DF1"/>
    <w:rsid w:val="002D0FE7"/>
    <w:rsid w:val="002D17CC"/>
    <w:rsid w:val="002D1CA0"/>
    <w:rsid w:val="002D1EA7"/>
    <w:rsid w:val="002D2364"/>
    <w:rsid w:val="002D2C24"/>
    <w:rsid w:val="002D2C8B"/>
    <w:rsid w:val="002D2CA9"/>
    <w:rsid w:val="002D3E0E"/>
    <w:rsid w:val="002D47FE"/>
    <w:rsid w:val="002D4A1B"/>
    <w:rsid w:val="002D5707"/>
    <w:rsid w:val="002D5E8D"/>
    <w:rsid w:val="002D6044"/>
    <w:rsid w:val="002D6063"/>
    <w:rsid w:val="002D6286"/>
    <w:rsid w:val="002D694A"/>
    <w:rsid w:val="002D6F84"/>
    <w:rsid w:val="002D720E"/>
    <w:rsid w:val="002D784C"/>
    <w:rsid w:val="002E06C7"/>
    <w:rsid w:val="002E072F"/>
    <w:rsid w:val="002E07D0"/>
    <w:rsid w:val="002E0B69"/>
    <w:rsid w:val="002E0BDC"/>
    <w:rsid w:val="002E0D82"/>
    <w:rsid w:val="002E21B7"/>
    <w:rsid w:val="002E224B"/>
    <w:rsid w:val="002E2DA2"/>
    <w:rsid w:val="002E4C6E"/>
    <w:rsid w:val="002E5403"/>
    <w:rsid w:val="002E5937"/>
    <w:rsid w:val="002E5E98"/>
    <w:rsid w:val="002E7DDB"/>
    <w:rsid w:val="002F1895"/>
    <w:rsid w:val="002F1AE9"/>
    <w:rsid w:val="002F1B06"/>
    <w:rsid w:val="002F2116"/>
    <w:rsid w:val="002F5003"/>
    <w:rsid w:val="002F62F5"/>
    <w:rsid w:val="002F6ACD"/>
    <w:rsid w:val="002F7527"/>
    <w:rsid w:val="002F755D"/>
    <w:rsid w:val="003011FB"/>
    <w:rsid w:val="00301671"/>
    <w:rsid w:val="00301EF2"/>
    <w:rsid w:val="0030224D"/>
    <w:rsid w:val="003025C6"/>
    <w:rsid w:val="00302C9A"/>
    <w:rsid w:val="0030461D"/>
    <w:rsid w:val="00304828"/>
    <w:rsid w:val="003049E2"/>
    <w:rsid w:val="00306CA2"/>
    <w:rsid w:val="00307D62"/>
    <w:rsid w:val="00313AA4"/>
    <w:rsid w:val="00314548"/>
    <w:rsid w:val="00315B9A"/>
    <w:rsid w:val="0031692C"/>
    <w:rsid w:val="00317013"/>
    <w:rsid w:val="00317D27"/>
    <w:rsid w:val="00321961"/>
    <w:rsid w:val="00322463"/>
    <w:rsid w:val="0032276E"/>
    <w:rsid w:val="00323154"/>
    <w:rsid w:val="00323E9C"/>
    <w:rsid w:val="003241A4"/>
    <w:rsid w:val="00324D41"/>
    <w:rsid w:val="00325014"/>
    <w:rsid w:val="00325A6A"/>
    <w:rsid w:val="00325CF2"/>
    <w:rsid w:val="003263C6"/>
    <w:rsid w:val="0032656F"/>
    <w:rsid w:val="00326A9B"/>
    <w:rsid w:val="00326E7E"/>
    <w:rsid w:val="00326F29"/>
    <w:rsid w:val="00327489"/>
    <w:rsid w:val="00330207"/>
    <w:rsid w:val="0033050D"/>
    <w:rsid w:val="0033286A"/>
    <w:rsid w:val="003333AC"/>
    <w:rsid w:val="00333B28"/>
    <w:rsid w:val="0033400D"/>
    <w:rsid w:val="00334645"/>
    <w:rsid w:val="0033498F"/>
    <w:rsid w:val="00334F7F"/>
    <w:rsid w:val="00336437"/>
    <w:rsid w:val="00336FFF"/>
    <w:rsid w:val="0033706C"/>
    <w:rsid w:val="00337FA7"/>
    <w:rsid w:val="003407BC"/>
    <w:rsid w:val="00341308"/>
    <w:rsid w:val="0034260B"/>
    <w:rsid w:val="003441A4"/>
    <w:rsid w:val="00344BDA"/>
    <w:rsid w:val="00344D54"/>
    <w:rsid w:val="00345965"/>
    <w:rsid w:val="0034669D"/>
    <w:rsid w:val="00346D77"/>
    <w:rsid w:val="00346FF9"/>
    <w:rsid w:val="00347327"/>
    <w:rsid w:val="0035020D"/>
    <w:rsid w:val="0035084C"/>
    <w:rsid w:val="00351622"/>
    <w:rsid w:val="00351738"/>
    <w:rsid w:val="00351E7B"/>
    <w:rsid w:val="003522F8"/>
    <w:rsid w:val="003528BB"/>
    <w:rsid w:val="00352DC4"/>
    <w:rsid w:val="003549FF"/>
    <w:rsid w:val="003558D2"/>
    <w:rsid w:val="00355A6E"/>
    <w:rsid w:val="00355D1A"/>
    <w:rsid w:val="00356E42"/>
    <w:rsid w:val="00357182"/>
    <w:rsid w:val="00360F95"/>
    <w:rsid w:val="00361DE7"/>
    <w:rsid w:val="003629BE"/>
    <w:rsid w:val="00362A3E"/>
    <w:rsid w:val="00363538"/>
    <w:rsid w:val="00363D58"/>
    <w:rsid w:val="0036417B"/>
    <w:rsid w:val="003644D6"/>
    <w:rsid w:val="00364CA6"/>
    <w:rsid w:val="00365E03"/>
    <w:rsid w:val="00366410"/>
    <w:rsid w:val="00370255"/>
    <w:rsid w:val="00370389"/>
    <w:rsid w:val="00371471"/>
    <w:rsid w:val="003714EB"/>
    <w:rsid w:val="00371CC3"/>
    <w:rsid w:val="0037265E"/>
    <w:rsid w:val="003731F1"/>
    <w:rsid w:val="0037342C"/>
    <w:rsid w:val="00373A69"/>
    <w:rsid w:val="0037406E"/>
    <w:rsid w:val="00374D5A"/>
    <w:rsid w:val="00375544"/>
    <w:rsid w:val="0037574F"/>
    <w:rsid w:val="0037643E"/>
    <w:rsid w:val="00376544"/>
    <w:rsid w:val="00376DE1"/>
    <w:rsid w:val="00376F24"/>
    <w:rsid w:val="003804C4"/>
    <w:rsid w:val="0038062D"/>
    <w:rsid w:val="003809FE"/>
    <w:rsid w:val="00381121"/>
    <w:rsid w:val="00382002"/>
    <w:rsid w:val="003821B0"/>
    <w:rsid w:val="00382484"/>
    <w:rsid w:val="00382B27"/>
    <w:rsid w:val="00382F1F"/>
    <w:rsid w:val="00383A3D"/>
    <w:rsid w:val="00384645"/>
    <w:rsid w:val="00385DB0"/>
    <w:rsid w:val="00386584"/>
    <w:rsid w:val="00387232"/>
    <w:rsid w:val="0038757C"/>
    <w:rsid w:val="00387636"/>
    <w:rsid w:val="00387C3F"/>
    <w:rsid w:val="00390789"/>
    <w:rsid w:val="003907BB"/>
    <w:rsid w:val="003913B5"/>
    <w:rsid w:val="00391522"/>
    <w:rsid w:val="003929D6"/>
    <w:rsid w:val="003930E1"/>
    <w:rsid w:val="00393291"/>
    <w:rsid w:val="00393A0E"/>
    <w:rsid w:val="00393C53"/>
    <w:rsid w:val="003952F4"/>
    <w:rsid w:val="003954B2"/>
    <w:rsid w:val="00395EF6"/>
    <w:rsid w:val="00396465"/>
    <w:rsid w:val="003967BF"/>
    <w:rsid w:val="00396D16"/>
    <w:rsid w:val="00396E3E"/>
    <w:rsid w:val="0039740B"/>
    <w:rsid w:val="00397652"/>
    <w:rsid w:val="003A045A"/>
    <w:rsid w:val="003A054F"/>
    <w:rsid w:val="003A0CF7"/>
    <w:rsid w:val="003A1321"/>
    <w:rsid w:val="003A19B6"/>
    <w:rsid w:val="003A3787"/>
    <w:rsid w:val="003A3F1B"/>
    <w:rsid w:val="003A41C0"/>
    <w:rsid w:val="003A555E"/>
    <w:rsid w:val="003A662D"/>
    <w:rsid w:val="003A68E4"/>
    <w:rsid w:val="003A6E9B"/>
    <w:rsid w:val="003B05B3"/>
    <w:rsid w:val="003B103D"/>
    <w:rsid w:val="003B17AE"/>
    <w:rsid w:val="003B1DC4"/>
    <w:rsid w:val="003B23F5"/>
    <w:rsid w:val="003B2EA4"/>
    <w:rsid w:val="003B33D3"/>
    <w:rsid w:val="003B4479"/>
    <w:rsid w:val="003B489B"/>
    <w:rsid w:val="003B5117"/>
    <w:rsid w:val="003B5C8E"/>
    <w:rsid w:val="003C00F9"/>
    <w:rsid w:val="003C2005"/>
    <w:rsid w:val="003C2331"/>
    <w:rsid w:val="003C3301"/>
    <w:rsid w:val="003C3454"/>
    <w:rsid w:val="003C3632"/>
    <w:rsid w:val="003C39D7"/>
    <w:rsid w:val="003C3B63"/>
    <w:rsid w:val="003C3E30"/>
    <w:rsid w:val="003C42BE"/>
    <w:rsid w:val="003C48AB"/>
    <w:rsid w:val="003C4D9D"/>
    <w:rsid w:val="003C5527"/>
    <w:rsid w:val="003C5989"/>
    <w:rsid w:val="003C5F00"/>
    <w:rsid w:val="003C5F35"/>
    <w:rsid w:val="003C5FFD"/>
    <w:rsid w:val="003C7C57"/>
    <w:rsid w:val="003D023B"/>
    <w:rsid w:val="003D0F55"/>
    <w:rsid w:val="003D11F8"/>
    <w:rsid w:val="003D1588"/>
    <w:rsid w:val="003D265C"/>
    <w:rsid w:val="003D29E3"/>
    <w:rsid w:val="003D33B1"/>
    <w:rsid w:val="003D3DC4"/>
    <w:rsid w:val="003D4989"/>
    <w:rsid w:val="003D5437"/>
    <w:rsid w:val="003D5690"/>
    <w:rsid w:val="003D62D3"/>
    <w:rsid w:val="003D6D21"/>
    <w:rsid w:val="003D7380"/>
    <w:rsid w:val="003D7407"/>
    <w:rsid w:val="003D7723"/>
    <w:rsid w:val="003D7F54"/>
    <w:rsid w:val="003E0829"/>
    <w:rsid w:val="003E0998"/>
    <w:rsid w:val="003E0FA0"/>
    <w:rsid w:val="003E1093"/>
    <w:rsid w:val="003E18AA"/>
    <w:rsid w:val="003E1CB2"/>
    <w:rsid w:val="003E239D"/>
    <w:rsid w:val="003E4A82"/>
    <w:rsid w:val="003E4E73"/>
    <w:rsid w:val="003E6635"/>
    <w:rsid w:val="003E6A4B"/>
    <w:rsid w:val="003E6F5B"/>
    <w:rsid w:val="003E79CA"/>
    <w:rsid w:val="003F16A9"/>
    <w:rsid w:val="003F21CC"/>
    <w:rsid w:val="003F2230"/>
    <w:rsid w:val="003F28C3"/>
    <w:rsid w:val="003F76FA"/>
    <w:rsid w:val="00400A84"/>
    <w:rsid w:val="004019F2"/>
    <w:rsid w:val="00402073"/>
    <w:rsid w:val="00402DE4"/>
    <w:rsid w:val="004035F9"/>
    <w:rsid w:val="00403ABE"/>
    <w:rsid w:val="004044EF"/>
    <w:rsid w:val="00404E01"/>
    <w:rsid w:val="0040559B"/>
    <w:rsid w:val="004058B5"/>
    <w:rsid w:val="00405BA0"/>
    <w:rsid w:val="00406578"/>
    <w:rsid w:val="004067C9"/>
    <w:rsid w:val="004075A9"/>
    <w:rsid w:val="004102AF"/>
    <w:rsid w:val="004129CC"/>
    <w:rsid w:val="00412E22"/>
    <w:rsid w:val="00412EDD"/>
    <w:rsid w:val="0041310C"/>
    <w:rsid w:val="00414961"/>
    <w:rsid w:val="004153AC"/>
    <w:rsid w:val="00415A53"/>
    <w:rsid w:val="00415A66"/>
    <w:rsid w:val="00415D5F"/>
    <w:rsid w:val="0041648C"/>
    <w:rsid w:val="00416668"/>
    <w:rsid w:val="0041681C"/>
    <w:rsid w:val="004178BD"/>
    <w:rsid w:val="004207AB"/>
    <w:rsid w:val="00420B5C"/>
    <w:rsid w:val="0042108B"/>
    <w:rsid w:val="00421438"/>
    <w:rsid w:val="00421720"/>
    <w:rsid w:val="00421FEE"/>
    <w:rsid w:val="0042221B"/>
    <w:rsid w:val="0042292A"/>
    <w:rsid w:val="00422C58"/>
    <w:rsid w:val="00424025"/>
    <w:rsid w:val="00424C0C"/>
    <w:rsid w:val="00425B0A"/>
    <w:rsid w:val="00425B42"/>
    <w:rsid w:val="004266C7"/>
    <w:rsid w:val="00427501"/>
    <w:rsid w:val="0042790B"/>
    <w:rsid w:val="00427F3C"/>
    <w:rsid w:val="00433182"/>
    <w:rsid w:val="00433B0B"/>
    <w:rsid w:val="00434069"/>
    <w:rsid w:val="00436AB0"/>
    <w:rsid w:val="00437C97"/>
    <w:rsid w:val="004406E5"/>
    <w:rsid w:val="00441A81"/>
    <w:rsid w:val="00442216"/>
    <w:rsid w:val="00442E65"/>
    <w:rsid w:val="00443517"/>
    <w:rsid w:val="004435DD"/>
    <w:rsid w:val="0044381C"/>
    <w:rsid w:val="00443DE0"/>
    <w:rsid w:val="004447A5"/>
    <w:rsid w:val="00445407"/>
    <w:rsid w:val="00445A98"/>
    <w:rsid w:val="00445AEA"/>
    <w:rsid w:val="00446D29"/>
    <w:rsid w:val="00446EE9"/>
    <w:rsid w:val="00450D79"/>
    <w:rsid w:val="004515DD"/>
    <w:rsid w:val="00452704"/>
    <w:rsid w:val="00452771"/>
    <w:rsid w:val="00452C47"/>
    <w:rsid w:val="004532E3"/>
    <w:rsid w:val="00453CF8"/>
    <w:rsid w:val="00454945"/>
    <w:rsid w:val="00455B80"/>
    <w:rsid w:val="004566EA"/>
    <w:rsid w:val="00456A54"/>
    <w:rsid w:val="00456FA8"/>
    <w:rsid w:val="00457612"/>
    <w:rsid w:val="00460E38"/>
    <w:rsid w:val="004610BB"/>
    <w:rsid w:val="004626F8"/>
    <w:rsid w:val="00462A21"/>
    <w:rsid w:val="004645AE"/>
    <w:rsid w:val="00464B5D"/>
    <w:rsid w:val="004650E1"/>
    <w:rsid w:val="0046695F"/>
    <w:rsid w:val="00466EF9"/>
    <w:rsid w:val="004712C8"/>
    <w:rsid w:val="004714C0"/>
    <w:rsid w:val="00472FB1"/>
    <w:rsid w:val="0047305E"/>
    <w:rsid w:val="004732A9"/>
    <w:rsid w:val="00473DC0"/>
    <w:rsid w:val="0047430F"/>
    <w:rsid w:val="004748EC"/>
    <w:rsid w:val="00475568"/>
    <w:rsid w:val="00475DBB"/>
    <w:rsid w:val="00477B16"/>
    <w:rsid w:val="004802B0"/>
    <w:rsid w:val="004804EB"/>
    <w:rsid w:val="004807B1"/>
    <w:rsid w:val="00480C6F"/>
    <w:rsid w:val="00482572"/>
    <w:rsid w:val="0048299A"/>
    <w:rsid w:val="004836A6"/>
    <w:rsid w:val="00483851"/>
    <w:rsid w:val="0048416F"/>
    <w:rsid w:val="00485425"/>
    <w:rsid w:val="004855DB"/>
    <w:rsid w:val="00485BBD"/>
    <w:rsid w:val="004863C7"/>
    <w:rsid w:val="00486AED"/>
    <w:rsid w:val="00490125"/>
    <w:rsid w:val="0049069D"/>
    <w:rsid w:val="0049192E"/>
    <w:rsid w:val="0049194E"/>
    <w:rsid w:val="00493792"/>
    <w:rsid w:val="00493E98"/>
    <w:rsid w:val="00494759"/>
    <w:rsid w:val="004948B6"/>
    <w:rsid w:val="00495077"/>
    <w:rsid w:val="00495270"/>
    <w:rsid w:val="004958F6"/>
    <w:rsid w:val="004A1485"/>
    <w:rsid w:val="004A150A"/>
    <w:rsid w:val="004A1DBD"/>
    <w:rsid w:val="004A23A1"/>
    <w:rsid w:val="004A240E"/>
    <w:rsid w:val="004A2B26"/>
    <w:rsid w:val="004A2BE1"/>
    <w:rsid w:val="004A362F"/>
    <w:rsid w:val="004A374F"/>
    <w:rsid w:val="004A47AA"/>
    <w:rsid w:val="004A5DFD"/>
    <w:rsid w:val="004A7C91"/>
    <w:rsid w:val="004B1842"/>
    <w:rsid w:val="004B26B1"/>
    <w:rsid w:val="004B2AEA"/>
    <w:rsid w:val="004B3DD5"/>
    <w:rsid w:val="004B4A15"/>
    <w:rsid w:val="004B4EE2"/>
    <w:rsid w:val="004B4F06"/>
    <w:rsid w:val="004B500F"/>
    <w:rsid w:val="004B54AD"/>
    <w:rsid w:val="004B54EA"/>
    <w:rsid w:val="004B6645"/>
    <w:rsid w:val="004B6B16"/>
    <w:rsid w:val="004B72DD"/>
    <w:rsid w:val="004C034D"/>
    <w:rsid w:val="004C1A0A"/>
    <w:rsid w:val="004C1AEA"/>
    <w:rsid w:val="004C1B97"/>
    <w:rsid w:val="004C1E46"/>
    <w:rsid w:val="004C3021"/>
    <w:rsid w:val="004C3175"/>
    <w:rsid w:val="004C32C6"/>
    <w:rsid w:val="004C38CE"/>
    <w:rsid w:val="004C42E4"/>
    <w:rsid w:val="004C42FF"/>
    <w:rsid w:val="004C4F22"/>
    <w:rsid w:val="004C50FE"/>
    <w:rsid w:val="004C52E2"/>
    <w:rsid w:val="004C56ED"/>
    <w:rsid w:val="004C5BC5"/>
    <w:rsid w:val="004C6098"/>
    <w:rsid w:val="004C656A"/>
    <w:rsid w:val="004C6607"/>
    <w:rsid w:val="004C6852"/>
    <w:rsid w:val="004C6B6E"/>
    <w:rsid w:val="004D0398"/>
    <w:rsid w:val="004D0811"/>
    <w:rsid w:val="004D0BCD"/>
    <w:rsid w:val="004D112A"/>
    <w:rsid w:val="004D1DA1"/>
    <w:rsid w:val="004D26E8"/>
    <w:rsid w:val="004D2AB4"/>
    <w:rsid w:val="004D2B7F"/>
    <w:rsid w:val="004D2DE8"/>
    <w:rsid w:val="004D4D7D"/>
    <w:rsid w:val="004D50B9"/>
    <w:rsid w:val="004D51D8"/>
    <w:rsid w:val="004D59F4"/>
    <w:rsid w:val="004D5C2D"/>
    <w:rsid w:val="004D6367"/>
    <w:rsid w:val="004E16E3"/>
    <w:rsid w:val="004E26FC"/>
    <w:rsid w:val="004E2B9C"/>
    <w:rsid w:val="004E3368"/>
    <w:rsid w:val="004E33C0"/>
    <w:rsid w:val="004E3873"/>
    <w:rsid w:val="004E3A76"/>
    <w:rsid w:val="004E3B51"/>
    <w:rsid w:val="004E3D83"/>
    <w:rsid w:val="004E3F29"/>
    <w:rsid w:val="004E4146"/>
    <w:rsid w:val="004E4A56"/>
    <w:rsid w:val="004E4E8D"/>
    <w:rsid w:val="004E501F"/>
    <w:rsid w:val="004E52F7"/>
    <w:rsid w:val="004E5A2D"/>
    <w:rsid w:val="004E63EA"/>
    <w:rsid w:val="004E6C4B"/>
    <w:rsid w:val="004E789E"/>
    <w:rsid w:val="004F04A0"/>
    <w:rsid w:val="004F08BB"/>
    <w:rsid w:val="004F0E8D"/>
    <w:rsid w:val="004F170E"/>
    <w:rsid w:val="004F20EF"/>
    <w:rsid w:val="004F2A06"/>
    <w:rsid w:val="004F4873"/>
    <w:rsid w:val="004F5850"/>
    <w:rsid w:val="004F612F"/>
    <w:rsid w:val="004F70D0"/>
    <w:rsid w:val="004F70F0"/>
    <w:rsid w:val="004F7B71"/>
    <w:rsid w:val="00500E6F"/>
    <w:rsid w:val="005011E9"/>
    <w:rsid w:val="00501964"/>
    <w:rsid w:val="00501B25"/>
    <w:rsid w:val="00502204"/>
    <w:rsid w:val="0050260E"/>
    <w:rsid w:val="00502AB1"/>
    <w:rsid w:val="0050311E"/>
    <w:rsid w:val="005031D0"/>
    <w:rsid w:val="00503495"/>
    <w:rsid w:val="0050351E"/>
    <w:rsid w:val="00503657"/>
    <w:rsid w:val="005037FC"/>
    <w:rsid w:val="005042B6"/>
    <w:rsid w:val="005045BF"/>
    <w:rsid w:val="00505587"/>
    <w:rsid w:val="00506ACF"/>
    <w:rsid w:val="00506CFC"/>
    <w:rsid w:val="00507539"/>
    <w:rsid w:val="00510398"/>
    <w:rsid w:val="00510CD6"/>
    <w:rsid w:val="00511F6F"/>
    <w:rsid w:val="0051242D"/>
    <w:rsid w:val="00513BE3"/>
    <w:rsid w:val="00514399"/>
    <w:rsid w:val="00514D36"/>
    <w:rsid w:val="0051513E"/>
    <w:rsid w:val="005157A4"/>
    <w:rsid w:val="00515E15"/>
    <w:rsid w:val="005167E2"/>
    <w:rsid w:val="005170C9"/>
    <w:rsid w:val="0051733C"/>
    <w:rsid w:val="005174F3"/>
    <w:rsid w:val="005178AF"/>
    <w:rsid w:val="00520354"/>
    <w:rsid w:val="00521D8F"/>
    <w:rsid w:val="00522B3F"/>
    <w:rsid w:val="00523953"/>
    <w:rsid w:val="0052398B"/>
    <w:rsid w:val="0052414E"/>
    <w:rsid w:val="00524F84"/>
    <w:rsid w:val="00526D18"/>
    <w:rsid w:val="00526F3D"/>
    <w:rsid w:val="005272F0"/>
    <w:rsid w:val="00527796"/>
    <w:rsid w:val="0053003E"/>
    <w:rsid w:val="00532130"/>
    <w:rsid w:val="00532494"/>
    <w:rsid w:val="00532CD0"/>
    <w:rsid w:val="00532FB2"/>
    <w:rsid w:val="005331F0"/>
    <w:rsid w:val="00533BD7"/>
    <w:rsid w:val="00533EF1"/>
    <w:rsid w:val="00533F51"/>
    <w:rsid w:val="0053528B"/>
    <w:rsid w:val="00535E2C"/>
    <w:rsid w:val="005371DC"/>
    <w:rsid w:val="005419DD"/>
    <w:rsid w:val="00541EDE"/>
    <w:rsid w:val="005428B2"/>
    <w:rsid w:val="00542D2D"/>
    <w:rsid w:val="00543242"/>
    <w:rsid w:val="00543418"/>
    <w:rsid w:val="005436B4"/>
    <w:rsid w:val="00543EB0"/>
    <w:rsid w:val="00546BF1"/>
    <w:rsid w:val="005471DD"/>
    <w:rsid w:val="00547BDE"/>
    <w:rsid w:val="00547C35"/>
    <w:rsid w:val="00551BE0"/>
    <w:rsid w:val="00552488"/>
    <w:rsid w:val="005529B0"/>
    <w:rsid w:val="00552CC8"/>
    <w:rsid w:val="00552D9C"/>
    <w:rsid w:val="00553C41"/>
    <w:rsid w:val="00554AB0"/>
    <w:rsid w:val="00554E39"/>
    <w:rsid w:val="005553F0"/>
    <w:rsid w:val="005566C1"/>
    <w:rsid w:val="005573AC"/>
    <w:rsid w:val="0056053E"/>
    <w:rsid w:val="0056068D"/>
    <w:rsid w:val="00560C8C"/>
    <w:rsid w:val="00560D82"/>
    <w:rsid w:val="005610CA"/>
    <w:rsid w:val="005614C3"/>
    <w:rsid w:val="00561772"/>
    <w:rsid w:val="0056210F"/>
    <w:rsid w:val="00562A4F"/>
    <w:rsid w:val="00562EAE"/>
    <w:rsid w:val="0056413F"/>
    <w:rsid w:val="005641F1"/>
    <w:rsid w:val="005647C4"/>
    <w:rsid w:val="00565113"/>
    <w:rsid w:val="00565C5A"/>
    <w:rsid w:val="00565C80"/>
    <w:rsid w:val="0056610C"/>
    <w:rsid w:val="00567D4A"/>
    <w:rsid w:val="005707BE"/>
    <w:rsid w:val="00570B9E"/>
    <w:rsid w:val="00570DF4"/>
    <w:rsid w:val="00571A12"/>
    <w:rsid w:val="00571A39"/>
    <w:rsid w:val="00571B23"/>
    <w:rsid w:val="0057250F"/>
    <w:rsid w:val="00572A88"/>
    <w:rsid w:val="00573054"/>
    <w:rsid w:val="005731EF"/>
    <w:rsid w:val="00573CD4"/>
    <w:rsid w:val="0057422F"/>
    <w:rsid w:val="00574F11"/>
    <w:rsid w:val="00575085"/>
    <w:rsid w:val="00575693"/>
    <w:rsid w:val="00576668"/>
    <w:rsid w:val="00576B4A"/>
    <w:rsid w:val="00576C6E"/>
    <w:rsid w:val="0057738D"/>
    <w:rsid w:val="005805A7"/>
    <w:rsid w:val="00580F86"/>
    <w:rsid w:val="00581319"/>
    <w:rsid w:val="00581DDC"/>
    <w:rsid w:val="005822EC"/>
    <w:rsid w:val="00582A9B"/>
    <w:rsid w:val="00583AFF"/>
    <w:rsid w:val="00583B89"/>
    <w:rsid w:val="00583BA2"/>
    <w:rsid w:val="00583E7D"/>
    <w:rsid w:val="00584D29"/>
    <w:rsid w:val="0058640B"/>
    <w:rsid w:val="00586DFB"/>
    <w:rsid w:val="005872E6"/>
    <w:rsid w:val="0058792D"/>
    <w:rsid w:val="00587D82"/>
    <w:rsid w:val="00587EAB"/>
    <w:rsid w:val="005901BC"/>
    <w:rsid w:val="00590F46"/>
    <w:rsid w:val="00591CB1"/>
    <w:rsid w:val="00592F73"/>
    <w:rsid w:val="00593AFC"/>
    <w:rsid w:val="005940ED"/>
    <w:rsid w:val="00594102"/>
    <w:rsid w:val="0059643C"/>
    <w:rsid w:val="00596A57"/>
    <w:rsid w:val="005976A5"/>
    <w:rsid w:val="00597E41"/>
    <w:rsid w:val="005A13DC"/>
    <w:rsid w:val="005A18DC"/>
    <w:rsid w:val="005A26B2"/>
    <w:rsid w:val="005A2790"/>
    <w:rsid w:val="005A2E15"/>
    <w:rsid w:val="005A31E8"/>
    <w:rsid w:val="005A35B5"/>
    <w:rsid w:val="005A3B0C"/>
    <w:rsid w:val="005A3CB1"/>
    <w:rsid w:val="005A491B"/>
    <w:rsid w:val="005A4A66"/>
    <w:rsid w:val="005A4FF8"/>
    <w:rsid w:val="005A5E47"/>
    <w:rsid w:val="005A637C"/>
    <w:rsid w:val="005A6E8C"/>
    <w:rsid w:val="005A748D"/>
    <w:rsid w:val="005A7BBF"/>
    <w:rsid w:val="005A7F14"/>
    <w:rsid w:val="005B03A0"/>
    <w:rsid w:val="005B062B"/>
    <w:rsid w:val="005B0DBC"/>
    <w:rsid w:val="005B1CC5"/>
    <w:rsid w:val="005B2CC7"/>
    <w:rsid w:val="005B2CE6"/>
    <w:rsid w:val="005B2E82"/>
    <w:rsid w:val="005B3E1D"/>
    <w:rsid w:val="005B46CB"/>
    <w:rsid w:val="005B473D"/>
    <w:rsid w:val="005B4858"/>
    <w:rsid w:val="005B48F7"/>
    <w:rsid w:val="005B5AC2"/>
    <w:rsid w:val="005B6076"/>
    <w:rsid w:val="005B62B8"/>
    <w:rsid w:val="005B68A8"/>
    <w:rsid w:val="005B6CE6"/>
    <w:rsid w:val="005B7684"/>
    <w:rsid w:val="005C0317"/>
    <w:rsid w:val="005C20F9"/>
    <w:rsid w:val="005C53EE"/>
    <w:rsid w:val="005C79CB"/>
    <w:rsid w:val="005D07FB"/>
    <w:rsid w:val="005D0A94"/>
    <w:rsid w:val="005D0D20"/>
    <w:rsid w:val="005D1125"/>
    <w:rsid w:val="005D1BCF"/>
    <w:rsid w:val="005D2B3C"/>
    <w:rsid w:val="005D4A9F"/>
    <w:rsid w:val="005D5321"/>
    <w:rsid w:val="005D5AF9"/>
    <w:rsid w:val="005D5E09"/>
    <w:rsid w:val="005D69DE"/>
    <w:rsid w:val="005D6CDF"/>
    <w:rsid w:val="005D6EE8"/>
    <w:rsid w:val="005D7077"/>
    <w:rsid w:val="005D739B"/>
    <w:rsid w:val="005D7C17"/>
    <w:rsid w:val="005D7F3A"/>
    <w:rsid w:val="005E0061"/>
    <w:rsid w:val="005E0714"/>
    <w:rsid w:val="005E08C9"/>
    <w:rsid w:val="005E097A"/>
    <w:rsid w:val="005E0981"/>
    <w:rsid w:val="005E0C88"/>
    <w:rsid w:val="005E143D"/>
    <w:rsid w:val="005E27AC"/>
    <w:rsid w:val="005E378C"/>
    <w:rsid w:val="005E68F9"/>
    <w:rsid w:val="005E776C"/>
    <w:rsid w:val="005E7B0E"/>
    <w:rsid w:val="005E7BAE"/>
    <w:rsid w:val="005F02F5"/>
    <w:rsid w:val="005F088F"/>
    <w:rsid w:val="005F0AC0"/>
    <w:rsid w:val="005F1EBC"/>
    <w:rsid w:val="005F2C53"/>
    <w:rsid w:val="005F33D6"/>
    <w:rsid w:val="005F3D86"/>
    <w:rsid w:val="005F4765"/>
    <w:rsid w:val="005F4B4A"/>
    <w:rsid w:val="005F5A45"/>
    <w:rsid w:val="005F64E4"/>
    <w:rsid w:val="005F6DD7"/>
    <w:rsid w:val="005F7138"/>
    <w:rsid w:val="005F76AB"/>
    <w:rsid w:val="005F76BA"/>
    <w:rsid w:val="005F77F0"/>
    <w:rsid w:val="005F7DFF"/>
    <w:rsid w:val="0060049D"/>
    <w:rsid w:val="006023C7"/>
    <w:rsid w:val="00603153"/>
    <w:rsid w:val="0060332B"/>
    <w:rsid w:val="00603AA4"/>
    <w:rsid w:val="00603C26"/>
    <w:rsid w:val="00603F46"/>
    <w:rsid w:val="0060510C"/>
    <w:rsid w:val="00605E57"/>
    <w:rsid w:val="00607C58"/>
    <w:rsid w:val="00607D92"/>
    <w:rsid w:val="00607FDF"/>
    <w:rsid w:val="00611B71"/>
    <w:rsid w:val="00611F48"/>
    <w:rsid w:val="00612A3E"/>
    <w:rsid w:val="00613280"/>
    <w:rsid w:val="0061337A"/>
    <w:rsid w:val="00613569"/>
    <w:rsid w:val="006137EF"/>
    <w:rsid w:val="00613C3C"/>
    <w:rsid w:val="0061461A"/>
    <w:rsid w:val="00614D9F"/>
    <w:rsid w:val="00615193"/>
    <w:rsid w:val="00615287"/>
    <w:rsid w:val="00615562"/>
    <w:rsid w:val="00615A9B"/>
    <w:rsid w:val="00616BAF"/>
    <w:rsid w:val="00617202"/>
    <w:rsid w:val="00620338"/>
    <w:rsid w:val="00622ADD"/>
    <w:rsid w:val="00622F02"/>
    <w:rsid w:val="00624E18"/>
    <w:rsid w:val="00625268"/>
    <w:rsid w:val="006255EE"/>
    <w:rsid w:val="006256CC"/>
    <w:rsid w:val="00625A47"/>
    <w:rsid w:val="00625BE5"/>
    <w:rsid w:val="00625F3A"/>
    <w:rsid w:val="00626B50"/>
    <w:rsid w:val="00626C6A"/>
    <w:rsid w:val="006273D0"/>
    <w:rsid w:val="006273E0"/>
    <w:rsid w:val="006277DC"/>
    <w:rsid w:val="00632F27"/>
    <w:rsid w:val="00633477"/>
    <w:rsid w:val="00633DA8"/>
    <w:rsid w:val="0063443B"/>
    <w:rsid w:val="00634E02"/>
    <w:rsid w:val="00635106"/>
    <w:rsid w:val="006356C6"/>
    <w:rsid w:val="00635882"/>
    <w:rsid w:val="00635AE7"/>
    <w:rsid w:val="00636030"/>
    <w:rsid w:val="00637135"/>
    <w:rsid w:val="006376EB"/>
    <w:rsid w:val="00637FA6"/>
    <w:rsid w:val="00641E3E"/>
    <w:rsid w:val="00642C00"/>
    <w:rsid w:val="006442CC"/>
    <w:rsid w:val="00644965"/>
    <w:rsid w:val="006454E8"/>
    <w:rsid w:val="0064578D"/>
    <w:rsid w:val="00645CB6"/>
    <w:rsid w:val="00645D9C"/>
    <w:rsid w:val="00646145"/>
    <w:rsid w:val="00646255"/>
    <w:rsid w:val="00646C2B"/>
    <w:rsid w:val="00650CF4"/>
    <w:rsid w:val="0065156A"/>
    <w:rsid w:val="006525EB"/>
    <w:rsid w:val="0065390B"/>
    <w:rsid w:val="00654182"/>
    <w:rsid w:val="00654430"/>
    <w:rsid w:val="00655BF0"/>
    <w:rsid w:val="00656D6A"/>
    <w:rsid w:val="00660817"/>
    <w:rsid w:val="006609BA"/>
    <w:rsid w:val="0066194F"/>
    <w:rsid w:val="0066223D"/>
    <w:rsid w:val="006622C2"/>
    <w:rsid w:val="006624D8"/>
    <w:rsid w:val="00662674"/>
    <w:rsid w:val="00662687"/>
    <w:rsid w:val="006629C9"/>
    <w:rsid w:val="00662DC4"/>
    <w:rsid w:val="0066308D"/>
    <w:rsid w:val="0066325E"/>
    <w:rsid w:val="0066409F"/>
    <w:rsid w:val="006652E0"/>
    <w:rsid w:val="006659DE"/>
    <w:rsid w:val="00666EF1"/>
    <w:rsid w:val="00666F4A"/>
    <w:rsid w:val="006701E8"/>
    <w:rsid w:val="0067020B"/>
    <w:rsid w:val="00670779"/>
    <w:rsid w:val="0067090A"/>
    <w:rsid w:val="00670F63"/>
    <w:rsid w:val="006712A9"/>
    <w:rsid w:val="006722C4"/>
    <w:rsid w:val="00672493"/>
    <w:rsid w:val="006729ED"/>
    <w:rsid w:val="00672F11"/>
    <w:rsid w:val="00673510"/>
    <w:rsid w:val="006735DF"/>
    <w:rsid w:val="00675889"/>
    <w:rsid w:val="006769ED"/>
    <w:rsid w:val="00677A75"/>
    <w:rsid w:val="00677D4F"/>
    <w:rsid w:val="00677F66"/>
    <w:rsid w:val="006808ED"/>
    <w:rsid w:val="00681156"/>
    <w:rsid w:val="00681C51"/>
    <w:rsid w:val="0068307A"/>
    <w:rsid w:val="006831FD"/>
    <w:rsid w:val="0068325F"/>
    <w:rsid w:val="00683D66"/>
    <w:rsid w:val="00683FAD"/>
    <w:rsid w:val="00685490"/>
    <w:rsid w:val="00685DA0"/>
    <w:rsid w:val="006864B2"/>
    <w:rsid w:val="00686C94"/>
    <w:rsid w:val="00687101"/>
    <w:rsid w:val="0068777B"/>
    <w:rsid w:val="00690B6B"/>
    <w:rsid w:val="00690FD7"/>
    <w:rsid w:val="00693000"/>
    <w:rsid w:val="006934B4"/>
    <w:rsid w:val="00693CB2"/>
    <w:rsid w:val="00694901"/>
    <w:rsid w:val="00694B56"/>
    <w:rsid w:val="00694D57"/>
    <w:rsid w:val="006951B6"/>
    <w:rsid w:val="00695408"/>
    <w:rsid w:val="0069566E"/>
    <w:rsid w:val="00695767"/>
    <w:rsid w:val="00695C3E"/>
    <w:rsid w:val="0069685C"/>
    <w:rsid w:val="006A00BB"/>
    <w:rsid w:val="006A0209"/>
    <w:rsid w:val="006A053F"/>
    <w:rsid w:val="006A1718"/>
    <w:rsid w:val="006A29BA"/>
    <w:rsid w:val="006A32F9"/>
    <w:rsid w:val="006A386B"/>
    <w:rsid w:val="006A3A8D"/>
    <w:rsid w:val="006A3D19"/>
    <w:rsid w:val="006A4ED5"/>
    <w:rsid w:val="006A62C1"/>
    <w:rsid w:val="006B04B6"/>
    <w:rsid w:val="006B0927"/>
    <w:rsid w:val="006B1633"/>
    <w:rsid w:val="006B22DF"/>
    <w:rsid w:val="006B3134"/>
    <w:rsid w:val="006B35F0"/>
    <w:rsid w:val="006B49DA"/>
    <w:rsid w:val="006B552C"/>
    <w:rsid w:val="006B55DE"/>
    <w:rsid w:val="006B5A2A"/>
    <w:rsid w:val="006B5E2E"/>
    <w:rsid w:val="006B6243"/>
    <w:rsid w:val="006B6320"/>
    <w:rsid w:val="006B68D7"/>
    <w:rsid w:val="006B69AC"/>
    <w:rsid w:val="006B70E0"/>
    <w:rsid w:val="006B7756"/>
    <w:rsid w:val="006C022E"/>
    <w:rsid w:val="006C1A21"/>
    <w:rsid w:val="006C32CC"/>
    <w:rsid w:val="006C40D6"/>
    <w:rsid w:val="006C5732"/>
    <w:rsid w:val="006C57C6"/>
    <w:rsid w:val="006C70AF"/>
    <w:rsid w:val="006C730B"/>
    <w:rsid w:val="006C7BCC"/>
    <w:rsid w:val="006C7C62"/>
    <w:rsid w:val="006D056B"/>
    <w:rsid w:val="006D09F6"/>
    <w:rsid w:val="006D0D4E"/>
    <w:rsid w:val="006D192B"/>
    <w:rsid w:val="006D1DB9"/>
    <w:rsid w:val="006D248B"/>
    <w:rsid w:val="006D266C"/>
    <w:rsid w:val="006D470E"/>
    <w:rsid w:val="006D4BFC"/>
    <w:rsid w:val="006D501B"/>
    <w:rsid w:val="006D5349"/>
    <w:rsid w:val="006D5841"/>
    <w:rsid w:val="006D5876"/>
    <w:rsid w:val="006D5DA0"/>
    <w:rsid w:val="006D6E11"/>
    <w:rsid w:val="006D7409"/>
    <w:rsid w:val="006E05FA"/>
    <w:rsid w:val="006E079D"/>
    <w:rsid w:val="006E14A2"/>
    <w:rsid w:val="006E2A3C"/>
    <w:rsid w:val="006E2D3F"/>
    <w:rsid w:val="006E3DE1"/>
    <w:rsid w:val="006E3EED"/>
    <w:rsid w:val="006E5AB0"/>
    <w:rsid w:val="006E5B20"/>
    <w:rsid w:val="006E6173"/>
    <w:rsid w:val="006E6178"/>
    <w:rsid w:val="006E69AC"/>
    <w:rsid w:val="006E7919"/>
    <w:rsid w:val="006E7D01"/>
    <w:rsid w:val="006E7DA3"/>
    <w:rsid w:val="006F104E"/>
    <w:rsid w:val="006F294B"/>
    <w:rsid w:val="006F36D2"/>
    <w:rsid w:val="006F3BC8"/>
    <w:rsid w:val="006F3D07"/>
    <w:rsid w:val="006F40FA"/>
    <w:rsid w:val="006F4C2B"/>
    <w:rsid w:val="006F4C7A"/>
    <w:rsid w:val="006F5F0A"/>
    <w:rsid w:val="006F7937"/>
    <w:rsid w:val="006F7EB0"/>
    <w:rsid w:val="006F7EB2"/>
    <w:rsid w:val="00700E47"/>
    <w:rsid w:val="007012A1"/>
    <w:rsid w:val="0070189F"/>
    <w:rsid w:val="00702F0E"/>
    <w:rsid w:val="007031C8"/>
    <w:rsid w:val="00703597"/>
    <w:rsid w:val="00705201"/>
    <w:rsid w:val="00706DC7"/>
    <w:rsid w:val="00710606"/>
    <w:rsid w:val="00710CED"/>
    <w:rsid w:val="007119D6"/>
    <w:rsid w:val="00712178"/>
    <w:rsid w:val="00712568"/>
    <w:rsid w:val="00713705"/>
    <w:rsid w:val="00713E1B"/>
    <w:rsid w:val="00713E94"/>
    <w:rsid w:val="00715387"/>
    <w:rsid w:val="00715AFD"/>
    <w:rsid w:val="00715E45"/>
    <w:rsid w:val="0071618D"/>
    <w:rsid w:val="00716980"/>
    <w:rsid w:val="00716CE5"/>
    <w:rsid w:val="00716E59"/>
    <w:rsid w:val="00716F1E"/>
    <w:rsid w:val="00717C02"/>
    <w:rsid w:val="00720A94"/>
    <w:rsid w:val="007215B0"/>
    <w:rsid w:val="0072162C"/>
    <w:rsid w:val="00722376"/>
    <w:rsid w:val="0072242D"/>
    <w:rsid w:val="007231CA"/>
    <w:rsid w:val="00723CD9"/>
    <w:rsid w:val="007248B9"/>
    <w:rsid w:val="00724AAC"/>
    <w:rsid w:val="007264D9"/>
    <w:rsid w:val="00727212"/>
    <w:rsid w:val="0072726A"/>
    <w:rsid w:val="007278B4"/>
    <w:rsid w:val="00727F1B"/>
    <w:rsid w:val="00730259"/>
    <w:rsid w:val="007302E5"/>
    <w:rsid w:val="00730654"/>
    <w:rsid w:val="00731EB5"/>
    <w:rsid w:val="00733FCC"/>
    <w:rsid w:val="00734757"/>
    <w:rsid w:val="00735224"/>
    <w:rsid w:val="007353BF"/>
    <w:rsid w:val="00736329"/>
    <w:rsid w:val="00736695"/>
    <w:rsid w:val="00736BFD"/>
    <w:rsid w:val="0073707A"/>
    <w:rsid w:val="007372FC"/>
    <w:rsid w:val="0073792E"/>
    <w:rsid w:val="007401B8"/>
    <w:rsid w:val="007401E5"/>
    <w:rsid w:val="00740742"/>
    <w:rsid w:val="00740A9A"/>
    <w:rsid w:val="00740ACD"/>
    <w:rsid w:val="007418B7"/>
    <w:rsid w:val="00743647"/>
    <w:rsid w:val="00743882"/>
    <w:rsid w:val="007438C9"/>
    <w:rsid w:val="00743BEA"/>
    <w:rsid w:val="00744224"/>
    <w:rsid w:val="0074454A"/>
    <w:rsid w:val="00745644"/>
    <w:rsid w:val="0074571B"/>
    <w:rsid w:val="007460C9"/>
    <w:rsid w:val="00746644"/>
    <w:rsid w:val="007468E9"/>
    <w:rsid w:val="00746D94"/>
    <w:rsid w:val="007510EB"/>
    <w:rsid w:val="0075113C"/>
    <w:rsid w:val="00751C02"/>
    <w:rsid w:val="0075394B"/>
    <w:rsid w:val="00753EE0"/>
    <w:rsid w:val="00753F85"/>
    <w:rsid w:val="0075490E"/>
    <w:rsid w:val="00754A4E"/>
    <w:rsid w:val="00754C17"/>
    <w:rsid w:val="00754EAA"/>
    <w:rsid w:val="00756826"/>
    <w:rsid w:val="00756E63"/>
    <w:rsid w:val="00757A58"/>
    <w:rsid w:val="00760089"/>
    <w:rsid w:val="00762230"/>
    <w:rsid w:val="007626F9"/>
    <w:rsid w:val="00763004"/>
    <w:rsid w:val="007639AA"/>
    <w:rsid w:val="00764516"/>
    <w:rsid w:val="007649B1"/>
    <w:rsid w:val="007658C7"/>
    <w:rsid w:val="00765AE1"/>
    <w:rsid w:val="00766AEC"/>
    <w:rsid w:val="00767253"/>
    <w:rsid w:val="007677C5"/>
    <w:rsid w:val="007700C6"/>
    <w:rsid w:val="00770B33"/>
    <w:rsid w:val="00771A6C"/>
    <w:rsid w:val="00772F6E"/>
    <w:rsid w:val="007731CC"/>
    <w:rsid w:val="007736FB"/>
    <w:rsid w:val="00774231"/>
    <w:rsid w:val="00774246"/>
    <w:rsid w:val="00774B37"/>
    <w:rsid w:val="00774D36"/>
    <w:rsid w:val="00775CEF"/>
    <w:rsid w:val="00776B7C"/>
    <w:rsid w:val="007801B4"/>
    <w:rsid w:val="007803BA"/>
    <w:rsid w:val="0078179F"/>
    <w:rsid w:val="00781E1A"/>
    <w:rsid w:val="00781ED3"/>
    <w:rsid w:val="00782833"/>
    <w:rsid w:val="007829E8"/>
    <w:rsid w:val="00782D21"/>
    <w:rsid w:val="007830C3"/>
    <w:rsid w:val="0078348F"/>
    <w:rsid w:val="00784176"/>
    <w:rsid w:val="00784602"/>
    <w:rsid w:val="00785F6E"/>
    <w:rsid w:val="0078639D"/>
    <w:rsid w:val="00786F9A"/>
    <w:rsid w:val="007873D6"/>
    <w:rsid w:val="007875E6"/>
    <w:rsid w:val="00787945"/>
    <w:rsid w:val="0079144F"/>
    <w:rsid w:val="00791766"/>
    <w:rsid w:val="00791CD1"/>
    <w:rsid w:val="00791DEF"/>
    <w:rsid w:val="00792654"/>
    <w:rsid w:val="00792988"/>
    <w:rsid w:val="007937C6"/>
    <w:rsid w:val="00793CDE"/>
    <w:rsid w:val="00794C74"/>
    <w:rsid w:val="0079508C"/>
    <w:rsid w:val="00795374"/>
    <w:rsid w:val="0079588B"/>
    <w:rsid w:val="0079623F"/>
    <w:rsid w:val="0079718B"/>
    <w:rsid w:val="00797FC0"/>
    <w:rsid w:val="007A0696"/>
    <w:rsid w:val="007A0A21"/>
    <w:rsid w:val="007A0E87"/>
    <w:rsid w:val="007A1087"/>
    <w:rsid w:val="007A2A4B"/>
    <w:rsid w:val="007A3775"/>
    <w:rsid w:val="007A3BEC"/>
    <w:rsid w:val="007A3D5D"/>
    <w:rsid w:val="007A47BC"/>
    <w:rsid w:val="007A4860"/>
    <w:rsid w:val="007A5751"/>
    <w:rsid w:val="007A5975"/>
    <w:rsid w:val="007A5FC5"/>
    <w:rsid w:val="007B1047"/>
    <w:rsid w:val="007B1181"/>
    <w:rsid w:val="007B2123"/>
    <w:rsid w:val="007B2315"/>
    <w:rsid w:val="007B2925"/>
    <w:rsid w:val="007B3044"/>
    <w:rsid w:val="007B4782"/>
    <w:rsid w:val="007B497A"/>
    <w:rsid w:val="007B4E39"/>
    <w:rsid w:val="007B612A"/>
    <w:rsid w:val="007B67F4"/>
    <w:rsid w:val="007B6B79"/>
    <w:rsid w:val="007B6DC0"/>
    <w:rsid w:val="007C0EB8"/>
    <w:rsid w:val="007C1024"/>
    <w:rsid w:val="007C3280"/>
    <w:rsid w:val="007C3938"/>
    <w:rsid w:val="007C3D89"/>
    <w:rsid w:val="007C4006"/>
    <w:rsid w:val="007C4340"/>
    <w:rsid w:val="007C44AC"/>
    <w:rsid w:val="007C457E"/>
    <w:rsid w:val="007C49B2"/>
    <w:rsid w:val="007C4A99"/>
    <w:rsid w:val="007C5460"/>
    <w:rsid w:val="007C7014"/>
    <w:rsid w:val="007C7B11"/>
    <w:rsid w:val="007D158A"/>
    <w:rsid w:val="007D2848"/>
    <w:rsid w:val="007D2DD2"/>
    <w:rsid w:val="007D3054"/>
    <w:rsid w:val="007D3B77"/>
    <w:rsid w:val="007D4F90"/>
    <w:rsid w:val="007D5430"/>
    <w:rsid w:val="007D54EC"/>
    <w:rsid w:val="007D5884"/>
    <w:rsid w:val="007D5CEE"/>
    <w:rsid w:val="007D62A3"/>
    <w:rsid w:val="007D63AD"/>
    <w:rsid w:val="007D6B01"/>
    <w:rsid w:val="007E0368"/>
    <w:rsid w:val="007E0529"/>
    <w:rsid w:val="007E0661"/>
    <w:rsid w:val="007E2B07"/>
    <w:rsid w:val="007E3684"/>
    <w:rsid w:val="007E4105"/>
    <w:rsid w:val="007E4892"/>
    <w:rsid w:val="007E50C5"/>
    <w:rsid w:val="007E55E7"/>
    <w:rsid w:val="007E566B"/>
    <w:rsid w:val="007E6026"/>
    <w:rsid w:val="007E6EBC"/>
    <w:rsid w:val="007E7D4F"/>
    <w:rsid w:val="007F1ECF"/>
    <w:rsid w:val="007F2220"/>
    <w:rsid w:val="007F3808"/>
    <w:rsid w:val="007F3999"/>
    <w:rsid w:val="007F513B"/>
    <w:rsid w:val="007F5390"/>
    <w:rsid w:val="007F686D"/>
    <w:rsid w:val="007F73D2"/>
    <w:rsid w:val="00800372"/>
    <w:rsid w:val="008009C8"/>
    <w:rsid w:val="00800A45"/>
    <w:rsid w:val="00800E3A"/>
    <w:rsid w:val="0080225E"/>
    <w:rsid w:val="0080256F"/>
    <w:rsid w:val="00803163"/>
    <w:rsid w:val="0080330E"/>
    <w:rsid w:val="00803AD1"/>
    <w:rsid w:val="00803C74"/>
    <w:rsid w:val="008053DC"/>
    <w:rsid w:val="00805C80"/>
    <w:rsid w:val="00806073"/>
    <w:rsid w:val="0080608F"/>
    <w:rsid w:val="008070B5"/>
    <w:rsid w:val="0080751C"/>
    <w:rsid w:val="00810462"/>
    <w:rsid w:val="008116BD"/>
    <w:rsid w:val="00811B7C"/>
    <w:rsid w:val="00811F9E"/>
    <w:rsid w:val="00812696"/>
    <w:rsid w:val="00812C40"/>
    <w:rsid w:val="00812D7A"/>
    <w:rsid w:val="0081335F"/>
    <w:rsid w:val="008158C4"/>
    <w:rsid w:val="00815AD0"/>
    <w:rsid w:val="00815D64"/>
    <w:rsid w:val="0081680F"/>
    <w:rsid w:val="00816B41"/>
    <w:rsid w:val="00817152"/>
    <w:rsid w:val="00817336"/>
    <w:rsid w:val="00820803"/>
    <w:rsid w:val="008212F2"/>
    <w:rsid w:val="0082135C"/>
    <w:rsid w:val="00821B2A"/>
    <w:rsid w:val="0082250E"/>
    <w:rsid w:val="0082374C"/>
    <w:rsid w:val="00824C90"/>
    <w:rsid w:val="00824DAC"/>
    <w:rsid w:val="00825473"/>
    <w:rsid w:val="008260AC"/>
    <w:rsid w:val="008266FE"/>
    <w:rsid w:val="0082721E"/>
    <w:rsid w:val="00827921"/>
    <w:rsid w:val="00830D71"/>
    <w:rsid w:val="00831387"/>
    <w:rsid w:val="00831FCA"/>
    <w:rsid w:val="0083220C"/>
    <w:rsid w:val="0083298B"/>
    <w:rsid w:val="00832E48"/>
    <w:rsid w:val="00833B4B"/>
    <w:rsid w:val="00833E16"/>
    <w:rsid w:val="008341FB"/>
    <w:rsid w:val="0083442B"/>
    <w:rsid w:val="008358AE"/>
    <w:rsid w:val="008361CA"/>
    <w:rsid w:val="008363A2"/>
    <w:rsid w:val="00836621"/>
    <w:rsid w:val="008370A1"/>
    <w:rsid w:val="00837759"/>
    <w:rsid w:val="008379F2"/>
    <w:rsid w:val="00841047"/>
    <w:rsid w:val="00841803"/>
    <w:rsid w:val="00841A5E"/>
    <w:rsid w:val="0084261B"/>
    <w:rsid w:val="008429E0"/>
    <w:rsid w:val="00842D1D"/>
    <w:rsid w:val="00842D62"/>
    <w:rsid w:val="008437B8"/>
    <w:rsid w:val="008445F9"/>
    <w:rsid w:val="008466D4"/>
    <w:rsid w:val="0084697A"/>
    <w:rsid w:val="00846A90"/>
    <w:rsid w:val="00846C87"/>
    <w:rsid w:val="008471B1"/>
    <w:rsid w:val="00847919"/>
    <w:rsid w:val="00850D30"/>
    <w:rsid w:val="00850DB8"/>
    <w:rsid w:val="00851536"/>
    <w:rsid w:val="008515A6"/>
    <w:rsid w:val="00851671"/>
    <w:rsid w:val="00851A16"/>
    <w:rsid w:val="0085206E"/>
    <w:rsid w:val="0085307B"/>
    <w:rsid w:val="00853283"/>
    <w:rsid w:val="00853964"/>
    <w:rsid w:val="00854349"/>
    <w:rsid w:val="0085695C"/>
    <w:rsid w:val="008569A3"/>
    <w:rsid w:val="00856B69"/>
    <w:rsid w:val="00857694"/>
    <w:rsid w:val="00860416"/>
    <w:rsid w:val="00862910"/>
    <w:rsid w:val="00863AA1"/>
    <w:rsid w:val="00864C10"/>
    <w:rsid w:val="0086684B"/>
    <w:rsid w:val="0086724A"/>
    <w:rsid w:val="00870DC8"/>
    <w:rsid w:val="00870EC9"/>
    <w:rsid w:val="00871099"/>
    <w:rsid w:val="008718F6"/>
    <w:rsid w:val="008735F1"/>
    <w:rsid w:val="00873E1E"/>
    <w:rsid w:val="0087420F"/>
    <w:rsid w:val="00875111"/>
    <w:rsid w:val="008752F6"/>
    <w:rsid w:val="00875653"/>
    <w:rsid w:val="00875DAB"/>
    <w:rsid w:val="00876E74"/>
    <w:rsid w:val="0087733D"/>
    <w:rsid w:val="00877C09"/>
    <w:rsid w:val="00877D7A"/>
    <w:rsid w:val="008800FC"/>
    <w:rsid w:val="008804E5"/>
    <w:rsid w:val="00880AE0"/>
    <w:rsid w:val="00880DDA"/>
    <w:rsid w:val="00881BBC"/>
    <w:rsid w:val="00882A83"/>
    <w:rsid w:val="00883CA9"/>
    <w:rsid w:val="00884719"/>
    <w:rsid w:val="008847F8"/>
    <w:rsid w:val="00884B9A"/>
    <w:rsid w:val="00884E48"/>
    <w:rsid w:val="008850AE"/>
    <w:rsid w:val="00885328"/>
    <w:rsid w:val="008854E6"/>
    <w:rsid w:val="00885507"/>
    <w:rsid w:val="008858F5"/>
    <w:rsid w:val="008860A8"/>
    <w:rsid w:val="00887399"/>
    <w:rsid w:val="00890A43"/>
    <w:rsid w:val="00890FF4"/>
    <w:rsid w:val="00893613"/>
    <w:rsid w:val="00893A3A"/>
    <w:rsid w:val="008949E7"/>
    <w:rsid w:val="008956C5"/>
    <w:rsid w:val="00895F14"/>
    <w:rsid w:val="008967C8"/>
    <w:rsid w:val="00896F14"/>
    <w:rsid w:val="00897076"/>
    <w:rsid w:val="00897B04"/>
    <w:rsid w:val="008A028C"/>
    <w:rsid w:val="008A0CFF"/>
    <w:rsid w:val="008A0FCB"/>
    <w:rsid w:val="008A12DF"/>
    <w:rsid w:val="008A1314"/>
    <w:rsid w:val="008A1696"/>
    <w:rsid w:val="008A191C"/>
    <w:rsid w:val="008A1EB5"/>
    <w:rsid w:val="008A3987"/>
    <w:rsid w:val="008A4975"/>
    <w:rsid w:val="008A4F94"/>
    <w:rsid w:val="008A53C3"/>
    <w:rsid w:val="008A5784"/>
    <w:rsid w:val="008A5ABE"/>
    <w:rsid w:val="008A5CFD"/>
    <w:rsid w:val="008A5FC7"/>
    <w:rsid w:val="008A757D"/>
    <w:rsid w:val="008A7A5F"/>
    <w:rsid w:val="008B026D"/>
    <w:rsid w:val="008B03B0"/>
    <w:rsid w:val="008B1B8E"/>
    <w:rsid w:val="008B1E55"/>
    <w:rsid w:val="008B212D"/>
    <w:rsid w:val="008B27E9"/>
    <w:rsid w:val="008B2861"/>
    <w:rsid w:val="008B295A"/>
    <w:rsid w:val="008B2A86"/>
    <w:rsid w:val="008B31FF"/>
    <w:rsid w:val="008B3D30"/>
    <w:rsid w:val="008B4228"/>
    <w:rsid w:val="008B434A"/>
    <w:rsid w:val="008B4436"/>
    <w:rsid w:val="008B4571"/>
    <w:rsid w:val="008B524C"/>
    <w:rsid w:val="008B5A92"/>
    <w:rsid w:val="008B5B16"/>
    <w:rsid w:val="008B606E"/>
    <w:rsid w:val="008B73A3"/>
    <w:rsid w:val="008B77F1"/>
    <w:rsid w:val="008B7E92"/>
    <w:rsid w:val="008C15D8"/>
    <w:rsid w:val="008C193B"/>
    <w:rsid w:val="008C1C96"/>
    <w:rsid w:val="008C25B5"/>
    <w:rsid w:val="008C5184"/>
    <w:rsid w:val="008C7008"/>
    <w:rsid w:val="008C72D1"/>
    <w:rsid w:val="008C7894"/>
    <w:rsid w:val="008C7D53"/>
    <w:rsid w:val="008D04B3"/>
    <w:rsid w:val="008D04FA"/>
    <w:rsid w:val="008D05F7"/>
    <w:rsid w:val="008D05FB"/>
    <w:rsid w:val="008D08B6"/>
    <w:rsid w:val="008D1109"/>
    <w:rsid w:val="008D19D3"/>
    <w:rsid w:val="008D2117"/>
    <w:rsid w:val="008D3786"/>
    <w:rsid w:val="008D382A"/>
    <w:rsid w:val="008D3BF7"/>
    <w:rsid w:val="008D52A2"/>
    <w:rsid w:val="008D68CA"/>
    <w:rsid w:val="008D7375"/>
    <w:rsid w:val="008D7A1A"/>
    <w:rsid w:val="008D7EE1"/>
    <w:rsid w:val="008E0E59"/>
    <w:rsid w:val="008E2AF7"/>
    <w:rsid w:val="008E2FE7"/>
    <w:rsid w:val="008E3E64"/>
    <w:rsid w:val="008E4002"/>
    <w:rsid w:val="008E4613"/>
    <w:rsid w:val="008E488C"/>
    <w:rsid w:val="008E499C"/>
    <w:rsid w:val="008E4E32"/>
    <w:rsid w:val="008E57F4"/>
    <w:rsid w:val="008E5D3E"/>
    <w:rsid w:val="008E63C4"/>
    <w:rsid w:val="008E6481"/>
    <w:rsid w:val="008E67DB"/>
    <w:rsid w:val="008E72C0"/>
    <w:rsid w:val="008E7786"/>
    <w:rsid w:val="008F0A14"/>
    <w:rsid w:val="008F0C29"/>
    <w:rsid w:val="008F163D"/>
    <w:rsid w:val="008F23A7"/>
    <w:rsid w:val="008F2507"/>
    <w:rsid w:val="008F31E6"/>
    <w:rsid w:val="008F39D0"/>
    <w:rsid w:val="008F3D2C"/>
    <w:rsid w:val="008F5772"/>
    <w:rsid w:val="008F6C5B"/>
    <w:rsid w:val="0090007E"/>
    <w:rsid w:val="009003EC"/>
    <w:rsid w:val="0090125C"/>
    <w:rsid w:val="009012BE"/>
    <w:rsid w:val="00901549"/>
    <w:rsid w:val="00901FD8"/>
    <w:rsid w:val="0090225F"/>
    <w:rsid w:val="00902574"/>
    <w:rsid w:val="00903724"/>
    <w:rsid w:val="0090373C"/>
    <w:rsid w:val="00905877"/>
    <w:rsid w:val="00906450"/>
    <w:rsid w:val="00907A9B"/>
    <w:rsid w:val="00910144"/>
    <w:rsid w:val="009109F7"/>
    <w:rsid w:val="00910C9B"/>
    <w:rsid w:val="0091195C"/>
    <w:rsid w:val="009124C4"/>
    <w:rsid w:val="009127EB"/>
    <w:rsid w:val="00913100"/>
    <w:rsid w:val="00913E31"/>
    <w:rsid w:val="00913FE2"/>
    <w:rsid w:val="0091428E"/>
    <w:rsid w:val="00914353"/>
    <w:rsid w:val="00915562"/>
    <w:rsid w:val="009176F9"/>
    <w:rsid w:val="00920C93"/>
    <w:rsid w:val="0092131B"/>
    <w:rsid w:val="009216EA"/>
    <w:rsid w:val="0092186A"/>
    <w:rsid w:val="0092201F"/>
    <w:rsid w:val="009236A9"/>
    <w:rsid w:val="009237C5"/>
    <w:rsid w:val="00923A8E"/>
    <w:rsid w:val="00923B5F"/>
    <w:rsid w:val="0092445B"/>
    <w:rsid w:val="00924493"/>
    <w:rsid w:val="00924AD1"/>
    <w:rsid w:val="00924B5B"/>
    <w:rsid w:val="00925543"/>
    <w:rsid w:val="00931066"/>
    <w:rsid w:val="00931EC8"/>
    <w:rsid w:val="00932E92"/>
    <w:rsid w:val="009332FB"/>
    <w:rsid w:val="00933E81"/>
    <w:rsid w:val="00934034"/>
    <w:rsid w:val="00934081"/>
    <w:rsid w:val="009340F8"/>
    <w:rsid w:val="009358D8"/>
    <w:rsid w:val="0093741C"/>
    <w:rsid w:val="0093756A"/>
    <w:rsid w:val="009378FA"/>
    <w:rsid w:val="0094073B"/>
    <w:rsid w:val="0094081F"/>
    <w:rsid w:val="00940859"/>
    <w:rsid w:val="009418E2"/>
    <w:rsid w:val="00941A1A"/>
    <w:rsid w:val="00941A64"/>
    <w:rsid w:val="00942985"/>
    <w:rsid w:val="00942E43"/>
    <w:rsid w:val="00943467"/>
    <w:rsid w:val="00943655"/>
    <w:rsid w:val="0094411E"/>
    <w:rsid w:val="009457E3"/>
    <w:rsid w:val="00946297"/>
    <w:rsid w:val="00947191"/>
    <w:rsid w:val="009472EB"/>
    <w:rsid w:val="009477CA"/>
    <w:rsid w:val="009515A8"/>
    <w:rsid w:val="00951FF7"/>
    <w:rsid w:val="0095214B"/>
    <w:rsid w:val="009522F4"/>
    <w:rsid w:val="0095233D"/>
    <w:rsid w:val="0095410F"/>
    <w:rsid w:val="00954AA8"/>
    <w:rsid w:val="00955508"/>
    <w:rsid w:val="009565BA"/>
    <w:rsid w:val="00956AD4"/>
    <w:rsid w:val="00956C6B"/>
    <w:rsid w:val="009573A3"/>
    <w:rsid w:val="00957BAC"/>
    <w:rsid w:val="00957C2A"/>
    <w:rsid w:val="00962CD9"/>
    <w:rsid w:val="009633B3"/>
    <w:rsid w:val="00965393"/>
    <w:rsid w:val="0096589D"/>
    <w:rsid w:val="009667AA"/>
    <w:rsid w:val="009668FA"/>
    <w:rsid w:val="00966D58"/>
    <w:rsid w:val="00967AC9"/>
    <w:rsid w:val="00967F55"/>
    <w:rsid w:val="00967FAE"/>
    <w:rsid w:val="009701F3"/>
    <w:rsid w:val="009702C3"/>
    <w:rsid w:val="009717E4"/>
    <w:rsid w:val="00971F93"/>
    <w:rsid w:val="009723A9"/>
    <w:rsid w:val="00972875"/>
    <w:rsid w:val="00972ED9"/>
    <w:rsid w:val="00973627"/>
    <w:rsid w:val="00974205"/>
    <w:rsid w:val="00975314"/>
    <w:rsid w:val="00975DED"/>
    <w:rsid w:val="009763BA"/>
    <w:rsid w:val="00977027"/>
    <w:rsid w:val="00977BD9"/>
    <w:rsid w:val="00977C95"/>
    <w:rsid w:val="00977FC8"/>
    <w:rsid w:val="00980427"/>
    <w:rsid w:val="0098139A"/>
    <w:rsid w:val="0098150D"/>
    <w:rsid w:val="0098375F"/>
    <w:rsid w:val="00985233"/>
    <w:rsid w:val="009871D9"/>
    <w:rsid w:val="00987545"/>
    <w:rsid w:val="00987652"/>
    <w:rsid w:val="009878A0"/>
    <w:rsid w:val="00987D83"/>
    <w:rsid w:val="00987EFE"/>
    <w:rsid w:val="00990187"/>
    <w:rsid w:val="00990334"/>
    <w:rsid w:val="00990AB4"/>
    <w:rsid w:val="00990BA8"/>
    <w:rsid w:val="0099194D"/>
    <w:rsid w:val="00991D43"/>
    <w:rsid w:val="00994FF3"/>
    <w:rsid w:val="0099595F"/>
    <w:rsid w:val="00996FA2"/>
    <w:rsid w:val="00997151"/>
    <w:rsid w:val="00997CAA"/>
    <w:rsid w:val="009A0116"/>
    <w:rsid w:val="009A18FC"/>
    <w:rsid w:val="009A1EF6"/>
    <w:rsid w:val="009A2292"/>
    <w:rsid w:val="009A2B7B"/>
    <w:rsid w:val="009A2BC5"/>
    <w:rsid w:val="009A3EE1"/>
    <w:rsid w:val="009A40AB"/>
    <w:rsid w:val="009A56C6"/>
    <w:rsid w:val="009A574C"/>
    <w:rsid w:val="009A687C"/>
    <w:rsid w:val="009A75B8"/>
    <w:rsid w:val="009B02B6"/>
    <w:rsid w:val="009B19ED"/>
    <w:rsid w:val="009B285E"/>
    <w:rsid w:val="009B2C0A"/>
    <w:rsid w:val="009B3127"/>
    <w:rsid w:val="009B47DB"/>
    <w:rsid w:val="009B4E9E"/>
    <w:rsid w:val="009B58C7"/>
    <w:rsid w:val="009B651A"/>
    <w:rsid w:val="009B65FA"/>
    <w:rsid w:val="009B72D1"/>
    <w:rsid w:val="009B7FF5"/>
    <w:rsid w:val="009C0697"/>
    <w:rsid w:val="009C09F8"/>
    <w:rsid w:val="009C0EAB"/>
    <w:rsid w:val="009C1628"/>
    <w:rsid w:val="009C1C09"/>
    <w:rsid w:val="009C2116"/>
    <w:rsid w:val="009C304C"/>
    <w:rsid w:val="009C4B51"/>
    <w:rsid w:val="009C545E"/>
    <w:rsid w:val="009C61C1"/>
    <w:rsid w:val="009C73B7"/>
    <w:rsid w:val="009D0730"/>
    <w:rsid w:val="009D10D3"/>
    <w:rsid w:val="009D1A17"/>
    <w:rsid w:val="009D30FF"/>
    <w:rsid w:val="009D53A6"/>
    <w:rsid w:val="009D5743"/>
    <w:rsid w:val="009D7495"/>
    <w:rsid w:val="009D789C"/>
    <w:rsid w:val="009E0A89"/>
    <w:rsid w:val="009E14A3"/>
    <w:rsid w:val="009E1E9B"/>
    <w:rsid w:val="009E244B"/>
    <w:rsid w:val="009E2F63"/>
    <w:rsid w:val="009E36CF"/>
    <w:rsid w:val="009E3E65"/>
    <w:rsid w:val="009E4A62"/>
    <w:rsid w:val="009E4B02"/>
    <w:rsid w:val="009E4B7D"/>
    <w:rsid w:val="009E4D6D"/>
    <w:rsid w:val="009E60EE"/>
    <w:rsid w:val="009E62FD"/>
    <w:rsid w:val="009E63A6"/>
    <w:rsid w:val="009E6B7A"/>
    <w:rsid w:val="009E78DD"/>
    <w:rsid w:val="009E7C9F"/>
    <w:rsid w:val="009F0018"/>
    <w:rsid w:val="009F03A1"/>
    <w:rsid w:val="009F0C4F"/>
    <w:rsid w:val="009F0F29"/>
    <w:rsid w:val="009F1376"/>
    <w:rsid w:val="009F1410"/>
    <w:rsid w:val="009F2179"/>
    <w:rsid w:val="009F3933"/>
    <w:rsid w:val="009F3AED"/>
    <w:rsid w:val="009F3F72"/>
    <w:rsid w:val="009F3FA2"/>
    <w:rsid w:val="009F4752"/>
    <w:rsid w:val="009F5D29"/>
    <w:rsid w:val="009F7144"/>
    <w:rsid w:val="009F7344"/>
    <w:rsid w:val="009F7499"/>
    <w:rsid w:val="009F774A"/>
    <w:rsid w:val="00A00F28"/>
    <w:rsid w:val="00A01045"/>
    <w:rsid w:val="00A0217A"/>
    <w:rsid w:val="00A022C2"/>
    <w:rsid w:val="00A02ABD"/>
    <w:rsid w:val="00A02D0D"/>
    <w:rsid w:val="00A03EB9"/>
    <w:rsid w:val="00A05D3D"/>
    <w:rsid w:val="00A05E08"/>
    <w:rsid w:val="00A06852"/>
    <w:rsid w:val="00A070DB"/>
    <w:rsid w:val="00A07217"/>
    <w:rsid w:val="00A07265"/>
    <w:rsid w:val="00A07825"/>
    <w:rsid w:val="00A07BE9"/>
    <w:rsid w:val="00A07DBC"/>
    <w:rsid w:val="00A1098A"/>
    <w:rsid w:val="00A112E3"/>
    <w:rsid w:val="00A12352"/>
    <w:rsid w:val="00A12ACA"/>
    <w:rsid w:val="00A1380F"/>
    <w:rsid w:val="00A13833"/>
    <w:rsid w:val="00A158CF"/>
    <w:rsid w:val="00A15C30"/>
    <w:rsid w:val="00A16BFD"/>
    <w:rsid w:val="00A17146"/>
    <w:rsid w:val="00A179A1"/>
    <w:rsid w:val="00A17DC5"/>
    <w:rsid w:val="00A20383"/>
    <w:rsid w:val="00A205FF"/>
    <w:rsid w:val="00A20FD3"/>
    <w:rsid w:val="00A21C43"/>
    <w:rsid w:val="00A22007"/>
    <w:rsid w:val="00A22688"/>
    <w:rsid w:val="00A22C08"/>
    <w:rsid w:val="00A25C51"/>
    <w:rsid w:val="00A25F5A"/>
    <w:rsid w:val="00A262DB"/>
    <w:rsid w:val="00A2663F"/>
    <w:rsid w:val="00A272D9"/>
    <w:rsid w:val="00A30029"/>
    <w:rsid w:val="00A304B4"/>
    <w:rsid w:val="00A30BB4"/>
    <w:rsid w:val="00A3237C"/>
    <w:rsid w:val="00A32455"/>
    <w:rsid w:val="00A32BD0"/>
    <w:rsid w:val="00A33A00"/>
    <w:rsid w:val="00A33C42"/>
    <w:rsid w:val="00A349BF"/>
    <w:rsid w:val="00A34D2E"/>
    <w:rsid w:val="00A34DA4"/>
    <w:rsid w:val="00A34DF8"/>
    <w:rsid w:val="00A34E6E"/>
    <w:rsid w:val="00A34FE9"/>
    <w:rsid w:val="00A36AB8"/>
    <w:rsid w:val="00A36D1B"/>
    <w:rsid w:val="00A37B25"/>
    <w:rsid w:val="00A40664"/>
    <w:rsid w:val="00A40C66"/>
    <w:rsid w:val="00A41CCF"/>
    <w:rsid w:val="00A41D03"/>
    <w:rsid w:val="00A4293D"/>
    <w:rsid w:val="00A43441"/>
    <w:rsid w:val="00A4398F"/>
    <w:rsid w:val="00A45CE7"/>
    <w:rsid w:val="00A45E61"/>
    <w:rsid w:val="00A46790"/>
    <w:rsid w:val="00A46A85"/>
    <w:rsid w:val="00A46C2E"/>
    <w:rsid w:val="00A47048"/>
    <w:rsid w:val="00A47BFA"/>
    <w:rsid w:val="00A50871"/>
    <w:rsid w:val="00A5102B"/>
    <w:rsid w:val="00A5125F"/>
    <w:rsid w:val="00A515C0"/>
    <w:rsid w:val="00A52783"/>
    <w:rsid w:val="00A52879"/>
    <w:rsid w:val="00A53848"/>
    <w:rsid w:val="00A539F0"/>
    <w:rsid w:val="00A542EF"/>
    <w:rsid w:val="00A55027"/>
    <w:rsid w:val="00A55197"/>
    <w:rsid w:val="00A5526B"/>
    <w:rsid w:val="00A5540F"/>
    <w:rsid w:val="00A555CF"/>
    <w:rsid w:val="00A564C7"/>
    <w:rsid w:val="00A56AFD"/>
    <w:rsid w:val="00A56C1D"/>
    <w:rsid w:val="00A56C9F"/>
    <w:rsid w:val="00A57D2C"/>
    <w:rsid w:val="00A605B3"/>
    <w:rsid w:val="00A60B33"/>
    <w:rsid w:val="00A60EB7"/>
    <w:rsid w:val="00A6169A"/>
    <w:rsid w:val="00A62125"/>
    <w:rsid w:val="00A624AA"/>
    <w:rsid w:val="00A63BAC"/>
    <w:rsid w:val="00A64676"/>
    <w:rsid w:val="00A6490A"/>
    <w:rsid w:val="00A652BE"/>
    <w:rsid w:val="00A659DE"/>
    <w:rsid w:val="00A66859"/>
    <w:rsid w:val="00A66901"/>
    <w:rsid w:val="00A66A00"/>
    <w:rsid w:val="00A70217"/>
    <w:rsid w:val="00A72197"/>
    <w:rsid w:val="00A72697"/>
    <w:rsid w:val="00A736CB"/>
    <w:rsid w:val="00A73C83"/>
    <w:rsid w:val="00A73FBC"/>
    <w:rsid w:val="00A74683"/>
    <w:rsid w:val="00A74AC5"/>
    <w:rsid w:val="00A754D4"/>
    <w:rsid w:val="00A7615F"/>
    <w:rsid w:val="00A762A7"/>
    <w:rsid w:val="00A7652A"/>
    <w:rsid w:val="00A76968"/>
    <w:rsid w:val="00A76CF8"/>
    <w:rsid w:val="00A77524"/>
    <w:rsid w:val="00A776BF"/>
    <w:rsid w:val="00A77788"/>
    <w:rsid w:val="00A802FD"/>
    <w:rsid w:val="00A809CB"/>
    <w:rsid w:val="00A815BE"/>
    <w:rsid w:val="00A81985"/>
    <w:rsid w:val="00A81A47"/>
    <w:rsid w:val="00A81C25"/>
    <w:rsid w:val="00A8286E"/>
    <w:rsid w:val="00A829BB"/>
    <w:rsid w:val="00A8322A"/>
    <w:rsid w:val="00A833F5"/>
    <w:rsid w:val="00A84024"/>
    <w:rsid w:val="00A849EE"/>
    <w:rsid w:val="00A84B05"/>
    <w:rsid w:val="00A84BB9"/>
    <w:rsid w:val="00A84BD4"/>
    <w:rsid w:val="00A85286"/>
    <w:rsid w:val="00A85B6F"/>
    <w:rsid w:val="00A870EA"/>
    <w:rsid w:val="00A87BDD"/>
    <w:rsid w:val="00A906B2"/>
    <w:rsid w:val="00A90D94"/>
    <w:rsid w:val="00A913A8"/>
    <w:rsid w:val="00A92BED"/>
    <w:rsid w:val="00A92F34"/>
    <w:rsid w:val="00A93C86"/>
    <w:rsid w:val="00A94391"/>
    <w:rsid w:val="00A9484E"/>
    <w:rsid w:val="00A967AA"/>
    <w:rsid w:val="00A96E1E"/>
    <w:rsid w:val="00AA0C57"/>
    <w:rsid w:val="00AA1998"/>
    <w:rsid w:val="00AA19C4"/>
    <w:rsid w:val="00AA23C2"/>
    <w:rsid w:val="00AA2440"/>
    <w:rsid w:val="00AA3B3B"/>
    <w:rsid w:val="00AA3B8B"/>
    <w:rsid w:val="00AA403C"/>
    <w:rsid w:val="00AA4D75"/>
    <w:rsid w:val="00AA60AB"/>
    <w:rsid w:val="00AA6FDE"/>
    <w:rsid w:val="00AA7C15"/>
    <w:rsid w:val="00AB0F31"/>
    <w:rsid w:val="00AB1B39"/>
    <w:rsid w:val="00AB1CEA"/>
    <w:rsid w:val="00AB2C3A"/>
    <w:rsid w:val="00AB34ED"/>
    <w:rsid w:val="00AB5167"/>
    <w:rsid w:val="00AB543A"/>
    <w:rsid w:val="00AB6902"/>
    <w:rsid w:val="00AB7027"/>
    <w:rsid w:val="00AC0171"/>
    <w:rsid w:val="00AC1100"/>
    <w:rsid w:val="00AC14C5"/>
    <w:rsid w:val="00AC1969"/>
    <w:rsid w:val="00AC1BCE"/>
    <w:rsid w:val="00AC2063"/>
    <w:rsid w:val="00AC2B69"/>
    <w:rsid w:val="00AC2F6E"/>
    <w:rsid w:val="00AC30D5"/>
    <w:rsid w:val="00AC31EA"/>
    <w:rsid w:val="00AC37BC"/>
    <w:rsid w:val="00AC43F6"/>
    <w:rsid w:val="00AC4B12"/>
    <w:rsid w:val="00AC4B79"/>
    <w:rsid w:val="00AC6719"/>
    <w:rsid w:val="00AC7177"/>
    <w:rsid w:val="00AC742C"/>
    <w:rsid w:val="00AC7553"/>
    <w:rsid w:val="00AD05D2"/>
    <w:rsid w:val="00AD1408"/>
    <w:rsid w:val="00AD16CA"/>
    <w:rsid w:val="00AD1F68"/>
    <w:rsid w:val="00AD2902"/>
    <w:rsid w:val="00AD39ED"/>
    <w:rsid w:val="00AD41B3"/>
    <w:rsid w:val="00AD499C"/>
    <w:rsid w:val="00AD52D8"/>
    <w:rsid w:val="00AD5E57"/>
    <w:rsid w:val="00AD64D2"/>
    <w:rsid w:val="00AD663D"/>
    <w:rsid w:val="00AD6ADA"/>
    <w:rsid w:val="00AD6EF3"/>
    <w:rsid w:val="00AD7425"/>
    <w:rsid w:val="00AE0747"/>
    <w:rsid w:val="00AE0EDF"/>
    <w:rsid w:val="00AE1010"/>
    <w:rsid w:val="00AE1824"/>
    <w:rsid w:val="00AE1966"/>
    <w:rsid w:val="00AE2460"/>
    <w:rsid w:val="00AE474F"/>
    <w:rsid w:val="00AE478C"/>
    <w:rsid w:val="00AE553C"/>
    <w:rsid w:val="00AE56F8"/>
    <w:rsid w:val="00AE6779"/>
    <w:rsid w:val="00AE6AC8"/>
    <w:rsid w:val="00AE7332"/>
    <w:rsid w:val="00AE7578"/>
    <w:rsid w:val="00AF0130"/>
    <w:rsid w:val="00AF01AF"/>
    <w:rsid w:val="00AF0AF8"/>
    <w:rsid w:val="00AF0B73"/>
    <w:rsid w:val="00AF1DF3"/>
    <w:rsid w:val="00AF260F"/>
    <w:rsid w:val="00AF3710"/>
    <w:rsid w:val="00AF39B3"/>
    <w:rsid w:val="00AF46B5"/>
    <w:rsid w:val="00AF4A70"/>
    <w:rsid w:val="00AF5A48"/>
    <w:rsid w:val="00AF5E12"/>
    <w:rsid w:val="00AF737D"/>
    <w:rsid w:val="00B00954"/>
    <w:rsid w:val="00B01576"/>
    <w:rsid w:val="00B025EF"/>
    <w:rsid w:val="00B02C6C"/>
    <w:rsid w:val="00B02D42"/>
    <w:rsid w:val="00B02E32"/>
    <w:rsid w:val="00B03279"/>
    <w:rsid w:val="00B03495"/>
    <w:rsid w:val="00B0357F"/>
    <w:rsid w:val="00B03D4E"/>
    <w:rsid w:val="00B043AD"/>
    <w:rsid w:val="00B05B72"/>
    <w:rsid w:val="00B07C85"/>
    <w:rsid w:val="00B109A7"/>
    <w:rsid w:val="00B113AA"/>
    <w:rsid w:val="00B11850"/>
    <w:rsid w:val="00B124CD"/>
    <w:rsid w:val="00B129C2"/>
    <w:rsid w:val="00B12D40"/>
    <w:rsid w:val="00B13547"/>
    <w:rsid w:val="00B1533D"/>
    <w:rsid w:val="00B15534"/>
    <w:rsid w:val="00B15801"/>
    <w:rsid w:val="00B15855"/>
    <w:rsid w:val="00B170AA"/>
    <w:rsid w:val="00B17347"/>
    <w:rsid w:val="00B20C75"/>
    <w:rsid w:val="00B211E4"/>
    <w:rsid w:val="00B21A31"/>
    <w:rsid w:val="00B2210F"/>
    <w:rsid w:val="00B22BB9"/>
    <w:rsid w:val="00B22F68"/>
    <w:rsid w:val="00B23672"/>
    <w:rsid w:val="00B24BE0"/>
    <w:rsid w:val="00B25111"/>
    <w:rsid w:val="00B25F2A"/>
    <w:rsid w:val="00B27598"/>
    <w:rsid w:val="00B27637"/>
    <w:rsid w:val="00B27C4A"/>
    <w:rsid w:val="00B30149"/>
    <w:rsid w:val="00B3127F"/>
    <w:rsid w:val="00B320CC"/>
    <w:rsid w:val="00B32CEB"/>
    <w:rsid w:val="00B32D59"/>
    <w:rsid w:val="00B330BB"/>
    <w:rsid w:val="00B33AA6"/>
    <w:rsid w:val="00B34E3D"/>
    <w:rsid w:val="00B34F2D"/>
    <w:rsid w:val="00B35616"/>
    <w:rsid w:val="00B3562E"/>
    <w:rsid w:val="00B35D5F"/>
    <w:rsid w:val="00B36405"/>
    <w:rsid w:val="00B36619"/>
    <w:rsid w:val="00B36A4D"/>
    <w:rsid w:val="00B36FE3"/>
    <w:rsid w:val="00B37A4A"/>
    <w:rsid w:val="00B37E00"/>
    <w:rsid w:val="00B40F8E"/>
    <w:rsid w:val="00B41603"/>
    <w:rsid w:val="00B41B27"/>
    <w:rsid w:val="00B41DA5"/>
    <w:rsid w:val="00B42274"/>
    <w:rsid w:val="00B42975"/>
    <w:rsid w:val="00B429F5"/>
    <w:rsid w:val="00B42BCA"/>
    <w:rsid w:val="00B43094"/>
    <w:rsid w:val="00B43F5F"/>
    <w:rsid w:val="00B43FFE"/>
    <w:rsid w:val="00B4485A"/>
    <w:rsid w:val="00B44B78"/>
    <w:rsid w:val="00B44C14"/>
    <w:rsid w:val="00B45C58"/>
    <w:rsid w:val="00B45E9D"/>
    <w:rsid w:val="00B46226"/>
    <w:rsid w:val="00B46AB0"/>
    <w:rsid w:val="00B46CD6"/>
    <w:rsid w:val="00B470ED"/>
    <w:rsid w:val="00B4733B"/>
    <w:rsid w:val="00B4796E"/>
    <w:rsid w:val="00B50856"/>
    <w:rsid w:val="00B50EBD"/>
    <w:rsid w:val="00B50FE9"/>
    <w:rsid w:val="00B511B8"/>
    <w:rsid w:val="00B513D6"/>
    <w:rsid w:val="00B51853"/>
    <w:rsid w:val="00B52FA1"/>
    <w:rsid w:val="00B53CC8"/>
    <w:rsid w:val="00B53CE0"/>
    <w:rsid w:val="00B554D3"/>
    <w:rsid w:val="00B5559A"/>
    <w:rsid w:val="00B567DC"/>
    <w:rsid w:val="00B56E18"/>
    <w:rsid w:val="00B56F83"/>
    <w:rsid w:val="00B571E4"/>
    <w:rsid w:val="00B60348"/>
    <w:rsid w:val="00B603A5"/>
    <w:rsid w:val="00B60C27"/>
    <w:rsid w:val="00B6134B"/>
    <w:rsid w:val="00B61C9B"/>
    <w:rsid w:val="00B6272E"/>
    <w:rsid w:val="00B62A1D"/>
    <w:rsid w:val="00B62B38"/>
    <w:rsid w:val="00B65013"/>
    <w:rsid w:val="00B6572C"/>
    <w:rsid w:val="00B66EEB"/>
    <w:rsid w:val="00B66FE6"/>
    <w:rsid w:val="00B676D2"/>
    <w:rsid w:val="00B67A9F"/>
    <w:rsid w:val="00B67D98"/>
    <w:rsid w:val="00B737B9"/>
    <w:rsid w:val="00B73B8E"/>
    <w:rsid w:val="00B73EB4"/>
    <w:rsid w:val="00B73F22"/>
    <w:rsid w:val="00B7411C"/>
    <w:rsid w:val="00B74281"/>
    <w:rsid w:val="00B7633B"/>
    <w:rsid w:val="00B76D44"/>
    <w:rsid w:val="00B770A8"/>
    <w:rsid w:val="00B77158"/>
    <w:rsid w:val="00B771B4"/>
    <w:rsid w:val="00B77232"/>
    <w:rsid w:val="00B77298"/>
    <w:rsid w:val="00B774BA"/>
    <w:rsid w:val="00B77FC5"/>
    <w:rsid w:val="00B80D5F"/>
    <w:rsid w:val="00B81190"/>
    <w:rsid w:val="00B8167A"/>
    <w:rsid w:val="00B81681"/>
    <w:rsid w:val="00B81729"/>
    <w:rsid w:val="00B820DF"/>
    <w:rsid w:val="00B82743"/>
    <w:rsid w:val="00B82BD9"/>
    <w:rsid w:val="00B832C8"/>
    <w:rsid w:val="00B83B76"/>
    <w:rsid w:val="00B84672"/>
    <w:rsid w:val="00B85168"/>
    <w:rsid w:val="00B85360"/>
    <w:rsid w:val="00B85642"/>
    <w:rsid w:val="00B85AF0"/>
    <w:rsid w:val="00B85F60"/>
    <w:rsid w:val="00B86751"/>
    <w:rsid w:val="00B86950"/>
    <w:rsid w:val="00B86DE6"/>
    <w:rsid w:val="00B87014"/>
    <w:rsid w:val="00B87BB2"/>
    <w:rsid w:val="00B92EF7"/>
    <w:rsid w:val="00B939A0"/>
    <w:rsid w:val="00B94744"/>
    <w:rsid w:val="00B96AA7"/>
    <w:rsid w:val="00B96E06"/>
    <w:rsid w:val="00B97145"/>
    <w:rsid w:val="00BA0983"/>
    <w:rsid w:val="00BA0AAD"/>
    <w:rsid w:val="00BA0D3D"/>
    <w:rsid w:val="00BA0DB4"/>
    <w:rsid w:val="00BA1491"/>
    <w:rsid w:val="00BA29A4"/>
    <w:rsid w:val="00BA33F5"/>
    <w:rsid w:val="00BA3967"/>
    <w:rsid w:val="00BA3AF4"/>
    <w:rsid w:val="00BA3FF0"/>
    <w:rsid w:val="00BA475C"/>
    <w:rsid w:val="00BA4D4B"/>
    <w:rsid w:val="00BA5105"/>
    <w:rsid w:val="00BA58E2"/>
    <w:rsid w:val="00BA5A18"/>
    <w:rsid w:val="00BA65EB"/>
    <w:rsid w:val="00BA6DF0"/>
    <w:rsid w:val="00BA7012"/>
    <w:rsid w:val="00BA7B3B"/>
    <w:rsid w:val="00BB209A"/>
    <w:rsid w:val="00BB294B"/>
    <w:rsid w:val="00BB3037"/>
    <w:rsid w:val="00BB332D"/>
    <w:rsid w:val="00BB5105"/>
    <w:rsid w:val="00BB610F"/>
    <w:rsid w:val="00BB63D2"/>
    <w:rsid w:val="00BB6475"/>
    <w:rsid w:val="00BB6753"/>
    <w:rsid w:val="00BB6B5A"/>
    <w:rsid w:val="00BB6C38"/>
    <w:rsid w:val="00BB7955"/>
    <w:rsid w:val="00BC008A"/>
    <w:rsid w:val="00BC00B2"/>
    <w:rsid w:val="00BC19F0"/>
    <w:rsid w:val="00BC2BEA"/>
    <w:rsid w:val="00BC2C4A"/>
    <w:rsid w:val="00BC2E79"/>
    <w:rsid w:val="00BC3030"/>
    <w:rsid w:val="00BC304D"/>
    <w:rsid w:val="00BC47F9"/>
    <w:rsid w:val="00BC48F7"/>
    <w:rsid w:val="00BC66C4"/>
    <w:rsid w:val="00BD0983"/>
    <w:rsid w:val="00BD1275"/>
    <w:rsid w:val="00BD1B89"/>
    <w:rsid w:val="00BD277A"/>
    <w:rsid w:val="00BD27C6"/>
    <w:rsid w:val="00BD2EA8"/>
    <w:rsid w:val="00BD2F66"/>
    <w:rsid w:val="00BD3227"/>
    <w:rsid w:val="00BD3500"/>
    <w:rsid w:val="00BD39B0"/>
    <w:rsid w:val="00BD3E98"/>
    <w:rsid w:val="00BD3FB2"/>
    <w:rsid w:val="00BD4CC9"/>
    <w:rsid w:val="00BD64F5"/>
    <w:rsid w:val="00BD6D13"/>
    <w:rsid w:val="00BD744F"/>
    <w:rsid w:val="00BD7834"/>
    <w:rsid w:val="00BE01A8"/>
    <w:rsid w:val="00BE0CC4"/>
    <w:rsid w:val="00BE1DDE"/>
    <w:rsid w:val="00BE22BD"/>
    <w:rsid w:val="00BE25A7"/>
    <w:rsid w:val="00BE26FC"/>
    <w:rsid w:val="00BE27D9"/>
    <w:rsid w:val="00BE2E37"/>
    <w:rsid w:val="00BE322D"/>
    <w:rsid w:val="00BE411C"/>
    <w:rsid w:val="00BE4125"/>
    <w:rsid w:val="00BE41B6"/>
    <w:rsid w:val="00BE476E"/>
    <w:rsid w:val="00BE4C70"/>
    <w:rsid w:val="00BE4DB1"/>
    <w:rsid w:val="00BE5123"/>
    <w:rsid w:val="00BE583A"/>
    <w:rsid w:val="00BE5C0D"/>
    <w:rsid w:val="00BE5EF1"/>
    <w:rsid w:val="00BE5F70"/>
    <w:rsid w:val="00BE68C5"/>
    <w:rsid w:val="00BE720C"/>
    <w:rsid w:val="00BE77AD"/>
    <w:rsid w:val="00BF0A0D"/>
    <w:rsid w:val="00BF256A"/>
    <w:rsid w:val="00BF2602"/>
    <w:rsid w:val="00BF2F45"/>
    <w:rsid w:val="00BF311E"/>
    <w:rsid w:val="00BF39D3"/>
    <w:rsid w:val="00BF3A76"/>
    <w:rsid w:val="00BF5BB9"/>
    <w:rsid w:val="00BF6643"/>
    <w:rsid w:val="00BF6C9A"/>
    <w:rsid w:val="00BF6CA6"/>
    <w:rsid w:val="00BF7869"/>
    <w:rsid w:val="00C003BD"/>
    <w:rsid w:val="00C01C20"/>
    <w:rsid w:val="00C022D1"/>
    <w:rsid w:val="00C03155"/>
    <w:rsid w:val="00C052B1"/>
    <w:rsid w:val="00C054BA"/>
    <w:rsid w:val="00C07506"/>
    <w:rsid w:val="00C077C4"/>
    <w:rsid w:val="00C107D1"/>
    <w:rsid w:val="00C10D71"/>
    <w:rsid w:val="00C11211"/>
    <w:rsid w:val="00C11BF4"/>
    <w:rsid w:val="00C13147"/>
    <w:rsid w:val="00C1558D"/>
    <w:rsid w:val="00C173EA"/>
    <w:rsid w:val="00C20D18"/>
    <w:rsid w:val="00C22608"/>
    <w:rsid w:val="00C22ADA"/>
    <w:rsid w:val="00C22E20"/>
    <w:rsid w:val="00C2329B"/>
    <w:rsid w:val="00C232FA"/>
    <w:rsid w:val="00C2455A"/>
    <w:rsid w:val="00C24B9B"/>
    <w:rsid w:val="00C25B6A"/>
    <w:rsid w:val="00C25BAA"/>
    <w:rsid w:val="00C267EB"/>
    <w:rsid w:val="00C307DC"/>
    <w:rsid w:val="00C30985"/>
    <w:rsid w:val="00C30BA2"/>
    <w:rsid w:val="00C323AA"/>
    <w:rsid w:val="00C32AFB"/>
    <w:rsid w:val="00C32CF3"/>
    <w:rsid w:val="00C32ECB"/>
    <w:rsid w:val="00C335C0"/>
    <w:rsid w:val="00C342D3"/>
    <w:rsid w:val="00C346D7"/>
    <w:rsid w:val="00C35960"/>
    <w:rsid w:val="00C35A55"/>
    <w:rsid w:val="00C36398"/>
    <w:rsid w:val="00C36F67"/>
    <w:rsid w:val="00C3722D"/>
    <w:rsid w:val="00C401CD"/>
    <w:rsid w:val="00C40391"/>
    <w:rsid w:val="00C41330"/>
    <w:rsid w:val="00C41580"/>
    <w:rsid w:val="00C41701"/>
    <w:rsid w:val="00C42467"/>
    <w:rsid w:val="00C43176"/>
    <w:rsid w:val="00C43542"/>
    <w:rsid w:val="00C44433"/>
    <w:rsid w:val="00C44F70"/>
    <w:rsid w:val="00C4564E"/>
    <w:rsid w:val="00C456A8"/>
    <w:rsid w:val="00C456CA"/>
    <w:rsid w:val="00C474FF"/>
    <w:rsid w:val="00C47B34"/>
    <w:rsid w:val="00C50DE3"/>
    <w:rsid w:val="00C51288"/>
    <w:rsid w:val="00C513FE"/>
    <w:rsid w:val="00C51423"/>
    <w:rsid w:val="00C5199C"/>
    <w:rsid w:val="00C51B22"/>
    <w:rsid w:val="00C52C30"/>
    <w:rsid w:val="00C5335A"/>
    <w:rsid w:val="00C537BD"/>
    <w:rsid w:val="00C54040"/>
    <w:rsid w:val="00C54A28"/>
    <w:rsid w:val="00C5586F"/>
    <w:rsid w:val="00C559E8"/>
    <w:rsid w:val="00C56954"/>
    <w:rsid w:val="00C56985"/>
    <w:rsid w:val="00C56AA7"/>
    <w:rsid w:val="00C56CFF"/>
    <w:rsid w:val="00C573E1"/>
    <w:rsid w:val="00C5767D"/>
    <w:rsid w:val="00C6027F"/>
    <w:rsid w:val="00C60726"/>
    <w:rsid w:val="00C60927"/>
    <w:rsid w:val="00C627E4"/>
    <w:rsid w:val="00C62B53"/>
    <w:rsid w:val="00C63416"/>
    <w:rsid w:val="00C63AFD"/>
    <w:rsid w:val="00C643A5"/>
    <w:rsid w:val="00C644D4"/>
    <w:rsid w:val="00C6529F"/>
    <w:rsid w:val="00C662ED"/>
    <w:rsid w:val="00C66ADA"/>
    <w:rsid w:val="00C670DD"/>
    <w:rsid w:val="00C67D48"/>
    <w:rsid w:val="00C70301"/>
    <w:rsid w:val="00C71CB1"/>
    <w:rsid w:val="00C71DFB"/>
    <w:rsid w:val="00C720CA"/>
    <w:rsid w:val="00C7326A"/>
    <w:rsid w:val="00C735F9"/>
    <w:rsid w:val="00C73774"/>
    <w:rsid w:val="00C738F5"/>
    <w:rsid w:val="00C743E2"/>
    <w:rsid w:val="00C745E9"/>
    <w:rsid w:val="00C747A7"/>
    <w:rsid w:val="00C756FE"/>
    <w:rsid w:val="00C75C9C"/>
    <w:rsid w:val="00C76899"/>
    <w:rsid w:val="00C77274"/>
    <w:rsid w:val="00C77350"/>
    <w:rsid w:val="00C773A3"/>
    <w:rsid w:val="00C7793C"/>
    <w:rsid w:val="00C80103"/>
    <w:rsid w:val="00C8072D"/>
    <w:rsid w:val="00C80DE5"/>
    <w:rsid w:val="00C8189B"/>
    <w:rsid w:val="00C82B0D"/>
    <w:rsid w:val="00C84C8A"/>
    <w:rsid w:val="00C852D3"/>
    <w:rsid w:val="00C8606F"/>
    <w:rsid w:val="00C862AE"/>
    <w:rsid w:val="00C8733A"/>
    <w:rsid w:val="00C87CCD"/>
    <w:rsid w:val="00C9028C"/>
    <w:rsid w:val="00C903B0"/>
    <w:rsid w:val="00C90695"/>
    <w:rsid w:val="00C91F2B"/>
    <w:rsid w:val="00C92327"/>
    <w:rsid w:val="00C933F5"/>
    <w:rsid w:val="00C938FE"/>
    <w:rsid w:val="00C9454E"/>
    <w:rsid w:val="00C94F96"/>
    <w:rsid w:val="00C966E9"/>
    <w:rsid w:val="00C96B96"/>
    <w:rsid w:val="00C972A0"/>
    <w:rsid w:val="00C976E9"/>
    <w:rsid w:val="00C97735"/>
    <w:rsid w:val="00C9795D"/>
    <w:rsid w:val="00CA08C2"/>
    <w:rsid w:val="00CA0FC2"/>
    <w:rsid w:val="00CA123A"/>
    <w:rsid w:val="00CA1BCE"/>
    <w:rsid w:val="00CA2EB1"/>
    <w:rsid w:val="00CA4E28"/>
    <w:rsid w:val="00CA64BC"/>
    <w:rsid w:val="00CA72D9"/>
    <w:rsid w:val="00CA7940"/>
    <w:rsid w:val="00CA7A04"/>
    <w:rsid w:val="00CB04BF"/>
    <w:rsid w:val="00CB056B"/>
    <w:rsid w:val="00CB0E91"/>
    <w:rsid w:val="00CB10DD"/>
    <w:rsid w:val="00CB18B6"/>
    <w:rsid w:val="00CB1E13"/>
    <w:rsid w:val="00CB2152"/>
    <w:rsid w:val="00CB2432"/>
    <w:rsid w:val="00CB290F"/>
    <w:rsid w:val="00CB3016"/>
    <w:rsid w:val="00CB3BBC"/>
    <w:rsid w:val="00CB3DC3"/>
    <w:rsid w:val="00CB4DFA"/>
    <w:rsid w:val="00CB5478"/>
    <w:rsid w:val="00CB5905"/>
    <w:rsid w:val="00CB5B12"/>
    <w:rsid w:val="00CB5F99"/>
    <w:rsid w:val="00CB62D3"/>
    <w:rsid w:val="00CB6808"/>
    <w:rsid w:val="00CC19C8"/>
    <w:rsid w:val="00CC224B"/>
    <w:rsid w:val="00CC268B"/>
    <w:rsid w:val="00CC439E"/>
    <w:rsid w:val="00CC4BF1"/>
    <w:rsid w:val="00CC4F5A"/>
    <w:rsid w:val="00CC58DF"/>
    <w:rsid w:val="00CC5B2F"/>
    <w:rsid w:val="00CC7024"/>
    <w:rsid w:val="00CD044A"/>
    <w:rsid w:val="00CD0503"/>
    <w:rsid w:val="00CD125A"/>
    <w:rsid w:val="00CD17C2"/>
    <w:rsid w:val="00CD18F9"/>
    <w:rsid w:val="00CD349A"/>
    <w:rsid w:val="00CD4392"/>
    <w:rsid w:val="00CD4C18"/>
    <w:rsid w:val="00CD519C"/>
    <w:rsid w:val="00CD58E8"/>
    <w:rsid w:val="00CD626B"/>
    <w:rsid w:val="00CD66AD"/>
    <w:rsid w:val="00CD720D"/>
    <w:rsid w:val="00CD7534"/>
    <w:rsid w:val="00CD7859"/>
    <w:rsid w:val="00CE02E1"/>
    <w:rsid w:val="00CE076F"/>
    <w:rsid w:val="00CE10B8"/>
    <w:rsid w:val="00CE3347"/>
    <w:rsid w:val="00CE35ED"/>
    <w:rsid w:val="00CE36CF"/>
    <w:rsid w:val="00CE3BF2"/>
    <w:rsid w:val="00CE46EE"/>
    <w:rsid w:val="00CE51CF"/>
    <w:rsid w:val="00CE5494"/>
    <w:rsid w:val="00CE6661"/>
    <w:rsid w:val="00CE7E3C"/>
    <w:rsid w:val="00CF0369"/>
    <w:rsid w:val="00CF03DC"/>
    <w:rsid w:val="00CF04A8"/>
    <w:rsid w:val="00CF1684"/>
    <w:rsid w:val="00CF18AB"/>
    <w:rsid w:val="00CF1D85"/>
    <w:rsid w:val="00CF27AF"/>
    <w:rsid w:val="00CF2878"/>
    <w:rsid w:val="00CF302B"/>
    <w:rsid w:val="00CF3330"/>
    <w:rsid w:val="00CF383F"/>
    <w:rsid w:val="00CF399B"/>
    <w:rsid w:val="00CF3C1B"/>
    <w:rsid w:val="00CF3FB0"/>
    <w:rsid w:val="00CF401C"/>
    <w:rsid w:val="00CF4B08"/>
    <w:rsid w:val="00CF53A1"/>
    <w:rsid w:val="00CF59F4"/>
    <w:rsid w:val="00CF66D9"/>
    <w:rsid w:val="00CF696C"/>
    <w:rsid w:val="00CF70CF"/>
    <w:rsid w:val="00CF7FDB"/>
    <w:rsid w:val="00D011D5"/>
    <w:rsid w:val="00D01B60"/>
    <w:rsid w:val="00D01C1B"/>
    <w:rsid w:val="00D02940"/>
    <w:rsid w:val="00D02D7B"/>
    <w:rsid w:val="00D03069"/>
    <w:rsid w:val="00D031CD"/>
    <w:rsid w:val="00D0493B"/>
    <w:rsid w:val="00D0599D"/>
    <w:rsid w:val="00D06070"/>
    <w:rsid w:val="00D06197"/>
    <w:rsid w:val="00D06495"/>
    <w:rsid w:val="00D0663A"/>
    <w:rsid w:val="00D06961"/>
    <w:rsid w:val="00D07B8D"/>
    <w:rsid w:val="00D07F26"/>
    <w:rsid w:val="00D1027D"/>
    <w:rsid w:val="00D10D08"/>
    <w:rsid w:val="00D1124E"/>
    <w:rsid w:val="00D12731"/>
    <w:rsid w:val="00D12797"/>
    <w:rsid w:val="00D12E23"/>
    <w:rsid w:val="00D13C24"/>
    <w:rsid w:val="00D13FA3"/>
    <w:rsid w:val="00D140DA"/>
    <w:rsid w:val="00D15A31"/>
    <w:rsid w:val="00D162FE"/>
    <w:rsid w:val="00D16444"/>
    <w:rsid w:val="00D16C55"/>
    <w:rsid w:val="00D16FAF"/>
    <w:rsid w:val="00D17674"/>
    <w:rsid w:val="00D17E4A"/>
    <w:rsid w:val="00D209A2"/>
    <w:rsid w:val="00D219D2"/>
    <w:rsid w:val="00D223E3"/>
    <w:rsid w:val="00D22B3B"/>
    <w:rsid w:val="00D23FF9"/>
    <w:rsid w:val="00D254E0"/>
    <w:rsid w:val="00D260B7"/>
    <w:rsid w:val="00D26133"/>
    <w:rsid w:val="00D262F6"/>
    <w:rsid w:val="00D26823"/>
    <w:rsid w:val="00D26BB2"/>
    <w:rsid w:val="00D26F17"/>
    <w:rsid w:val="00D27DAF"/>
    <w:rsid w:val="00D303BA"/>
    <w:rsid w:val="00D3043F"/>
    <w:rsid w:val="00D30754"/>
    <w:rsid w:val="00D30B14"/>
    <w:rsid w:val="00D31056"/>
    <w:rsid w:val="00D319B2"/>
    <w:rsid w:val="00D32C54"/>
    <w:rsid w:val="00D32E69"/>
    <w:rsid w:val="00D3300A"/>
    <w:rsid w:val="00D35B52"/>
    <w:rsid w:val="00D35D53"/>
    <w:rsid w:val="00D365FF"/>
    <w:rsid w:val="00D36B98"/>
    <w:rsid w:val="00D36F03"/>
    <w:rsid w:val="00D40042"/>
    <w:rsid w:val="00D40B96"/>
    <w:rsid w:val="00D418A7"/>
    <w:rsid w:val="00D41F24"/>
    <w:rsid w:val="00D42796"/>
    <w:rsid w:val="00D430B1"/>
    <w:rsid w:val="00D43166"/>
    <w:rsid w:val="00D43438"/>
    <w:rsid w:val="00D44828"/>
    <w:rsid w:val="00D44D5C"/>
    <w:rsid w:val="00D44DBE"/>
    <w:rsid w:val="00D45100"/>
    <w:rsid w:val="00D45D01"/>
    <w:rsid w:val="00D47358"/>
    <w:rsid w:val="00D4771E"/>
    <w:rsid w:val="00D479BF"/>
    <w:rsid w:val="00D504E2"/>
    <w:rsid w:val="00D50503"/>
    <w:rsid w:val="00D50671"/>
    <w:rsid w:val="00D512FE"/>
    <w:rsid w:val="00D51E8A"/>
    <w:rsid w:val="00D5217E"/>
    <w:rsid w:val="00D5256B"/>
    <w:rsid w:val="00D52DD8"/>
    <w:rsid w:val="00D53EC5"/>
    <w:rsid w:val="00D53FA2"/>
    <w:rsid w:val="00D540D9"/>
    <w:rsid w:val="00D549A2"/>
    <w:rsid w:val="00D554E3"/>
    <w:rsid w:val="00D56791"/>
    <w:rsid w:val="00D5691F"/>
    <w:rsid w:val="00D56D42"/>
    <w:rsid w:val="00D56E63"/>
    <w:rsid w:val="00D574C4"/>
    <w:rsid w:val="00D61045"/>
    <w:rsid w:val="00D6137B"/>
    <w:rsid w:val="00D6176B"/>
    <w:rsid w:val="00D638F5"/>
    <w:rsid w:val="00D6475D"/>
    <w:rsid w:val="00D65B64"/>
    <w:rsid w:val="00D65D90"/>
    <w:rsid w:val="00D66056"/>
    <w:rsid w:val="00D66723"/>
    <w:rsid w:val="00D6735D"/>
    <w:rsid w:val="00D702FD"/>
    <w:rsid w:val="00D7067F"/>
    <w:rsid w:val="00D707D5"/>
    <w:rsid w:val="00D70980"/>
    <w:rsid w:val="00D71F7A"/>
    <w:rsid w:val="00D74581"/>
    <w:rsid w:val="00D75992"/>
    <w:rsid w:val="00D76099"/>
    <w:rsid w:val="00D77673"/>
    <w:rsid w:val="00D77B52"/>
    <w:rsid w:val="00D77B54"/>
    <w:rsid w:val="00D81FD0"/>
    <w:rsid w:val="00D8332D"/>
    <w:rsid w:val="00D833C5"/>
    <w:rsid w:val="00D83C29"/>
    <w:rsid w:val="00D84078"/>
    <w:rsid w:val="00D8426B"/>
    <w:rsid w:val="00D84EBD"/>
    <w:rsid w:val="00D85920"/>
    <w:rsid w:val="00D863A5"/>
    <w:rsid w:val="00D86F02"/>
    <w:rsid w:val="00D8729A"/>
    <w:rsid w:val="00D872F9"/>
    <w:rsid w:val="00D87A8A"/>
    <w:rsid w:val="00D87FE2"/>
    <w:rsid w:val="00D9013C"/>
    <w:rsid w:val="00D904C2"/>
    <w:rsid w:val="00D90C94"/>
    <w:rsid w:val="00D911BB"/>
    <w:rsid w:val="00D919FB"/>
    <w:rsid w:val="00D91AEB"/>
    <w:rsid w:val="00D91ED0"/>
    <w:rsid w:val="00D92546"/>
    <w:rsid w:val="00D929D6"/>
    <w:rsid w:val="00D92A89"/>
    <w:rsid w:val="00D92D63"/>
    <w:rsid w:val="00D93A8D"/>
    <w:rsid w:val="00D948B4"/>
    <w:rsid w:val="00D94925"/>
    <w:rsid w:val="00D959B2"/>
    <w:rsid w:val="00D96235"/>
    <w:rsid w:val="00D96445"/>
    <w:rsid w:val="00D97FB1"/>
    <w:rsid w:val="00DA2699"/>
    <w:rsid w:val="00DA2B41"/>
    <w:rsid w:val="00DA36C0"/>
    <w:rsid w:val="00DA3E98"/>
    <w:rsid w:val="00DA47B6"/>
    <w:rsid w:val="00DA5A0A"/>
    <w:rsid w:val="00DA6267"/>
    <w:rsid w:val="00DA6337"/>
    <w:rsid w:val="00DA67C0"/>
    <w:rsid w:val="00DA690B"/>
    <w:rsid w:val="00DA6CC4"/>
    <w:rsid w:val="00DA78DA"/>
    <w:rsid w:val="00DB1403"/>
    <w:rsid w:val="00DB22F2"/>
    <w:rsid w:val="00DB2B12"/>
    <w:rsid w:val="00DB2B14"/>
    <w:rsid w:val="00DB2CE7"/>
    <w:rsid w:val="00DB34AF"/>
    <w:rsid w:val="00DB364E"/>
    <w:rsid w:val="00DB37A4"/>
    <w:rsid w:val="00DB40CC"/>
    <w:rsid w:val="00DB4B02"/>
    <w:rsid w:val="00DB516B"/>
    <w:rsid w:val="00DB532D"/>
    <w:rsid w:val="00DB5B06"/>
    <w:rsid w:val="00DB5DD5"/>
    <w:rsid w:val="00DB72CC"/>
    <w:rsid w:val="00DB756D"/>
    <w:rsid w:val="00DC1966"/>
    <w:rsid w:val="00DC1E95"/>
    <w:rsid w:val="00DC2A75"/>
    <w:rsid w:val="00DC2C5B"/>
    <w:rsid w:val="00DC2ED9"/>
    <w:rsid w:val="00DC48C2"/>
    <w:rsid w:val="00DC5254"/>
    <w:rsid w:val="00DC54F3"/>
    <w:rsid w:val="00DC5857"/>
    <w:rsid w:val="00DC6AC4"/>
    <w:rsid w:val="00DC771D"/>
    <w:rsid w:val="00DC7C9C"/>
    <w:rsid w:val="00DD09E6"/>
    <w:rsid w:val="00DD10B4"/>
    <w:rsid w:val="00DD2BB0"/>
    <w:rsid w:val="00DD2C2A"/>
    <w:rsid w:val="00DD463A"/>
    <w:rsid w:val="00DD49BB"/>
    <w:rsid w:val="00DD4C5E"/>
    <w:rsid w:val="00DD5575"/>
    <w:rsid w:val="00DD58CB"/>
    <w:rsid w:val="00DD5FB5"/>
    <w:rsid w:val="00DD66CE"/>
    <w:rsid w:val="00DD703E"/>
    <w:rsid w:val="00DE0CFA"/>
    <w:rsid w:val="00DE11F1"/>
    <w:rsid w:val="00DE1B94"/>
    <w:rsid w:val="00DE2185"/>
    <w:rsid w:val="00DE223F"/>
    <w:rsid w:val="00DE24EC"/>
    <w:rsid w:val="00DE27BF"/>
    <w:rsid w:val="00DE2CDC"/>
    <w:rsid w:val="00DE36EA"/>
    <w:rsid w:val="00DE42F1"/>
    <w:rsid w:val="00DE4482"/>
    <w:rsid w:val="00DE4B8A"/>
    <w:rsid w:val="00DE5DDD"/>
    <w:rsid w:val="00DE675E"/>
    <w:rsid w:val="00DE704B"/>
    <w:rsid w:val="00DE7722"/>
    <w:rsid w:val="00DF0389"/>
    <w:rsid w:val="00DF102E"/>
    <w:rsid w:val="00DF1821"/>
    <w:rsid w:val="00DF248B"/>
    <w:rsid w:val="00DF25F8"/>
    <w:rsid w:val="00DF32EB"/>
    <w:rsid w:val="00DF3C1C"/>
    <w:rsid w:val="00DF3ECF"/>
    <w:rsid w:val="00DF5B65"/>
    <w:rsid w:val="00DF5FC1"/>
    <w:rsid w:val="00DF613C"/>
    <w:rsid w:val="00DF6841"/>
    <w:rsid w:val="00DF6A08"/>
    <w:rsid w:val="00DF7285"/>
    <w:rsid w:val="00DF7AA2"/>
    <w:rsid w:val="00DF7CB9"/>
    <w:rsid w:val="00DF7F74"/>
    <w:rsid w:val="00E011F4"/>
    <w:rsid w:val="00E01262"/>
    <w:rsid w:val="00E01388"/>
    <w:rsid w:val="00E01F13"/>
    <w:rsid w:val="00E01F84"/>
    <w:rsid w:val="00E02026"/>
    <w:rsid w:val="00E02369"/>
    <w:rsid w:val="00E02371"/>
    <w:rsid w:val="00E023E0"/>
    <w:rsid w:val="00E0268B"/>
    <w:rsid w:val="00E02D4C"/>
    <w:rsid w:val="00E03126"/>
    <w:rsid w:val="00E049D0"/>
    <w:rsid w:val="00E04A57"/>
    <w:rsid w:val="00E05243"/>
    <w:rsid w:val="00E06052"/>
    <w:rsid w:val="00E0638E"/>
    <w:rsid w:val="00E06ADB"/>
    <w:rsid w:val="00E06B65"/>
    <w:rsid w:val="00E10393"/>
    <w:rsid w:val="00E10613"/>
    <w:rsid w:val="00E10962"/>
    <w:rsid w:val="00E10970"/>
    <w:rsid w:val="00E118EE"/>
    <w:rsid w:val="00E13538"/>
    <w:rsid w:val="00E135C7"/>
    <w:rsid w:val="00E14B2F"/>
    <w:rsid w:val="00E14B5A"/>
    <w:rsid w:val="00E15B3D"/>
    <w:rsid w:val="00E16645"/>
    <w:rsid w:val="00E1682C"/>
    <w:rsid w:val="00E2054E"/>
    <w:rsid w:val="00E20BD2"/>
    <w:rsid w:val="00E224AF"/>
    <w:rsid w:val="00E22F43"/>
    <w:rsid w:val="00E23222"/>
    <w:rsid w:val="00E2325A"/>
    <w:rsid w:val="00E23942"/>
    <w:rsid w:val="00E23A72"/>
    <w:rsid w:val="00E23BD9"/>
    <w:rsid w:val="00E23BE9"/>
    <w:rsid w:val="00E241C3"/>
    <w:rsid w:val="00E243E4"/>
    <w:rsid w:val="00E252C8"/>
    <w:rsid w:val="00E25985"/>
    <w:rsid w:val="00E26809"/>
    <w:rsid w:val="00E26D00"/>
    <w:rsid w:val="00E27550"/>
    <w:rsid w:val="00E30E7F"/>
    <w:rsid w:val="00E31A5F"/>
    <w:rsid w:val="00E320CD"/>
    <w:rsid w:val="00E32887"/>
    <w:rsid w:val="00E32F78"/>
    <w:rsid w:val="00E33203"/>
    <w:rsid w:val="00E338CE"/>
    <w:rsid w:val="00E339D6"/>
    <w:rsid w:val="00E33C94"/>
    <w:rsid w:val="00E34750"/>
    <w:rsid w:val="00E349CF"/>
    <w:rsid w:val="00E34AD0"/>
    <w:rsid w:val="00E3583A"/>
    <w:rsid w:val="00E359E9"/>
    <w:rsid w:val="00E367AB"/>
    <w:rsid w:val="00E36E1B"/>
    <w:rsid w:val="00E37D54"/>
    <w:rsid w:val="00E4006F"/>
    <w:rsid w:val="00E403DE"/>
    <w:rsid w:val="00E427D6"/>
    <w:rsid w:val="00E446B4"/>
    <w:rsid w:val="00E4530E"/>
    <w:rsid w:val="00E45F54"/>
    <w:rsid w:val="00E4628E"/>
    <w:rsid w:val="00E47D65"/>
    <w:rsid w:val="00E47E0E"/>
    <w:rsid w:val="00E47E69"/>
    <w:rsid w:val="00E501CE"/>
    <w:rsid w:val="00E512DD"/>
    <w:rsid w:val="00E523BA"/>
    <w:rsid w:val="00E52438"/>
    <w:rsid w:val="00E54596"/>
    <w:rsid w:val="00E54AFE"/>
    <w:rsid w:val="00E553DA"/>
    <w:rsid w:val="00E55890"/>
    <w:rsid w:val="00E56B85"/>
    <w:rsid w:val="00E5719C"/>
    <w:rsid w:val="00E57567"/>
    <w:rsid w:val="00E575A5"/>
    <w:rsid w:val="00E57CCC"/>
    <w:rsid w:val="00E57D22"/>
    <w:rsid w:val="00E60079"/>
    <w:rsid w:val="00E614FD"/>
    <w:rsid w:val="00E6187C"/>
    <w:rsid w:val="00E633FA"/>
    <w:rsid w:val="00E63785"/>
    <w:rsid w:val="00E63AA2"/>
    <w:rsid w:val="00E63C02"/>
    <w:rsid w:val="00E64E91"/>
    <w:rsid w:val="00E64FE2"/>
    <w:rsid w:val="00E65064"/>
    <w:rsid w:val="00E670CB"/>
    <w:rsid w:val="00E701A9"/>
    <w:rsid w:val="00E7076B"/>
    <w:rsid w:val="00E70DE7"/>
    <w:rsid w:val="00E7217F"/>
    <w:rsid w:val="00E72A83"/>
    <w:rsid w:val="00E7345C"/>
    <w:rsid w:val="00E73C6C"/>
    <w:rsid w:val="00E73CBA"/>
    <w:rsid w:val="00E73EAD"/>
    <w:rsid w:val="00E7415F"/>
    <w:rsid w:val="00E74326"/>
    <w:rsid w:val="00E7447D"/>
    <w:rsid w:val="00E74F23"/>
    <w:rsid w:val="00E767C6"/>
    <w:rsid w:val="00E770AB"/>
    <w:rsid w:val="00E77B5E"/>
    <w:rsid w:val="00E8127A"/>
    <w:rsid w:val="00E8351F"/>
    <w:rsid w:val="00E85487"/>
    <w:rsid w:val="00E85E78"/>
    <w:rsid w:val="00E867B4"/>
    <w:rsid w:val="00E86EDC"/>
    <w:rsid w:val="00E87CDF"/>
    <w:rsid w:val="00E90026"/>
    <w:rsid w:val="00E901A7"/>
    <w:rsid w:val="00E9023E"/>
    <w:rsid w:val="00E916E2"/>
    <w:rsid w:val="00E91D11"/>
    <w:rsid w:val="00E92EB9"/>
    <w:rsid w:val="00E92F7F"/>
    <w:rsid w:val="00E93A04"/>
    <w:rsid w:val="00E9483A"/>
    <w:rsid w:val="00E94CB5"/>
    <w:rsid w:val="00E95255"/>
    <w:rsid w:val="00E96529"/>
    <w:rsid w:val="00E96C2E"/>
    <w:rsid w:val="00E972F6"/>
    <w:rsid w:val="00EA0B52"/>
    <w:rsid w:val="00EA24B0"/>
    <w:rsid w:val="00EA3466"/>
    <w:rsid w:val="00EA3F2B"/>
    <w:rsid w:val="00EA3F8F"/>
    <w:rsid w:val="00EA56E0"/>
    <w:rsid w:val="00EA5D33"/>
    <w:rsid w:val="00EA622A"/>
    <w:rsid w:val="00EA6AD9"/>
    <w:rsid w:val="00EA6EFA"/>
    <w:rsid w:val="00EA73A9"/>
    <w:rsid w:val="00EA7DE4"/>
    <w:rsid w:val="00EB0995"/>
    <w:rsid w:val="00EB21E4"/>
    <w:rsid w:val="00EB37FE"/>
    <w:rsid w:val="00EB38FA"/>
    <w:rsid w:val="00EB406B"/>
    <w:rsid w:val="00EB5370"/>
    <w:rsid w:val="00EB57FD"/>
    <w:rsid w:val="00EB58CD"/>
    <w:rsid w:val="00EB6E62"/>
    <w:rsid w:val="00EB74BD"/>
    <w:rsid w:val="00EB7F90"/>
    <w:rsid w:val="00EC16BD"/>
    <w:rsid w:val="00EC272D"/>
    <w:rsid w:val="00EC2EA4"/>
    <w:rsid w:val="00EC36E7"/>
    <w:rsid w:val="00EC464E"/>
    <w:rsid w:val="00EC5C1C"/>
    <w:rsid w:val="00EC735F"/>
    <w:rsid w:val="00EC79A5"/>
    <w:rsid w:val="00EC7FE4"/>
    <w:rsid w:val="00ED048B"/>
    <w:rsid w:val="00ED04E2"/>
    <w:rsid w:val="00ED0A06"/>
    <w:rsid w:val="00ED2509"/>
    <w:rsid w:val="00ED33B2"/>
    <w:rsid w:val="00ED3B8B"/>
    <w:rsid w:val="00ED3BBD"/>
    <w:rsid w:val="00ED40A4"/>
    <w:rsid w:val="00ED4103"/>
    <w:rsid w:val="00ED4C29"/>
    <w:rsid w:val="00ED4EC8"/>
    <w:rsid w:val="00ED562C"/>
    <w:rsid w:val="00ED7A68"/>
    <w:rsid w:val="00ED7B47"/>
    <w:rsid w:val="00ED7C39"/>
    <w:rsid w:val="00EE0467"/>
    <w:rsid w:val="00EE0CE2"/>
    <w:rsid w:val="00EE2000"/>
    <w:rsid w:val="00EE28E0"/>
    <w:rsid w:val="00EE3C8B"/>
    <w:rsid w:val="00EE46B9"/>
    <w:rsid w:val="00EE4BF0"/>
    <w:rsid w:val="00EE4F73"/>
    <w:rsid w:val="00EE5602"/>
    <w:rsid w:val="00EE57A2"/>
    <w:rsid w:val="00EE5B2E"/>
    <w:rsid w:val="00EE5ED5"/>
    <w:rsid w:val="00EE6C6A"/>
    <w:rsid w:val="00EE795E"/>
    <w:rsid w:val="00EE7E9E"/>
    <w:rsid w:val="00EE7FEE"/>
    <w:rsid w:val="00EF2763"/>
    <w:rsid w:val="00EF2889"/>
    <w:rsid w:val="00EF38AB"/>
    <w:rsid w:val="00EF3C3F"/>
    <w:rsid w:val="00EF461A"/>
    <w:rsid w:val="00EF4A85"/>
    <w:rsid w:val="00EF4BAC"/>
    <w:rsid w:val="00EF4CE6"/>
    <w:rsid w:val="00EF5009"/>
    <w:rsid w:val="00EF55A8"/>
    <w:rsid w:val="00EF5820"/>
    <w:rsid w:val="00EF7DEE"/>
    <w:rsid w:val="00F00D20"/>
    <w:rsid w:val="00F01CB2"/>
    <w:rsid w:val="00F01E37"/>
    <w:rsid w:val="00F020CF"/>
    <w:rsid w:val="00F02CE6"/>
    <w:rsid w:val="00F034CC"/>
    <w:rsid w:val="00F037CF"/>
    <w:rsid w:val="00F04A4E"/>
    <w:rsid w:val="00F055C8"/>
    <w:rsid w:val="00F067E6"/>
    <w:rsid w:val="00F073E7"/>
    <w:rsid w:val="00F07A53"/>
    <w:rsid w:val="00F102CC"/>
    <w:rsid w:val="00F10759"/>
    <w:rsid w:val="00F111AC"/>
    <w:rsid w:val="00F13042"/>
    <w:rsid w:val="00F13CFD"/>
    <w:rsid w:val="00F14797"/>
    <w:rsid w:val="00F14AFA"/>
    <w:rsid w:val="00F176B0"/>
    <w:rsid w:val="00F17B76"/>
    <w:rsid w:val="00F213D3"/>
    <w:rsid w:val="00F214F5"/>
    <w:rsid w:val="00F22A33"/>
    <w:rsid w:val="00F23337"/>
    <w:rsid w:val="00F2407D"/>
    <w:rsid w:val="00F2431C"/>
    <w:rsid w:val="00F246CA"/>
    <w:rsid w:val="00F254C9"/>
    <w:rsid w:val="00F26AA0"/>
    <w:rsid w:val="00F27C01"/>
    <w:rsid w:val="00F309F4"/>
    <w:rsid w:val="00F31017"/>
    <w:rsid w:val="00F326BD"/>
    <w:rsid w:val="00F33027"/>
    <w:rsid w:val="00F340E7"/>
    <w:rsid w:val="00F343C1"/>
    <w:rsid w:val="00F35A82"/>
    <w:rsid w:val="00F36271"/>
    <w:rsid w:val="00F3646E"/>
    <w:rsid w:val="00F36CFE"/>
    <w:rsid w:val="00F3717B"/>
    <w:rsid w:val="00F405BD"/>
    <w:rsid w:val="00F40823"/>
    <w:rsid w:val="00F4098E"/>
    <w:rsid w:val="00F40D23"/>
    <w:rsid w:val="00F40D9C"/>
    <w:rsid w:val="00F41034"/>
    <w:rsid w:val="00F429A8"/>
    <w:rsid w:val="00F42BB0"/>
    <w:rsid w:val="00F43046"/>
    <w:rsid w:val="00F432AB"/>
    <w:rsid w:val="00F43BDD"/>
    <w:rsid w:val="00F44765"/>
    <w:rsid w:val="00F44FD5"/>
    <w:rsid w:val="00F45C96"/>
    <w:rsid w:val="00F475C0"/>
    <w:rsid w:val="00F500D4"/>
    <w:rsid w:val="00F502BA"/>
    <w:rsid w:val="00F506B4"/>
    <w:rsid w:val="00F510F8"/>
    <w:rsid w:val="00F51806"/>
    <w:rsid w:val="00F51B62"/>
    <w:rsid w:val="00F520E4"/>
    <w:rsid w:val="00F522BA"/>
    <w:rsid w:val="00F528E1"/>
    <w:rsid w:val="00F538C9"/>
    <w:rsid w:val="00F53F45"/>
    <w:rsid w:val="00F544B2"/>
    <w:rsid w:val="00F5457A"/>
    <w:rsid w:val="00F54EF1"/>
    <w:rsid w:val="00F55409"/>
    <w:rsid w:val="00F55CBA"/>
    <w:rsid w:val="00F55EFD"/>
    <w:rsid w:val="00F566ED"/>
    <w:rsid w:val="00F56A32"/>
    <w:rsid w:val="00F56A7D"/>
    <w:rsid w:val="00F57687"/>
    <w:rsid w:val="00F6030B"/>
    <w:rsid w:val="00F604E7"/>
    <w:rsid w:val="00F606A7"/>
    <w:rsid w:val="00F60F60"/>
    <w:rsid w:val="00F620E3"/>
    <w:rsid w:val="00F62394"/>
    <w:rsid w:val="00F6260D"/>
    <w:rsid w:val="00F6336E"/>
    <w:rsid w:val="00F636F4"/>
    <w:rsid w:val="00F65AF6"/>
    <w:rsid w:val="00F662D4"/>
    <w:rsid w:val="00F66ADB"/>
    <w:rsid w:val="00F67C27"/>
    <w:rsid w:val="00F71458"/>
    <w:rsid w:val="00F71981"/>
    <w:rsid w:val="00F7224F"/>
    <w:rsid w:val="00F72309"/>
    <w:rsid w:val="00F72E6A"/>
    <w:rsid w:val="00F73FBE"/>
    <w:rsid w:val="00F74495"/>
    <w:rsid w:val="00F74FE8"/>
    <w:rsid w:val="00F76B4A"/>
    <w:rsid w:val="00F80901"/>
    <w:rsid w:val="00F80A1C"/>
    <w:rsid w:val="00F80C49"/>
    <w:rsid w:val="00F80DFE"/>
    <w:rsid w:val="00F82E23"/>
    <w:rsid w:val="00F83799"/>
    <w:rsid w:val="00F866FE"/>
    <w:rsid w:val="00F86C98"/>
    <w:rsid w:val="00F87034"/>
    <w:rsid w:val="00F87C80"/>
    <w:rsid w:val="00F900CD"/>
    <w:rsid w:val="00F906DF"/>
    <w:rsid w:val="00F91077"/>
    <w:rsid w:val="00F91222"/>
    <w:rsid w:val="00F920D9"/>
    <w:rsid w:val="00F92104"/>
    <w:rsid w:val="00F92A8E"/>
    <w:rsid w:val="00F92C37"/>
    <w:rsid w:val="00F935F0"/>
    <w:rsid w:val="00F945E3"/>
    <w:rsid w:val="00F94844"/>
    <w:rsid w:val="00F94D15"/>
    <w:rsid w:val="00F955C4"/>
    <w:rsid w:val="00F96C0D"/>
    <w:rsid w:val="00FA01DE"/>
    <w:rsid w:val="00FA0928"/>
    <w:rsid w:val="00FA0EA3"/>
    <w:rsid w:val="00FA0ED4"/>
    <w:rsid w:val="00FA15B3"/>
    <w:rsid w:val="00FA187E"/>
    <w:rsid w:val="00FA1EE1"/>
    <w:rsid w:val="00FA21E5"/>
    <w:rsid w:val="00FA2BF7"/>
    <w:rsid w:val="00FA2CDA"/>
    <w:rsid w:val="00FA33D8"/>
    <w:rsid w:val="00FA3503"/>
    <w:rsid w:val="00FA3879"/>
    <w:rsid w:val="00FA442C"/>
    <w:rsid w:val="00FA5319"/>
    <w:rsid w:val="00FA54CD"/>
    <w:rsid w:val="00FA5847"/>
    <w:rsid w:val="00FA5AE0"/>
    <w:rsid w:val="00FA5CBC"/>
    <w:rsid w:val="00FA6119"/>
    <w:rsid w:val="00FA66A1"/>
    <w:rsid w:val="00FA679C"/>
    <w:rsid w:val="00FA6999"/>
    <w:rsid w:val="00FA7281"/>
    <w:rsid w:val="00FA7C97"/>
    <w:rsid w:val="00FB07BE"/>
    <w:rsid w:val="00FB12DD"/>
    <w:rsid w:val="00FB1789"/>
    <w:rsid w:val="00FB1EDC"/>
    <w:rsid w:val="00FB2015"/>
    <w:rsid w:val="00FB246A"/>
    <w:rsid w:val="00FB2934"/>
    <w:rsid w:val="00FB2D85"/>
    <w:rsid w:val="00FB2ECB"/>
    <w:rsid w:val="00FB31ED"/>
    <w:rsid w:val="00FB578B"/>
    <w:rsid w:val="00FB6AEC"/>
    <w:rsid w:val="00FC1A29"/>
    <w:rsid w:val="00FC1B8D"/>
    <w:rsid w:val="00FC267D"/>
    <w:rsid w:val="00FC2F22"/>
    <w:rsid w:val="00FC3090"/>
    <w:rsid w:val="00FC3272"/>
    <w:rsid w:val="00FC383C"/>
    <w:rsid w:val="00FC3F77"/>
    <w:rsid w:val="00FC6D0B"/>
    <w:rsid w:val="00FC7B20"/>
    <w:rsid w:val="00FD02D5"/>
    <w:rsid w:val="00FD11A4"/>
    <w:rsid w:val="00FD1214"/>
    <w:rsid w:val="00FD1412"/>
    <w:rsid w:val="00FD2E7D"/>
    <w:rsid w:val="00FD30F7"/>
    <w:rsid w:val="00FD3494"/>
    <w:rsid w:val="00FD4D88"/>
    <w:rsid w:val="00FD5439"/>
    <w:rsid w:val="00FD5DD2"/>
    <w:rsid w:val="00FD66AB"/>
    <w:rsid w:val="00FD77D9"/>
    <w:rsid w:val="00FE01F6"/>
    <w:rsid w:val="00FE07AA"/>
    <w:rsid w:val="00FE10AE"/>
    <w:rsid w:val="00FE178E"/>
    <w:rsid w:val="00FE1A5F"/>
    <w:rsid w:val="00FE2D3A"/>
    <w:rsid w:val="00FE317C"/>
    <w:rsid w:val="00FE3219"/>
    <w:rsid w:val="00FE3E87"/>
    <w:rsid w:val="00FE3F1B"/>
    <w:rsid w:val="00FE473A"/>
    <w:rsid w:val="00FE4DE4"/>
    <w:rsid w:val="00FE555F"/>
    <w:rsid w:val="00FE571D"/>
    <w:rsid w:val="00FE57C3"/>
    <w:rsid w:val="00FE58AE"/>
    <w:rsid w:val="00FE5D37"/>
    <w:rsid w:val="00FE5F4C"/>
    <w:rsid w:val="00FE64A9"/>
    <w:rsid w:val="00FE6B90"/>
    <w:rsid w:val="00FE7783"/>
    <w:rsid w:val="00FF00F2"/>
    <w:rsid w:val="00FF04F9"/>
    <w:rsid w:val="00FF081B"/>
    <w:rsid w:val="00FF09EF"/>
    <w:rsid w:val="00FF11D9"/>
    <w:rsid w:val="00FF1A00"/>
    <w:rsid w:val="00FF1AD1"/>
    <w:rsid w:val="00FF204F"/>
    <w:rsid w:val="00FF2797"/>
    <w:rsid w:val="00FF2D0D"/>
    <w:rsid w:val="00FF2F7D"/>
    <w:rsid w:val="00FF3846"/>
    <w:rsid w:val="00FF4193"/>
    <w:rsid w:val="00FF5327"/>
    <w:rsid w:val="00FF6717"/>
    <w:rsid w:val="00FF71E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F38C9-9797-4480-9503-FEFBC94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77"/>
  </w:style>
  <w:style w:type="paragraph" w:styleId="1">
    <w:name w:val="heading 1"/>
    <w:basedOn w:val="a"/>
    <w:next w:val="a"/>
    <w:link w:val="10"/>
    <w:uiPriority w:val="9"/>
    <w:qFormat/>
    <w:rsid w:val="00495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49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950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2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C4BF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4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ru/search?q=%D1%83%D1%80%D0%BE%D0%BA%D0%B8+%D1%82%D0%B5%D1%82%D1%83%D1%88%D0%BA%D0%B8+%D1%81%D0%BE%D0%B2%D1%8B+%D0%BB%D0%B8%D1%87%D0%BD%D1%8B%D0%B9+%D0%B1%D1%8E%D0%B4%D0%B6%D0%B5%D1%82&amp;oq=%D1%83%D1%80%D0%BE%D0%BA%D0%B8+%D1%82%D0%B5%D1%82%D1%83%D1%88%D0%BA%D0%B8+%D1%81%D0%BE%D0%B2%D1%8B+%D0%BB%D0%B8%D1%87%D0%BD%D1%8B%D0%B9+%D0%B1%D1%8E%D0%B4%D0%B6%D0%B5%D1%82&amp;aqs=chrome..69i57.13283j0j7&amp;sourceid=chrome&amp;ie=UTF-8&amp;google_abuse=GOOGLE_ABUSE_EXEMPTION%3DID%3Da5a0053cb2971c45:TM%3D1540305077:C%3Dr:IP%3D178.159.50.36-:S%3DAPGng0ulqAlX5e8-lqQHP0WpnQbogOrXfg%3B+path%3D/%3B+domain%3Dgoogle.com%3B+expires%3DTue,+23-Oct-2018+17:31:17+GM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Лариса Филатова</cp:lastModifiedBy>
  <cp:revision>33</cp:revision>
  <dcterms:created xsi:type="dcterms:W3CDTF">2018-10-24T06:57:00Z</dcterms:created>
  <dcterms:modified xsi:type="dcterms:W3CDTF">2020-08-10T13:35:00Z</dcterms:modified>
</cp:coreProperties>
</file>