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410" w:type="dxa"/>
        <w:tblInd w:w="93" w:type="dxa"/>
        <w:tblLayout w:type="fixed"/>
        <w:tblLook w:val="04A0" w:firstRow="1" w:lastRow="0" w:firstColumn="1" w:lastColumn="0" w:noHBand="0" w:noVBand="1"/>
      </w:tblPr>
      <w:tblGrid>
        <w:gridCol w:w="380"/>
        <w:gridCol w:w="61"/>
        <w:gridCol w:w="2126"/>
        <w:gridCol w:w="488"/>
        <w:gridCol w:w="5324"/>
        <w:gridCol w:w="351"/>
        <w:gridCol w:w="1042"/>
        <w:gridCol w:w="376"/>
        <w:gridCol w:w="1815"/>
        <w:gridCol w:w="87"/>
        <w:gridCol w:w="1573"/>
        <w:gridCol w:w="479"/>
        <w:gridCol w:w="1506"/>
        <w:gridCol w:w="2802"/>
      </w:tblGrid>
      <w:tr w:rsidR="002956D4" w:rsidRPr="0088557C" w:rsidTr="00F106B6">
        <w:trPr>
          <w:gridAfter w:val="5"/>
          <w:wAfter w:w="6447" w:type="dxa"/>
          <w:trHeight w:val="300"/>
        </w:trPr>
        <w:tc>
          <w:tcPr>
            <w:tcW w:w="380"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11583" w:type="dxa"/>
            <w:gridSpan w:val="8"/>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t>Технологическая карта урока</w:t>
            </w:r>
          </w:p>
        </w:tc>
      </w:tr>
      <w:tr w:rsidR="002956D4" w:rsidRPr="0088557C" w:rsidTr="00F106B6">
        <w:trPr>
          <w:gridAfter w:val="2"/>
          <w:wAfter w:w="4308" w:type="dxa"/>
          <w:trHeight w:val="300"/>
        </w:trPr>
        <w:tc>
          <w:tcPr>
            <w:tcW w:w="380"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2675" w:type="dxa"/>
            <w:gridSpan w:val="3"/>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b/>
                <w:bCs/>
                <w:i/>
                <w:iCs/>
                <w:color w:val="000000"/>
                <w:sz w:val="24"/>
                <w:szCs w:val="24"/>
                <w:lang w:eastAsia="ru-RU"/>
              </w:rPr>
            </w:pPr>
            <w:r w:rsidRPr="0088557C">
              <w:rPr>
                <w:rFonts w:ascii="Times New Roman" w:eastAsia="Times New Roman" w:hAnsi="Times New Roman" w:cs="Times New Roman"/>
                <w:b/>
                <w:bCs/>
                <w:i/>
                <w:iCs/>
                <w:color w:val="000000"/>
                <w:sz w:val="24"/>
                <w:szCs w:val="24"/>
                <w:lang w:eastAsia="ru-RU"/>
              </w:rPr>
              <w:t>Название предмета</w:t>
            </w:r>
          </w:p>
        </w:tc>
        <w:tc>
          <w:tcPr>
            <w:tcW w:w="5675" w:type="dxa"/>
            <w:gridSpan w:val="2"/>
            <w:tcBorders>
              <w:top w:val="nil"/>
              <w:left w:val="nil"/>
              <w:bottom w:val="nil"/>
              <w:right w:val="nil"/>
            </w:tcBorders>
            <w:shd w:val="clear" w:color="auto" w:fill="auto"/>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русский язык</w:t>
            </w:r>
          </w:p>
        </w:tc>
        <w:tc>
          <w:tcPr>
            <w:tcW w:w="1042"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b/>
                <w:bCs/>
                <w:i/>
                <w:iCs/>
                <w:color w:val="000000"/>
                <w:sz w:val="24"/>
                <w:szCs w:val="24"/>
                <w:lang w:eastAsia="ru-RU"/>
              </w:rPr>
            </w:pPr>
            <w:r w:rsidRPr="0088557C">
              <w:rPr>
                <w:rFonts w:ascii="Times New Roman" w:eastAsia="Times New Roman" w:hAnsi="Times New Roman" w:cs="Times New Roman"/>
                <w:b/>
                <w:bCs/>
                <w:i/>
                <w:iCs/>
                <w:color w:val="000000"/>
                <w:sz w:val="24"/>
                <w:szCs w:val="24"/>
                <w:lang w:eastAsia="ru-RU"/>
              </w:rPr>
              <w:t xml:space="preserve">   Класс</w:t>
            </w:r>
          </w:p>
        </w:tc>
        <w:tc>
          <w:tcPr>
            <w:tcW w:w="376"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5</w:t>
            </w:r>
          </w:p>
        </w:tc>
        <w:tc>
          <w:tcPr>
            <w:tcW w:w="190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b/>
                <w:bCs/>
                <w:i/>
                <w:iCs/>
                <w:color w:val="000000"/>
                <w:sz w:val="24"/>
                <w:szCs w:val="24"/>
                <w:lang w:eastAsia="ru-RU"/>
              </w:rPr>
            </w:pPr>
          </w:p>
        </w:tc>
        <w:tc>
          <w:tcPr>
            <w:tcW w:w="205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r>
      <w:tr w:rsidR="002956D4" w:rsidRPr="0088557C" w:rsidTr="00F106B6">
        <w:trPr>
          <w:gridAfter w:val="2"/>
          <w:wAfter w:w="4308" w:type="dxa"/>
          <w:trHeight w:val="315"/>
        </w:trPr>
        <w:tc>
          <w:tcPr>
            <w:tcW w:w="380"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2675" w:type="dxa"/>
            <w:gridSpan w:val="3"/>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b/>
                <w:bCs/>
                <w:i/>
                <w:iCs/>
                <w:color w:val="000000"/>
                <w:sz w:val="24"/>
                <w:szCs w:val="24"/>
                <w:lang w:eastAsia="ru-RU"/>
              </w:rPr>
            </w:pPr>
            <w:r w:rsidRPr="0088557C">
              <w:rPr>
                <w:rFonts w:ascii="Times New Roman" w:eastAsia="Times New Roman" w:hAnsi="Times New Roman" w:cs="Times New Roman"/>
                <w:b/>
                <w:bCs/>
                <w:i/>
                <w:iCs/>
                <w:color w:val="000000"/>
                <w:sz w:val="24"/>
                <w:szCs w:val="24"/>
                <w:lang w:eastAsia="ru-RU"/>
              </w:rPr>
              <w:t>Тема урока</w:t>
            </w:r>
          </w:p>
        </w:tc>
        <w:tc>
          <w:tcPr>
            <w:tcW w:w="5675" w:type="dxa"/>
            <w:gridSpan w:val="2"/>
            <w:tcBorders>
              <w:top w:val="nil"/>
              <w:left w:val="nil"/>
              <w:bottom w:val="nil"/>
              <w:right w:val="nil"/>
            </w:tcBorders>
            <w:shd w:val="clear" w:color="auto" w:fill="auto"/>
            <w:noWrap/>
            <w:vAlign w:val="center"/>
            <w:hideMark/>
          </w:tcPr>
          <w:p w:rsidR="002956D4" w:rsidRPr="0088557C" w:rsidRDefault="002956D4" w:rsidP="002956D4">
            <w:pPr>
              <w:spacing w:after="0" w:line="240" w:lineRule="auto"/>
              <w:jc w:val="center"/>
              <w:rPr>
                <w:rFonts w:ascii="Times New Roman" w:eastAsia="Times New Roman" w:hAnsi="Times New Roman" w:cs="Times New Roman"/>
                <w:i/>
                <w:iCs/>
                <w:color w:val="000000"/>
                <w:sz w:val="24"/>
                <w:szCs w:val="24"/>
                <w:lang w:eastAsia="ru-RU"/>
              </w:rPr>
            </w:pPr>
            <w:r w:rsidRPr="0088557C">
              <w:rPr>
                <w:rFonts w:ascii="Times New Roman" w:eastAsia="Times New Roman" w:hAnsi="Times New Roman" w:cs="Times New Roman"/>
                <w:i/>
                <w:iCs/>
                <w:color w:val="000000"/>
                <w:sz w:val="24"/>
                <w:szCs w:val="24"/>
                <w:lang w:eastAsia="ru-RU"/>
              </w:rPr>
              <w:t>Текст и его построение.</w:t>
            </w:r>
          </w:p>
        </w:tc>
        <w:tc>
          <w:tcPr>
            <w:tcW w:w="1042"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376"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190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205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r>
      <w:tr w:rsidR="002956D4" w:rsidRPr="0088557C" w:rsidTr="00F106B6">
        <w:trPr>
          <w:gridAfter w:val="2"/>
          <w:wAfter w:w="4308" w:type="dxa"/>
          <w:trHeight w:val="300"/>
        </w:trPr>
        <w:tc>
          <w:tcPr>
            <w:tcW w:w="3055" w:type="dxa"/>
            <w:gridSpan w:val="4"/>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b/>
                <w:bCs/>
                <w:i/>
                <w:iCs/>
                <w:color w:val="000000"/>
                <w:sz w:val="24"/>
                <w:szCs w:val="24"/>
                <w:lang w:eastAsia="ru-RU"/>
              </w:rPr>
            </w:pPr>
            <w:r w:rsidRPr="0088557C">
              <w:rPr>
                <w:rFonts w:ascii="Times New Roman" w:eastAsia="Times New Roman" w:hAnsi="Times New Roman" w:cs="Times New Roman"/>
                <w:b/>
                <w:bCs/>
                <w:i/>
                <w:iCs/>
                <w:color w:val="000000"/>
                <w:sz w:val="24"/>
                <w:szCs w:val="24"/>
                <w:lang w:eastAsia="ru-RU"/>
              </w:rPr>
              <w:t>Цели урока</w:t>
            </w:r>
          </w:p>
        </w:tc>
        <w:tc>
          <w:tcPr>
            <w:tcW w:w="5675"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p>
        </w:tc>
        <w:tc>
          <w:tcPr>
            <w:tcW w:w="1042"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376"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190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205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r>
      <w:tr w:rsidR="002956D4" w:rsidRPr="0088557C" w:rsidTr="00F106B6">
        <w:trPr>
          <w:gridAfter w:val="2"/>
          <w:wAfter w:w="4308" w:type="dxa"/>
          <w:trHeight w:val="315"/>
        </w:trPr>
        <w:tc>
          <w:tcPr>
            <w:tcW w:w="3055" w:type="dxa"/>
            <w:gridSpan w:val="4"/>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t>Образовательные</w:t>
            </w:r>
          </w:p>
        </w:tc>
        <w:tc>
          <w:tcPr>
            <w:tcW w:w="7093" w:type="dxa"/>
            <w:gridSpan w:val="4"/>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углубить имеющиеся у учащихся знания  о смысловой и грамматической цельности текста, познакомить с понятием "основная мысль".</w:t>
            </w:r>
          </w:p>
        </w:tc>
        <w:tc>
          <w:tcPr>
            <w:tcW w:w="190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205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r>
      <w:tr w:rsidR="002956D4" w:rsidRPr="0088557C" w:rsidTr="00F106B6">
        <w:trPr>
          <w:gridAfter w:val="2"/>
          <w:wAfter w:w="4308" w:type="dxa"/>
          <w:trHeight w:val="300"/>
        </w:trPr>
        <w:tc>
          <w:tcPr>
            <w:tcW w:w="380"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2675" w:type="dxa"/>
            <w:gridSpan w:val="3"/>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b/>
                <w:bCs/>
                <w:color w:val="000000"/>
                <w:sz w:val="24"/>
                <w:szCs w:val="24"/>
                <w:lang w:eastAsia="ru-RU"/>
              </w:rPr>
            </w:pPr>
          </w:p>
        </w:tc>
        <w:tc>
          <w:tcPr>
            <w:tcW w:w="7093" w:type="dxa"/>
            <w:gridSpan w:val="4"/>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p>
        </w:tc>
        <w:tc>
          <w:tcPr>
            <w:tcW w:w="190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205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r>
      <w:tr w:rsidR="002956D4" w:rsidRPr="0088557C" w:rsidTr="00F106B6">
        <w:trPr>
          <w:gridAfter w:val="2"/>
          <w:wAfter w:w="4308" w:type="dxa"/>
          <w:trHeight w:val="300"/>
        </w:trPr>
        <w:tc>
          <w:tcPr>
            <w:tcW w:w="380"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2675" w:type="dxa"/>
            <w:gridSpan w:val="3"/>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b/>
                <w:bCs/>
                <w:color w:val="000000"/>
                <w:sz w:val="24"/>
                <w:szCs w:val="24"/>
                <w:lang w:eastAsia="ru-RU"/>
              </w:rPr>
            </w:pPr>
          </w:p>
        </w:tc>
        <w:tc>
          <w:tcPr>
            <w:tcW w:w="7093" w:type="dxa"/>
            <w:gridSpan w:val="4"/>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p>
        </w:tc>
        <w:tc>
          <w:tcPr>
            <w:tcW w:w="190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205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r>
      <w:tr w:rsidR="002956D4" w:rsidRPr="0088557C" w:rsidTr="00F106B6">
        <w:trPr>
          <w:gridAfter w:val="2"/>
          <w:wAfter w:w="4308" w:type="dxa"/>
          <w:trHeight w:val="300"/>
        </w:trPr>
        <w:tc>
          <w:tcPr>
            <w:tcW w:w="380"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2675" w:type="dxa"/>
            <w:gridSpan w:val="3"/>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t>Развивающие</w:t>
            </w:r>
          </w:p>
        </w:tc>
        <w:tc>
          <w:tcPr>
            <w:tcW w:w="7093" w:type="dxa"/>
            <w:gridSpan w:val="4"/>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развивать речь, мышление, познавательную активность учащихся.</w:t>
            </w:r>
          </w:p>
        </w:tc>
        <w:tc>
          <w:tcPr>
            <w:tcW w:w="190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205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r>
      <w:tr w:rsidR="002956D4" w:rsidRPr="0088557C" w:rsidTr="00F106B6">
        <w:trPr>
          <w:gridAfter w:val="2"/>
          <w:wAfter w:w="4308" w:type="dxa"/>
          <w:trHeight w:val="300"/>
        </w:trPr>
        <w:tc>
          <w:tcPr>
            <w:tcW w:w="380"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2675" w:type="dxa"/>
            <w:gridSpan w:val="3"/>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b/>
                <w:bCs/>
                <w:color w:val="000000"/>
                <w:sz w:val="24"/>
                <w:szCs w:val="24"/>
                <w:lang w:eastAsia="ru-RU"/>
              </w:rPr>
            </w:pPr>
          </w:p>
        </w:tc>
        <w:tc>
          <w:tcPr>
            <w:tcW w:w="7093" w:type="dxa"/>
            <w:gridSpan w:val="4"/>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p>
        </w:tc>
        <w:tc>
          <w:tcPr>
            <w:tcW w:w="190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205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r>
      <w:tr w:rsidR="002956D4" w:rsidRPr="0088557C" w:rsidTr="00F106B6">
        <w:trPr>
          <w:gridAfter w:val="2"/>
          <w:wAfter w:w="4308" w:type="dxa"/>
          <w:trHeight w:val="300"/>
        </w:trPr>
        <w:tc>
          <w:tcPr>
            <w:tcW w:w="380"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2675" w:type="dxa"/>
            <w:gridSpan w:val="3"/>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b/>
                <w:bCs/>
                <w:color w:val="000000"/>
                <w:sz w:val="24"/>
                <w:szCs w:val="24"/>
                <w:lang w:eastAsia="ru-RU"/>
              </w:rPr>
            </w:pPr>
          </w:p>
        </w:tc>
        <w:tc>
          <w:tcPr>
            <w:tcW w:w="7093" w:type="dxa"/>
            <w:gridSpan w:val="4"/>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p>
        </w:tc>
        <w:tc>
          <w:tcPr>
            <w:tcW w:w="190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205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r>
      <w:tr w:rsidR="002956D4" w:rsidRPr="0088557C" w:rsidTr="00F106B6">
        <w:trPr>
          <w:gridAfter w:val="2"/>
          <w:wAfter w:w="4308" w:type="dxa"/>
          <w:trHeight w:val="300"/>
        </w:trPr>
        <w:tc>
          <w:tcPr>
            <w:tcW w:w="380"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2675" w:type="dxa"/>
            <w:gridSpan w:val="3"/>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t>Воспитательные</w:t>
            </w:r>
          </w:p>
        </w:tc>
        <w:tc>
          <w:tcPr>
            <w:tcW w:w="7093" w:type="dxa"/>
            <w:gridSpan w:val="4"/>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создать атмосферу коллективного поиска, радости в открытии нового.</w:t>
            </w:r>
          </w:p>
        </w:tc>
        <w:tc>
          <w:tcPr>
            <w:tcW w:w="190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205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r>
      <w:tr w:rsidR="002956D4" w:rsidRPr="0088557C" w:rsidTr="00F106B6">
        <w:trPr>
          <w:gridAfter w:val="2"/>
          <w:wAfter w:w="4308" w:type="dxa"/>
          <w:trHeight w:val="300"/>
        </w:trPr>
        <w:tc>
          <w:tcPr>
            <w:tcW w:w="380"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2675" w:type="dxa"/>
            <w:gridSpan w:val="3"/>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7093" w:type="dxa"/>
            <w:gridSpan w:val="4"/>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p>
        </w:tc>
        <w:tc>
          <w:tcPr>
            <w:tcW w:w="190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205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r>
      <w:tr w:rsidR="002956D4" w:rsidRPr="0088557C" w:rsidTr="00F106B6">
        <w:trPr>
          <w:gridAfter w:val="2"/>
          <w:wAfter w:w="4308" w:type="dxa"/>
          <w:trHeight w:val="300"/>
        </w:trPr>
        <w:tc>
          <w:tcPr>
            <w:tcW w:w="380"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2675" w:type="dxa"/>
            <w:gridSpan w:val="3"/>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7093" w:type="dxa"/>
            <w:gridSpan w:val="4"/>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p>
        </w:tc>
        <w:tc>
          <w:tcPr>
            <w:tcW w:w="190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205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r>
      <w:tr w:rsidR="002956D4" w:rsidRPr="0088557C" w:rsidTr="00F106B6">
        <w:trPr>
          <w:gridAfter w:val="2"/>
          <w:wAfter w:w="4308" w:type="dxa"/>
          <w:trHeight w:val="300"/>
        </w:trPr>
        <w:tc>
          <w:tcPr>
            <w:tcW w:w="3055" w:type="dxa"/>
            <w:gridSpan w:val="4"/>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b/>
                <w:bCs/>
                <w:i/>
                <w:iCs/>
                <w:color w:val="000000"/>
                <w:sz w:val="24"/>
                <w:szCs w:val="24"/>
                <w:lang w:eastAsia="ru-RU"/>
              </w:rPr>
            </w:pPr>
            <w:r w:rsidRPr="0088557C">
              <w:rPr>
                <w:rFonts w:ascii="Times New Roman" w:eastAsia="Times New Roman" w:hAnsi="Times New Roman" w:cs="Times New Roman"/>
                <w:b/>
                <w:bCs/>
                <w:i/>
                <w:iCs/>
                <w:color w:val="000000"/>
                <w:sz w:val="24"/>
                <w:szCs w:val="24"/>
                <w:lang w:eastAsia="ru-RU"/>
              </w:rPr>
              <w:t>Тип урока</w:t>
            </w:r>
          </w:p>
        </w:tc>
        <w:tc>
          <w:tcPr>
            <w:tcW w:w="5675"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Урок повторения предметных знаний</w:t>
            </w:r>
          </w:p>
        </w:tc>
        <w:tc>
          <w:tcPr>
            <w:tcW w:w="1042"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376"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190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205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r>
      <w:tr w:rsidR="002956D4" w:rsidRPr="0088557C" w:rsidTr="00F106B6">
        <w:trPr>
          <w:gridAfter w:val="2"/>
          <w:wAfter w:w="4308" w:type="dxa"/>
          <w:trHeight w:val="315"/>
        </w:trPr>
        <w:tc>
          <w:tcPr>
            <w:tcW w:w="3055" w:type="dxa"/>
            <w:gridSpan w:val="4"/>
            <w:tcBorders>
              <w:top w:val="nil"/>
              <w:left w:val="nil"/>
              <w:bottom w:val="nil"/>
              <w:right w:val="nil"/>
            </w:tcBorders>
            <w:shd w:val="clear" w:color="auto" w:fill="auto"/>
            <w:noWrap/>
            <w:vAlign w:val="bottom"/>
            <w:hideMark/>
          </w:tcPr>
          <w:p w:rsidR="002956D4" w:rsidRPr="0088557C" w:rsidRDefault="002956D4" w:rsidP="002956D4">
            <w:pPr>
              <w:spacing w:after="0" w:line="240" w:lineRule="auto"/>
              <w:rPr>
                <w:rFonts w:ascii="Times New Roman" w:eastAsia="Times New Roman" w:hAnsi="Times New Roman" w:cs="Times New Roman"/>
                <w:b/>
                <w:bCs/>
                <w:i/>
                <w:iCs/>
                <w:color w:val="000000"/>
                <w:sz w:val="24"/>
                <w:szCs w:val="24"/>
                <w:lang w:eastAsia="ru-RU"/>
              </w:rPr>
            </w:pPr>
            <w:r w:rsidRPr="0088557C">
              <w:rPr>
                <w:rFonts w:ascii="Times New Roman" w:eastAsia="Times New Roman" w:hAnsi="Times New Roman" w:cs="Times New Roman"/>
                <w:b/>
                <w:bCs/>
                <w:i/>
                <w:iCs/>
                <w:color w:val="000000"/>
                <w:sz w:val="24"/>
                <w:szCs w:val="24"/>
                <w:lang w:eastAsia="ru-RU"/>
              </w:rPr>
              <w:t>Основные термины и понятия</w:t>
            </w:r>
          </w:p>
        </w:tc>
        <w:tc>
          <w:tcPr>
            <w:tcW w:w="5675"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текст, тема текста, основная мысль</w:t>
            </w:r>
          </w:p>
        </w:tc>
        <w:tc>
          <w:tcPr>
            <w:tcW w:w="1042"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376" w:type="dxa"/>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190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205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r>
      <w:tr w:rsidR="002956D4" w:rsidRPr="0088557C" w:rsidTr="00F106B6">
        <w:trPr>
          <w:gridAfter w:val="2"/>
          <w:wAfter w:w="4308" w:type="dxa"/>
          <w:trHeight w:val="1335"/>
        </w:trPr>
        <w:tc>
          <w:tcPr>
            <w:tcW w:w="3055" w:type="dxa"/>
            <w:gridSpan w:val="4"/>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b/>
                <w:bCs/>
                <w:i/>
                <w:iCs/>
                <w:color w:val="000000"/>
                <w:sz w:val="24"/>
                <w:szCs w:val="24"/>
                <w:lang w:eastAsia="ru-RU"/>
              </w:rPr>
            </w:pPr>
            <w:r w:rsidRPr="0088557C">
              <w:rPr>
                <w:rFonts w:ascii="Times New Roman" w:eastAsia="Times New Roman" w:hAnsi="Times New Roman" w:cs="Times New Roman"/>
                <w:b/>
                <w:bCs/>
                <w:i/>
                <w:iCs/>
                <w:color w:val="000000"/>
                <w:sz w:val="24"/>
                <w:szCs w:val="24"/>
                <w:lang w:eastAsia="ru-RU"/>
              </w:rPr>
              <w:t>Наглядность</w:t>
            </w:r>
          </w:p>
        </w:tc>
        <w:tc>
          <w:tcPr>
            <w:tcW w:w="7093" w:type="dxa"/>
            <w:gridSpan w:val="4"/>
            <w:tcBorders>
              <w:top w:val="nil"/>
              <w:left w:val="nil"/>
              <w:bottom w:val="nil"/>
              <w:right w:val="nil"/>
            </w:tcBorders>
            <w:shd w:val="clear" w:color="auto" w:fill="auto"/>
            <w:vAlign w:val="center"/>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карточки с текстами, сюжетные картинки Радлова</w:t>
            </w:r>
          </w:p>
        </w:tc>
        <w:tc>
          <w:tcPr>
            <w:tcW w:w="1902" w:type="dxa"/>
            <w:gridSpan w:val="2"/>
            <w:tcBorders>
              <w:top w:val="nil"/>
              <w:left w:val="nil"/>
              <w:bottom w:val="nil"/>
              <w:right w:val="nil"/>
            </w:tcBorders>
            <w:shd w:val="clear" w:color="auto" w:fill="auto"/>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2052" w:type="dxa"/>
            <w:gridSpan w:val="2"/>
            <w:tcBorders>
              <w:top w:val="nil"/>
              <w:left w:val="nil"/>
              <w:bottom w:val="nil"/>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r>
      <w:tr w:rsidR="002956D4" w:rsidRPr="0088557C" w:rsidTr="00F106B6">
        <w:trPr>
          <w:gridAfter w:val="2"/>
          <w:wAfter w:w="4308" w:type="dxa"/>
          <w:trHeight w:val="1335"/>
        </w:trPr>
        <w:tc>
          <w:tcPr>
            <w:tcW w:w="3055" w:type="dxa"/>
            <w:gridSpan w:val="4"/>
            <w:tcBorders>
              <w:top w:val="nil"/>
              <w:left w:val="nil"/>
              <w:bottom w:val="nil"/>
              <w:right w:val="nil"/>
            </w:tcBorders>
            <w:shd w:val="clear" w:color="auto" w:fill="auto"/>
            <w:noWrap/>
            <w:vAlign w:val="bottom"/>
            <w:hideMark/>
          </w:tcPr>
          <w:p w:rsidR="00A52B12" w:rsidRPr="0088557C" w:rsidRDefault="00A52B12" w:rsidP="002956D4">
            <w:pPr>
              <w:spacing w:after="0" w:line="240" w:lineRule="auto"/>
              <w:jc w:val="both"/>
              <w:rPr>
                <w:rFonts w:ascii="Times New Roman" w:eastAsia="Times New Roman" w:hAnsi="Times New Roman" w:cs="Times New Roman"/>
                <w:b/>
                <w:bCs/>
                <w:i/>
                <w:iCs/>
                <w:color w:val="000000"/>
                <w:sz w:val="24"/>
                <w:szCs w:val="24"/>
                <w:lang w:eastAsia="ru-RU"/>
              </w:rPr>
            </w:pPr>
          </w:p>
        </w:tc>
        <w:tc>
          <w:tcPr>
            <w:tcW w:w="7093" w:type="dxa"/>
            <w:gridSpan w:val="4"/>
            <w:tcBorders>
              <w:top w:val="nil"/>
              <w:left w:val="nil"/>
              <w:bottom w:val="nil"/>
              <w:right w:val="nil"/>
            </w:tcBorders>
            <w:shd w:val="clear" w:color="auto" w:fill="auto"/>
            <w:vAlign w:val="center"/>
            <w:hideMark/>
          </w:tcPr>
          <w:p w:rsidR="00DC5AE7" w:rsidRPr="0088557C" w:rsidRDefault="00DC5AE7" w:rsidP="002956D4">
            <w:pPr>
              <w:spacing w:after="0" w:line="240" w:lineRule="auto"/>
              <w:jc w:val="both"/>
              <w:rPr>
                <w:rFonts w:ascii="Times New Roman" w:eastAsia="Times New Roman" w:hAnsi="Times New Roman" w:cs="Times New Roman"/>
                <w:color w:val="000000"/>
                <w:sz w:val="24"/>
                <w:szCs w:val="24"/>
                <w:lang w:eastAsia="ru-RU"/>
              </w:rPr>
            </w:pPr>
          </w:p>
          <w:p w:rsidR="00A52B12" w:rsidRPr="0088557C" w:rsidRDefault="00A52B12" w:rsidP="002956D4">
            <w:pPr>
              <w:spacing w:after="0" w:line="240" w:lineRule="auto"/>
              <w:jc w:val="both"/>
              <w:rPr>
                <w:rFonts w:ascii="Times New Roman" w:eastAsia="Times New Roman" w:hAnsi="Times New Roman" w:cs="Times New Roman"/>
                <w:color w:val="000000"/>
                <w:sz w:val="24"/>
                <w:szCs w:val="24"/>
                <w:lang w:eastAsia="ru-RU"/>
              </w:rPr>
            </w:pPr>
          </w:p>
          <w:p w:rsidR="00A52B12" w:rsidRPr="0088557C" w:rsidRDefault="00A52B12" w:rsidP="002956D4">
            <w:pPr>
              <w:spacing w:after="0" w:line="240" w:lineRule="auto"/>
              <w:jc w:val="both"/>
              <w:rPr>
                <w:rFonts w:ascii="Times New Roman" w:eastAsia="Times New Roman" w:hAnsi="Times New Roman" w:cs="Times New Roman"/>
                <w:color w:val="000000"/>
                <w:sz w:val="24"/>
                <w:szCs w:val="24"/>
                <w:lang w:eastAsia="ru-RU"/>
              </w:rPr>
            </w:pPr>
          </w:p>
          <w:p w:rsidR="00A52B12" w:rsidRPr="0088557C" w:rsidRDefault="00A52B12" w:rsidP="002956D4">
            <w:pPr>
              <w:spacing w:after="0" w:line="240" w:lineRule="auto"/>
              <w:jc w:val="both"/>
              <w:rPr>
                <w:rFonts w:ascii="Times New Roman" w:eastAsia="Times New Roman" w:hAnsi="Times New Roman" w:cs="Times New Roman"/>
                <w:color w:val="000000"/>
                <w:sz w:val="24"/>
                <w:szCs w:val="24"/>
                <w:lang w:eastAsia="ru-RU"/>
              </w:rPr>
            </w:pPr>
          </w:p>
          <w:p w:rsidR="00A52B12" w:rsidRPr="0088557C" w:rsidRDefault="00A52B12" w:rsidP="002956D4">
            <w:pPr>
              <w:spacing w:after="0" w:line="240" w:lineRule="auto"/>
              <w:jc w:val="both"/>
              <w:rPr>
                <w:rFonts w:ascii="Times New Roman" w:eastAsia="Times New Roman" w:hAnsi="Times New Roman" w:cs="Times New Roman"/>
                <w:color w:val="000000"/>
                <w:sz w:val="24"/>
                <w:szCs w:val="24"/>
                <w:lang w:eastAsia="ru-RU"/>
              </w:rPr>
            </w:pPr>
          </w:p>
          <w:p w:rsidR="00A52B12" w:rsidRPr="0088557C" w:rsidRDefault="00A52B12" w:rsidP="002956D4">
            <w:pPr>
              <w:spacing w:after="0" w:line="240" w:lineRule="auto"/>
              <w:jc w:val="both"/>
              <w:rPr>
                <w:rFonts w:ascii="Times New Roman" w:eastAsia="Times New Roman" w:hAnsi="Times New Roman" w:cs="Times New Roman"/>
                <w:color w:val="000000"/>
                <w:sz w:val="24"/>
                <w:szCs w:val="24"/>
                <w:lang w:eastAsia="ru-RU"/>
              </w:rPr>
            </w:pPr>
          </w:p>
          <w:p w:rsidR="00A52B12" w:rsidRPr="0088557C" w:rsidRDefault="00A52B12" w:rsidP="002956D4">
            <w:pPr>
              <w:spacing w:after="0" w:line="240" w:lineRule="auto"/>
              <w:jc w:val="both"/>
              <w:rPr>
                <w:rFonts w:ascii="Times New Roman" w:eastAsia="Times New Roman" w:hAnsi="Times New Roman" w:cs="Times New Roman"/>
                <w:color w:val="000000"/>
                <w:sz w:val="24"/>
                <w:szCs w:val="24"/>
                <w:lang w:eastAsia="ru-RU"/>
              </w:rPr>
            </w:pPr>
          </w:p>
          <w:p w:rsidR="00A52B12" w:rsidRPr="0088557C" w:rsidRDefault="00A52B12" w:rsidP="002956D4">
            <w:pPr>
              <w:spacing w:after="0" w:line="240" w:lineRule="auto"/>
              <w:jc w:val="both"/>
              <w:rPr>
                <w:rFonts w:ascii="Times New Roman" w:eastAsia="Times New Roman" w:hAnsi="Times New Roman" w:cs="Times New Roman"/>
                <w:color w:val="000000"/>
                <w:sz w:val="24"/>
                <w:szCs w:val="24"/>
                <w:lang w:eastAsia="ru-RU"/>
              </w:rPr>
            </w:pPr>
          </w:p>
          <w:p w:rsidR="00A52B12" w:rsidRPr="0088557C" w:rsidRDefault="00A52B12" w:rsidP="002956D4">
            <w:pPr>
              <w:spacing w:after="0" w:line="240" w:lineRule="auto"/>
              <w:jc w:val="both"/>
              <w:rPr>
                <w:rFonts w:ascii="Times New Roman" w:eastAsia="Times New Roman" w:hAnsi="Times New Roman" w:cs="Times New Roman"/>
                <w:color w:val="000000"/>
                <w:sz w:val="24"/>
                <w:szCs w:val="24"/>
                <w:lang w:eastAsia="ru-RU"/>
              </w:rPr>
            </w:pPr>
          </w:p>
          <w:p w:rsidR="00A52B12" w:rsidRPr="0088557C" w:rsidRDefault="00A52B12" w:rsidP="002956D4">
            <w:pPr>
              <w:spacing w:after="0" w:line="240" w:lineRule="auto"/>
              <w:jc w:val="both"/>
              <w:rPr>
                <w:rFonts w:ascii="Times New Roman" w:eastAsia="Times New Roman" w:hAnsi="Times New Roman" w:cs="Times New Roman"/>
                <w:color w:val="000000"/>
                <w:sz w:val="24"/>
                <w:szCs w:val="24"/>
                <w:lang w:eastAsia="ru-RU"/>
              </w:rPr>
            </w:pPr>
          </w:p>
          <w:p w:rsidR="00A52B12" w:rsidRPr="0088557C" w:rsidRDefault="00A52B12" w:rsidP="002956D4">
            <w:pPr>
              <w:spacing w:after="0" w:line="240" w:lineRule="auto"/>
              <w:jc w:val="both"/>
              <w:rPr>
                <w:rFonts w:ascii="Times New Roman" w:eastAsia="Times New Roman" w:hAnsi="Times New Roman" w:cs="Times New Roman"/>
                <w:color w:val="000000"/>
                <w:sz w:val="24"/>
                <w:szCs w:val="24"/>
                <w:lang w:eastAsia="ru-RU"/>
              </w:rPr>
            </w:pPr>
          </w:p>
          <w:p w:rsidR="00A52B12" w:rsidRPr="0088557C" w:rsidRDefault="00A52B12" w:rsidP="002956D4">
            <w:pPr>
              <w:spacing w:after="0" w:line="240" w:lineRule="auto"/>
              <w:jc w:val="both"/>
              <w:rPr>
                <w:rFonts w:ascii="Times New Roman" w:eastAsia="Times New Roman" w:hAnsi="Times New Roman" w:cs="Times New Roman"/>
                <w:color w:val="000000"/>
                <w:sz w:val="24"/>
                <w:szCs w:val="24"/>
                <w:lang w:eastAsia="ru-RU"/>
              </w:rPr>
            </w:pPr>
          </w:p>
        </w:tc>
        <w:tc>
          <w:tcPr>
            <w:tcW w:w="1902" w:type="dxa"/>
            <w:gridSpan w:val="2"/>
            <w:tcBorders>
              <w:top w:val="nil"/>
              <w:left w:val="nil"/>
              <w:bottom w:val="single" w:sz="4" w:space="0" w:color="auto"/>
              <w:right w:val="nil"/>
            </w:tcBorders>
            <w:shd w:val="clear" w:color="auto" w:fill="auto"/>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c>
          <w:tcPr>
            <w:tcW w:w="2052" w:type="dxa"/>
            <w:gridSpan w:val="2"/>
            <w:tcBorders>
              <w:top w:val="nil"/>
              <w:left w:val="nil"/>
              <w:bottom w:val="single" w:sz="4" w:space="0" w:color="auto"/>
              <w:right w:val="nil"/>
            </w:tcBorders>
            <w:shd w:val="clear" w:color="auto" w:fill="auto"/>
            <w:noWrap/>
            <w:vAlign w:val="bottom"/>
            <w:hideMark/>
          </w:tcPr>
          <w:p w:rsidR="002956D4" w:rsidRPr="0088557C" w:rsidRDefault="002956D4" w:rsidP="002956D4">
            <w:pPr>
              <w:spacing w:after="0" w:line="240" w:lineRule="auto"/>
              <w:jc w:val="both"/>
              <w:rPr>
                <w:rFonts w:ascii="Times New Roman" w:eastAsia="Times New Roman" w:hAnsi="Times New Roman" w:cs="Times New Roman"/>
                <w:color w:val="000000"/>
                <w:sz w:val="24"/>
                <w:szCs w:val="24"/>
                <w:lang w:eastAsia="ru-RU"/>
              </w:rPr>
            </w:pPr>
          </w:p>
        </w:tc>
      </w:tr>
      <w:tr w:rsidR="00F106B6" w:rsidRPr="0088557C" w:rsidTr="00F106B6">
        <w:trPr>
          <w:trHeight w:val="240"/>
        </w:trPr>
        <w:tc>
          <w:tcPr>
            <w:tcW w:w="441" w:type="dxa"/>
            <w:gridSpan w:val="2"/>
            <w:vMerge w:val="restart"/>
            <w:tcBorders>
              <w:top w:val="single" w:sz="4" w:space="0" w:color="auto"/>
              <w:left w:val="single" w:sz="4" w:space="0" w:color="auto"/>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lastRenderedPageBreak/>
              <w:t>№</w:t>
            </w:r>
          </w:p>
        </w:tc>
        <w:tc>
          <w:tcPr>
            <w:tcW w:w="2126" w:type="dxa"/>
            <w:vMerge w:val="restart"/>
            <w:tcBorders>
              <w:top w:val="single" w:sz="4" w:space="0" w:color="auto"/>
              <w:left w:val="single" w:sz="4" w:space="0" w:color="auto"/>
              <w:right w:val="single" w:sz="4" w:space="0" w:color="auto"/>
            </w:tcBorders>
            <w:vAlign w:val="center"/>
            <w:hideMark/>
          </w:tcPr>
          <w:p w:rsidR="002956D4" w:rsidRPr="0088557C" w:rsidRDefault="002956D4" w:rsidP="002956D4">
            <w:pPr>
              <w:spacing w:after="0" w:line="240" w:lineRule="auto"/>
              <w:jc w:val="center"/>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t>Этапы урока</w:t>
            </w:r>
          </w:p>
        </w:tc>
        <w:tc>
          <w:tcPr>
            <w:tcW w:w="5812" w:type="dxa"/>
            <w:gridSpan w:val="2"/>
            <w:vMerge w:val="restart"/>
            <w:tcBorders>
              <w:top w:val="single" w:sz="4" w:space="0" w:color="auto"/>
              <w:left w:val="single" w:sz="4" w:space="0" w:color="auto"/>
              <w:right w:val="single" w:sz="4" w:space="0" w:color="auto"/>
            </w:tcBorders>
            <w:vAlign w:val="center"/>
            <w:hideMark/>
          </w:tcPr>
          <w:p w:rsidR="002956D4" w:rsidRPr="0088557C" w:rsidRDefault="002956D4" w:rsidP="002956D4">
            <w:pPr>
              <w:spacing w:after="0" w:line="240" w:lineRule="auto"/>
              <w:jc w:val="center"/>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t>Содержание</w:t>
            </w:r>
          </w:p>
        </w:tc>
        <w:tc>
          <w:tcPr>
            <w:tcW w:w="7229" w:type="dxa"/>
            <w:gridSpan w:val="8"/>
            <w:tcBorders>
              <w:top w:val="single" w:sz="4" w:space="0" w:color="auto"/>
              <w:left w:val="nil"/>
              <w:bottom w:val="single" w:sz="4" w:space="0" w:color="auto"/>
              <w:right w:val="single" w:sz="4" w:space="0" w:color="auto"/>
            </w:tcBorders>
            <w:shd w:val="clear" w:color="auto" w:fill="auto"/>
            <w:noWrap/>
            <w:vAlign w:val="center"/>
            <w:hideMark/>
          </w:tcPr>
          <w:p w:rsidR="002956D4" w:rsidRPr="0088557C" w:rsidRDefault="002956D4" w:rsidP="00F106B6">
            <w:pPr>
              <w:spacing w:after="0" w:line="240" w:lineRule="auto"/>
              <w:jc w:val="center"/>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t>Виды деятельности</w:t>
            </w:r>
            <w:r w:rsidR="00F106B6" w:rsidRPr="0088557C">
              <w:rPr>
                <w:rFonts w:ascii="Times New Roman" w:eastAsia="Times New Roman" w:hAnsi="Times New Roman" w:cs="Times New Roman"/>
                <w:b/>
                <w:bCs/>
                <w:color w:val="000000"/>
                <w:sz w:val="24"/>
                <w:szCs w:val="24"/>
                <w:lang w:eastAsia="ru-RU"/>
              </w:rPr>
              <w:t xml:space="preserve"> </w:t>
            </w:r>
          </w:p>
        </w:tc>
        <w:tc>
          <w:tcPr>
            <w:tcW w:w="2802" w:type="dxa"/>
            <w:vMerge w:val="restart"/>
            <w:tcBorders>
              <w:left w:val="nil"/>
              <w:right w:val="single" w:sz="4" w:space="0" w:color="auto"/>
            </w:tcBorders>
            <w:shd w:val="clear" w:color="auto" w:fill="auto"/>
            <w:vAlign w:val="center"/>
          </w:tcPr>
          <w:p w:rsidR="002956D4" w:rsidRPr="0088557C" w:rsidRDefault="002956D4" w:rsidP="002956D4">
            <w:pPr>
              <w:spacing w:after="0" w:line="240" w:lineRule="auto"/>
              <w:rPr>
                <w:rFonts w:ascii="Times New Roman" w:eastAsia="Times New Roman" w:hAnsi="Times New Roman" w:cs="Times New Roman"/>
                <w:b/>
                <w:bCs/>
                <w:color w:val="000000"/>
                <w:sz w:val="24"/>
                <w:szCs w:val="24"/>
                <w:lang w:eastAsia="ru-RU"/>
              </w:rPr>
            </w:pPr>
          </w:p>
        </w:tc>
      </w:tr>
      <w:tr w:rsidR="00F106B6" w:rsidRPr="0088557C" w:rsidTr="00F106B6">
        <w:trPr>
          <w:trHeight w:val="184"/>
        </w:trPr>
        <w:tc>
          <w:tcPr>
            <w:tcW w:w="441" w:type="dxa"/>
            <w:gridSpan w:val="2"/>
            <w:vMerge/>
            <w:tcBorders>
              <w:left w:val="single" w:sz="4" w:space="0" w:color="auto"/>
              <w:bottom w:val="single" w:sz="8" w:space="0" w:color="000000"/>
              <w:right w:val="single" w:sz="4" w:space="0" w:color="auto"/>
            </w:tcBorders>
            <w:vAlign w:val="center"/>
            <w:hideMark/>
          </w:tcPr>
          <w:p w:rsidR="00F106B6" w:rsidRPr="0088557C" w:rsidRDefault="00F106B6" w:rsidP="002956D4">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left w:val="single" w:sz="4" w:space="0" w:color="auto"/>
              <w:bottom w:val="single" w:sz="8" w:space="0" w:color="000000"/>
              <w:right w:val="single" w:sz="4" w:space="0" w:color="auto"/>
            </w:tcBorders>
            <w:vAlign w:val="center"/>
            <w:hideMark/>
          </w:tcPr>
          <w:p w:rsidR="00F106B6" w:rsidRPr="0088557C" w:rsidRDefault="00F106B6" w:rsidP="002956D4">
            <w:pPr>
              <w:spacing w:after="0" w:line="240" w:lineRule="auto"/>
              <w:jc w:val="center"/>
              <w:rPr>
                <w:rFonts w:ascii="Times New Roman" w:eastAsia="Times New Roman" w:hAnsi="Times New Roman" w:cs="Times New Roman"/>
                <w:b/>
                <w:bCs/>
                <w:color w:val="000000"/>
                <w:sz w:val="24"/>
                <w:szCs w:val="24"/>
                <w:lang w:eastAsia="ru-RU"/>
              </w:rPr>
            </w:pPr>
          </w:p>
        </w:tc>
        <w:tc>
          <w:tcPr>
            <w:tcW w:w="5812" w:type="dxa"/>
            <w:gridSpan w:val="2"/>
            <w:vMerge/>
            <w:tcBorders>
              <w:left w:val="single" w:sz="4" w:space="0" w:color="auto"/>
              <w:bottom w:val="single" w:sz="8" w:space="0" w:color="000000"/>
              <w:right w:val="single" w:sz="4" w:space="0" w:color="auto"/>
            </w:tcBorders>
            <w:vAlign w:val="center"/>
            <w:hideMark/>
          </w:tcPr>
          <w:p w:rsidR="00F106B6" w:rsidRPr="0088557C" w:rsidRDefault="00F106B6" w:rsidP="002956D4">
            <w:pPr>
              <w:spacing w:after="0" w:line="240" w:lineRule="auto"/>
              <w:jc w:val="center"/>
              <w:rPr>
                <w:rFonts w:ascii="Times New Roman" w:eastAsia="Times New Roman" w:hAnsi="Times New Roman" w:cs="Times New Roman"/>
                <w:b/>
                <w:bCs/>
                <w:color w:val="000000"/>
                <w:sz w:val="24"/>
                <w:szCs w:val="24"/>
                <w:lang w:eastAsia="ru-RU"/>
              </w:rPr>
            </w:pPr>
          </w:p>
        </w:tc>
        <w:tc>
          <w:tcPr>
            <w:tcW w:w="5244" w:type="dxa"/>
            <w:gridSpan w:val="6"/>
            <w:tcBorders>
              <w:top w:val="single" w:sz="4" w:space="0" w:color="auto"/>
              <w:left w:val="nil"/>
              <w:bottom w:val="nil"/>
              <w:right w:val="single" w:sz="4" w:space="0" w:color="auto"/>
            </w:tcBorders>
            <w:shd w:val="clear" w:color="auto" w:fill="auto"/>
            <w:noWrap/>
            <w:vAlign w:val="center"/>
            <w:hideMark/>
          </w:tcPr>
          <w:p w:rsidR="00F106B6" w:rsidRPr="0088557C" w:rsidRDefault="00F106B6" w:rsidP="00F106B6">
            <w:pPr>
              <w:spacing w:after="0" w:line="240" w:lineRule="auto"/>
              <w:jc w:val="center"/>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t>учителя</w:t>
            </w:r>
          </w:p>
        </w:tc>
        <w:tc>
          <w:tcPr>
            <w:tcW w:w="1985" w:type="dxa"/>
            <w:gridSpan w:val="2"/>
            <w:tcBorders>
              <w:top w:val="single" w:sz="4" w:space="0" w:color="auto"/>
              <w:left w:val="nil"/>
              <w:bottom w:val="nil"/>
              <w:right w:val="single" w:sz="4" w:space="0" w:color="auto"/>
            </w:tcBorders>
            <w:shd w:val="clear" w:color="auto" w:fill="auto"/>
            <w:vAlign w:val="center"/>
          </w:tcPr>
          <w:p w:rsidR="00F106B6" w:rsidRPr="0088557C" w:rsidRDefault="00F106B6" w:rsidP="00F106B6">
            <w:pPr>
              <w:spacing w:after="0" w:line="240" w:lineRule="auto"/>
              <w:ind w:left="147"/>
              <w:jc w:val="center"/>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t>учащихся</w:t>
            </w:r>
          </w:p>
        </w:tc>
        <w:tc>
          <w:tcPr>
            <w:tcW w:w="2802" w:type="dxa"/>
            <w:vMerge/>
            <w:tcBorders>
              <w:left w:val="nil"/>
              <w:bottom w:val="nil"/>
              <w:right w:val="single" w:sz="4" w:space="0" w:color="auto"/>
            </w:tcBorders>
            <w:shd w:val="clear" w:color="auto" w:fill="auto"/>
            <w:vAlign w:val="center"/>
          </w:tcPr>
          <w:p w:rsidR="00F106B6" w:rsidRPr="0088557C" w:rsidRDefault="00F106B6" w:rsidP="002956D4">
            <w:pPr>
              <w:spacing w:after="0" w:line="240" w:lineRule="auto"/>
              <w:jc w:val="center"/>
              <w:rPr>
                <w:rFonts w:ascii="Times New Roman" w:eastAsia="Times New Roman" w:hAnsi="Times New Roman" w:cs="Times New Roman"/>
                <w:b/>
                <w:bCs/>
                <w:color w:val="000000"/>
                <w:sz w:val="24"/>
                <w:szCs w:val="24"/>
                <w:lang w:eastAsia="ru-RU"/>
              </w:rPr>
            </w:pPr>
          </w:p>
        </w:tc>
      </w:tr>
      <w:tr w:rsidR="00F106B6" w:rsidRPr="0088557C" w:rsidTr="00F106B6">
        <w:trPr>
          <w:gridAfter w:val="1"/>
          <w:wAfter w:w="2802" w:type="dxa"/>
          <w:trHeight w:val="315"/>
        </w:trPr>
        <w:tc>
          <w:tcPr>
            <w:tcW w:w="441" w:type="dxa"/>
            <w:gridSpan w:val="2"/>
            <w:vMerge w:val="restart"/>
            <w:tcBorders>
              <w:top w:val="nil"/>
              <w:left w:val="single" w:sz="8" w:space="0" w:color="auto"/>
              <w:bottom w:val="single" w:sz="8" w:space="0" w:color="000000"/>
              <w:right w:val="single" w:sz="4" w:space="0" w:color="auto"/>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b/>
                <w:bCs/>
                <w:color w:val="000000"/>
                <w:sz w:val="24"/>
                <w:szCs w:val="24"/>
                <w:lang w:eastAsia="ru-RU"/>
              </w:rPr>
            </w:pPr>
          </w:p>
        </w:tc>
        <w:tc>
          <w:tcPr>
            <w:tcW w:w="2126" w:type="dxa"/>
            <w:vMerge w:val="restart"/>
            <w:tcBorders>
              <w:top w:val="nil"/>
              <w:left w:val="single" w:sz="4" w:space="0" w:color="auto"/>
              <w:bottom w:val="single" w:sz="8" w:space="0" w:color="000000"/>
              <w:right w:val="single" w:sz="4" w:space="0" w:color="auto"/>
            </w:tcBorders>
            <w:shd w:val="clear" w:color="auto" w:fill="auto"/>
            <w:vAlign w:val="bottom"/>
            <w:hideMark/>
          </w:tcPr>
          <w:p w:rsidR="002956D4" w:rsidRPr="0088557C" w:rsidRDefault="002956D4" w:rsidP="00F106B6">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организационный момент</w:t>
            </w:r>
          </w:p>
        </w:tc>
        <w:tc>
          <w:tcPr>
            <w:tcW w:w="5812"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2956D4" w:rsidRPr="0088557C" w:rsidRDefault="002956D4" w:rsidP="00F106B6">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Здравствуйте, ребята! Пусть наша совместная работа на уроке будет успешной и порадует всех нас. Записываем в тетради число, классная работа.</w:t>
            </w:r>
          </w:p>
        </w:tc>
        <w:tc>
          <w:tcPr>
            <w:tcW w:w="5244" w:type="dxa"/>
            <w:gridSpan w:val="6"/>
            <w:tcBorders>
              <w:top w:val="single" w:sz="8" w:space="0" w:color="auto"/>
              <w:left w:val="nil"/>
              <w:bottom w:val="single" w:sz="4" w:space="0" w:color="auto"/>
              <w:right w:val="single" w:sz="4" w:space="0" w:color="auto"/>
            </w:tcBorders>
            <w:shd w:val="clear" w:color="auto" w:fill="auto"/>
            <w:vAlign w:val="bottom"/>
            <w:hideMark/>
          </w:tcPr>
          <w:p w:rsidR="002956D4" w:rsidRPr="0088557C" w:rsidRDefault="002956D4" w:rsidP="00F106B6">
            <w:pPr>
              <w:spacing w:after="0" w:line="240" w:lineRule="auto"/>
              <w:ind w:left="-800" w:firstLine="800"/>
              <w:jc w:val="right"/>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Приветствует учащихся</w:t>
            </w:r>
          </w:p>
        </w:tc>
        <w:tc>
          <w:tcPr>
            <w:tcW w:w="1985" w:type="dxa"/>
            <w:gridSpan w:val="2"/>
            <w:tcBorders>
              <w:top w:val="single" w:sz="8" w:space="0" w:color="auto"/>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Готовятся к уроку</w:t>
            </w:r>
          </w:p>
        </w:tc>
      </w:tr>
      <w:tr w:rsidR="00F106B6" w:rsidRPr="0088557C" w:rsidTr="00F106B6">
        <w:trPr>
          <w:gridAfter w:val="1"/>
          <w:wAfter w:w="2802" w:type="dxa"/>
          <w:trHeight w:val="315"/>
        </w:trPr>
        <w:tc>
          <w:tcPr>
            <w:tcW w:w="441" w:type="dxa"/>
            <w:gridSpan w:val="2"/>
            <w:vMerge/>
            <w:tcBorders>
              <w:top w:val="nil"/>
              <w:left w:val="single" w:sz="8"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5812" w:type="dxa"/>
            <w:gridSpan w:val="2"/>
            <w:vMerge/>
            <w:tcBorders>
              <w:top w:val="nil"/>
              <w:left w:val="single" w:sz="4"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5244" w:type="dxa"/>
            <w:gridSpan w:val="6"/>
            <w:tcBorders>
              <w:top w:val="nil"/>
              <w:left w:val="nil"/>
              <w:bottom w:val="single" w:sz="4" w:space="0" w:color="auto"/>
              <w:right w:val="single" w:sz="4" w:space="0" w:color="auto"/>
            </w:tcBorders>
            <w:shd w:val="clear" w:color="auto" w:fill="auto"/>
            <w:vAlign w:val="bottom"/>
            <w:hideMark/>
          </w:tcPr>
          <w:p w:rsidR="002956D4" w:rsidRPr="0088557C" w:rsidRDefault="002956D4" w:rsidP="00F106B6">
            <w:pPr>
              <w:spacing w:after="0" w:line="240" w:lineRule="auto"/>
              <w:jc w:val="right"/>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Проверяет готовность обучающихся к уроку.</w:t>
            </w:r>
          </w:p>
        </w:tc>
        <w:tc>
          <w:tcPr>
            <w:tcW w:w="1985" w:type="dxa"/>
            <w:gridSpan w:val="2"/>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Приветствуют учителя</w:t>
            </w:r>
          </w:p>
        </w:tc>
      </w:tr>
      <w:tr w:rsidR="00F106B6" w:rsidRPr="0088557C" w:rsidTr="00F106B6">
        <w:trPr>
          <w:gridAfter w:val="1"/>
          <w:wAfter w:w="2802" w:type="dxa"/>
          <w:trHeight w:val="60"/>
        </w:trPr>
        <w:tc>
          <w:tcPr>
            <w:tcW w:w="441" w:type="dxa"/>
            <w:gridSpan w:val="2"/>
            <w:vMerge/>
            <w:tcBorders>
              <w:top w:val="nil"/>
              <w:left w:val="single" w:sz="8"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5812" w:type="dxa"/>
            <w:gridSpan w:val="2"/>
            <w:vMerge/>
            <w:tcBorders>
              <w:top w:val="nil"/>
              <w:left w:val="single" w:sz="4"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5244" w:type="dxa"/>
            <w:gridSpan w:val="6"/>
            <w:tcBorders>
              <w:top w:val="nil"/>
              <w:left w:val="nil"/>
              <w:bottom w:val="single" w:sz="8" w:space="0" w:color="auto"/>
              <w:right w:val="single" w:sz="4" w:space="0" w:color="auto"/>
            </w:tcBorders>
            <w:shd w:val="clear" w:color="auto" w:fill="auto"/>
            <w:vAlign w:val="bottom"/>
            <w:hideMark/>
          </w:tcPr>
          <w:p w:rsidR="002956D4" w:rsidRPr="0088557C" w:rsidRDefault="002956D4" w:rsidP="00F106B6">
            <w:pPr>
              <w:spacing w:after="0" w:line="240" w:lineRule="auto"/>
              <w:ind w:left="-800" w:firstLine="800"/>
              <w:jc w:val="right"/>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w:t>
            </w:r>
          </w:p>
        </w:tc>
        <w:tc>
          <w:tcPr>
            <w:tcW w:w="1985" w:type="dxa"/>
            <w:gridSpan w:val="2"/>
            <w:tcBorders>
              <w:top w:val="nil"/>
              <w:left w:val="nil"/>
              <w:bottom w:val="single" w:sz="8"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w:t>
            </w:r>
          </w:p>
        </w:tc>
      </w:tr>
      <w:tr w:rsidR="00F106B6" w:rsidRPr="0088557C" w:rsidTr="00F106B6">
        <w:trPr>
          <w:gridAfter w:val="1"/>
          <w:wAfter w:w="2802" w:type="dxa"/>
          <w:trHeight w:val="315"/>
        </w:trPr>
        <w:tc>
          <w:tcPr>
            <w:tcW w:w="441" w:type="dxa"/>
            <w:gridSpan w:val="2"/>
            <w:vMerge w:val="restart"/>
            <w:tcBorders>
              <w:top w:val="nil"/>
              <w:left w:val="single" w:sz="8" w:space="0" w:color="auto"/>
              <w:bottom w:val="single" w:sz="8" w:space="0" w:color="000000"/>
              <w:right w:val="single" w:sz="4" w:space="0" w:color="auto"/>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t>2</w:t>
            </w:r>
          </w:p>
        </w:tc>
        <w:tc>
          <w:tcPr>
            <w:tcW w:w="2126" w:type="dxa"/>
            <w:vMerge w:val="restart"/>
            <w:tcBorders>
              <w:top w:val="nil"/>
              <w:left w:val="single" w:sz="4" w:space="0" w:color="auto"/>
              <w:bottom w:val="single" w:sz="8" w:space="0" w:color="000000"/>
              <w:right w:val="single" w:sz="4" w:space="0" w:color="auto"/>
            </w:tcBorders>
            <w:shd w:val="clear" w:color="auto" w:fill="auto"/>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актуализация субъектного опыта учащихся</w:t>
            </w:r>
          </w:p>
        </w:tc>
        <w:tc>
          <w:tcPr>
            <w:tcW w:w="5812"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F106B6" w:rsidRPr="0088557C" w:rsidRDefault="00DC5AE7" w:rsidP="00DC5AE7">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xml:space="preserve">Ребята, посмотрите на доску и скажите. Какое задание нам предстоит выполнить. Давайте, ребята, поработаем кодировщиками, расшифруем понятия, спрятанные в таблице, и поработаем с ними. </w:t>
            </w:r>
          </w:p>
          <w:tbl>
            <w:tblPr>
              <w:tblStyle w:val="a3"/>
              <w:tblW w:w="0" w:type="auto"/>
              <w:tblInd w:w="2017" w:type="dxa"/>
              <w:tblLayout w:type="fixed"/>
              <w:tblLook w:val="04A0" w:firstRow="1" w:lastRow="0" w:firstColumn="1" w:lastColumn="0" w:noHBand="0" w:noVBand="1"/>
            </w:tblPr>
            <w:tblGrid>
              <w:gridCol w:w="413"/>
              <w:gridCol w:w="414"/>
              <w:gridCol w:w="413"/>
              <w:gridCol w:w="414"/>
              <w:gridCol w:w="413"/>
              <w:gridCol w:w="414"/>
            </w:tblGrid>
            <w:tr w:rsidR="0001317F" w:rsidRPr="0088557C" w:rsidTr="00A52B12">
              <w:trPr>
                <w:trHeight w:val="242"/>
              </w:trPr>
              <w:tc>
                <w:tcPr>
                  <w:tcW w:w="413" w:type="dxa"/>
                </w:tcPr>
                <w:p w:rsidR="0001317F" w:rsidRPr="0088557C" w:rsidRDefault="0001317F" w:rsidP="001B4A90">
                  <w:pPr>
                    <w:rPr>
                      <w:rFonts w:ascii="Times New Roman" w:hAnsi="Times New Roman" w:cs="Times New Roman"/>
                      <w:sz w:val="24"/>
                      <w:szCs w:val="24"/>
                    </w:rPr>
                  </w:pP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А</w:t>
                  </w:r>
                </w:p>
              </w:tc>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Б</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В</w:t>
                  </w:r>
                </w:p>
              </w:tc>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Г</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Д</w:t>
                  </w:r>
                </w:p>
              </w:tc>
            </w:tr>
            <w:tr w:rsidR="0001317F" w:rsidRPr="0088557C" w:rsidTr="00A52B12">
              <w:trPr>
                <w:trHeight w:val="242"/>
              </w:trPr>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5</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п</w:t>
                  </w:r>
                </w:p>
              </w:tc>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ь</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к</w:t>
                  </w:r>
                </w:p>
              </w:tc>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т</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Е</w:t>
                  </w:r>
                </w:p>
              </w:tc>
            </w:tr>
            <w:tr w:rsidR="0001317F" w:rsidRPr="0088557C" w:rsidTr="00A52B12">
              <w:trPr>
                <w:trHeight w:val="242"/>
              </w:trPr>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4</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ю</w:t>
                  </w:r>
                </w:p>
              </w:tc>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ш</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л</w:t>
                  </w:r>
                </w:p>
              </w:tc>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ч</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е</w:t>
                  </w:r>
                </w:p>
              </w:tc>
            </w:tr>
            <w:tr w:rsidR="0001317F" w:rsidRPr="0088557C" w:rsidTr="00A52B12">
              <w:trPr>
                <w:trHeight w:val="242"/>
              </w:trPr>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3</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д</w:t>
                  </w:r>
                </w:p>
              </w:tc>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р</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ж</w:t>
                  </w:r>
                </w:p>
              </w:tc>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х</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м</w:t>
                  </w:r>
                </w:p>
              </w:tc>
            </w:tr>
            <w:tr w:rsidR="0001317F" w:rsidRPr="0088557C" w:rsidTr="00A52B12">
              <w:trPr>
                <w:trHeight w:val="242"/>
              </w:trPr>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2</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б</w:t>
                  </w:r>
                </w:p>
              </w:tc>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в</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и</w:t>
                  </w:r>
                </w:p>
              </w:tc>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н</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ш</w:t>
                  </w:r>
                </w:p>
              </w:tc>
            </w:tr>
            <w:tr w:rsidR="0001317F" w:rsidRPr="0088557C" w:rsidTr="00A52B12">
              <w:trPr>
                <w:trHeight w:val="256"/>
              </w:trPr>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1</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а</w:t>
                  </w:r>
                </w:p>
              </w:tc>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о</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ъ</w:t>
                  </w:r>
                </w:p>
              </w:tc>
              <w:tc>
                <w:tcPr>
                  <w:tcW w:w="413"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й</w:t>
                  </w:r>
                </w:p>
              </w:tc>
              <w:tc>
                <w:tcPr>
                  <w:tcW w:w="414" w:type="dxa"/>
                </w:tcPr>
                <w:p w:rsidR="0001317F" w:rsidRPr="0088557C" w:rsidRDefault="0001317F" w:rsidP="001B4A90">
                  <w:pPr>
                    <w:rPr>
                      <w:rFonts w:ascii="Times New Roman" w:hAnsi="Times New Roman" w:cs="Times New Roman"/>
                      <w:sz w:val="24"/>
                      <w:szCs w:val="24"/>
                    </w:rPr>
                  </w:pPr>
                  <w:r w:rsidRPr="0088557C">
                    <w:rPr>
                      <w:rFonts w:ascii="Times New Roman" w:hAnsi="Times New Roman" w:cs="Times New Roman"/>
                      <w:sz w:val="24"/>
                      <w:szCs w:val="24"/>
                    </w:rPr>
                    <w:t>с</w:t>
                  </w:r>
                </w:p>
              </w:tc>
            </w:tr>
          </w:tbl>
          <w:p w:rsidR="0001317F" w:rsidRPr="0088557C" w:rsidRDefault="0001317F" w:rsidP="00DC5AE7">
            <w:pPr>
              <w:spacing w:after="0" w:line="240" w:lineRule="auto"/>
              <w:jc w:val="center"/>
              <w:rPr>
                <w:rFonts w:ascii="Times New Roman" w:eastAsia="Times New Roman" w:hAnsi="Times New Roman" w:cs="Times New Roman"/>
                <w:color w:val="000000"/>
                <w:sz w:val="24"/>
                <w:szCs w:val="24"/>
                <w:lang w:eastAsia="ru-RU"/>
              </w:rPr>
            </w:pPr>
          </w:p>
          <w:p w:rsidR="00EF71A4" w:rsidRPr="0088557C" w:rsidRDefault="00DC5AE7" w:rsidP="00DC5AE7">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xml:space="preserve">Д1,В4,Б1,Б2,Б1; </w:t>
            </w:r>
          </w:p>
          <w:p w:rsidR="00EF71A4" w:rsidRPr="0088557C" w:rsidRDefault="00DC5AE7" w:rsidP="00DC5AE7">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Г5, Д4,В5,Д1,Г5;</w:t>
            </w:r>
          </w:p>
          <w:p w:rsidR="00EF71A4" w:rsidRPr="0088557C" w:rsidRDefault="00DC5AE7" w:rsidP="00DC5AE7">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xml:space="preserve">А5,Б3,Д4,А3,В4,Б1,В3,Д4,Г2,В2,Д5. </w:t>
            </w:r>
          </w:p>
          <w:p w:rsidR="002956D4" w:rsidRPr="0088557C" w:rsidRDefault="00DC5AE7" w:rsidP="00DC5AE7">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Как же связаны эти понятия? Какое из них самое маленькое? Приведите примеры слов. Для чего служат слова? А что такое предложение? Чем предложение отличается от слова и словосочетания? Составьте предложения со звучащими словами.</w:t>
            </w:r>
          </w:p>
        </w:tc>
        <w:tc>
          <w:tcPr>
            <w:tcW w:w="5244" w:type="dxa"/>
            <w:gridSpan w:val="6"/>
            <w:tcBorders>
              <w:top w:val="nil"/>
              <w:left w:val="nil"/>
              <w:bottom w:val="single" w:sz="4" w:space="0" w:color="auto"/>
              <w:right w:val="single" w:sz="4" w:space="0" w:color="auto"/>
            </w:tcBorders>
            <w:shd w:val="clear" w:color="auto" w:fill="auto"/>
            <w:vAlign w:val="bottom"/>
            <w:hideMark/>
          </w:tcPr>
          <w:p w:rsidR="002956D4" w:rsidRPr="0088557C" w:rsidRDefault="002956D4" w:rsidP="00F106B6">
            <w:pPr>
              <w:spacing w:after="0" w:line="240" w:lineRule="auto"/>
              <w:ind w:left="-800" w:firstLine="800"/>
              <w:jc w:val="right"/>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Создает эмоциональный настрой</w:t>
            </w:r>
          </w:p>
        </w:tc>
        <w:tc>
          <w:tcPr>
            <w:tcW w:w="1985" w:type="dxa"/>
            <w:gridSpan w:val="2"/>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xml:space="preserve">Высказывают свое мнение </w:t>
            </w:r>
          </w:p>
        </w:tc>
      </w:tr>
      <w:tr w:rsidR="00F106B6" w:rsidRPr="0088557C" w:rsidTr="00F106B6">
        <w:trPr>
          <w:gridAfter w:val="1"/>
          <w:wAfter w:w="2802" w:type="dxa"/>
          <w:trHeight w:val="315"/>
        </w:trPr>
        <w:tc>
          <w:tcPr>
            <w:tcW w:w="441" w:type="dxa"/>
            <w:gridSpan w:val="2"/>
            <w:vMerge/>
            <w:tcBorders>
              <w:top w:val="nil"/>
              <w:left w:val="single" w:sz="8"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5812" w:type="dxa"/>
            <w:gridSpan w:val="2"/>
            <w:vMerge/>
            <w:tcBorders>
              <w:top w:val="nil"/>
              <w:left w:val="single" w:sz="4"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5244" w:type="dxa"/>
            <w:gridSpan w:val="6"/>
            <w:tcBorders>
              <w:top w:val="nil"/>
              <w:left w:val="nil"/>
              <w:bottom w:val="single" w:sz="4" w:space="0" w:color="auto"/>
              <w:right w:val="single" w:sz="4" w:space="0" w:color="auto"/>
            </w:tcBorders>
            <w:shd w:val="clear" w:color="auto" w:fill="auto"/>
            <w:vAlign w:val="bottom"/>
            <w:hideMark/>
          </w:tcPr>
          <w:p w:rsidR="002956D4" w:rsidRPr="0088557C" w:rsidRDefault="002956D4" w:rsidP="00F106B6">
            <w:pPr>
              <w:spacing w:after="0" w:line="240" w:lineRule="auto"/>
              <w:ind w:left="-800" w:firstLine="800"/>
              <w:jc w:val="right"/>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Организует беседу по уточнению и конкретизации первичных знаний</w:t>
            </w:r>
          </w:p>
        </w:tc>
        <w:tc>
          <w:tcPr>
            <w:tcW w:w="1985" w:type="dxa"/>
            <w:gridSpan w:val="2"/>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Отвечают на вопросы учителя.</w:t>
            </w:r>
          </w:p>
        </w:tc>
      </w:tr>
      <w:tr w:rsidR="00F106B6" w:rsidRPr="0088557C" w:rsidTr="00F106B6">
        <w:trPr>
          <w:gridAfter w:val="1"/>
          <w:wAfter w:w="2802" w:type="dxa"/>
          <w:trHeight w:val="315"/>
        </w:trPr>
        <w:tc>
          <w:tcPr>
            <w:tcW w:w="441" w:type="dxa"/>
            <w:gridSpan w:val="2"/>
            <w:vMerge/>
            <w:tcBorders>
              <w:top w:val="nil"/>
              <w:left w:val="single" w:sz="8"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5812" w:type="dxa"/>
            <w:gridSpan w:val="2"/>
            <w:vMerge/>
            <w:tcBorders>
              <w:top w:val="nil"/>
              <w:left w:val="single" w:sz="4"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5244" w:type="dxa"/>
            <w:gridSpan w:val="6"/>
            <w:tcBorders>
              <w:top w:val="nil"/>
              <w:left w:val="nil"/>
              <w:bottom w:val="nil"/>
              <w:right w:val="single" w:sz="4" w:space="0" w:color="auto"/>
            </w:tcBorders>
            <w:shd w:val="clear" w:color="auto" w:fill="auto"/>
            <w:vAlign w:val="bottom"/>
            <w:hideMark/>
          </w:tcPr>
          <w:p w:rsidR="002956D4" w:rsidRPr="0088557C" w:rsidRDefault="002956D4" w:rsidP="002956D4">
            <w:pPr>
              <w:spacing w:after="0" w:line="240" w:lineRule="auto"/>
              <w:ind w:left="-800" w:firstLine="800"/>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w:t>
            </w:r>
          </w:p>
        </w:tc>
        <w:tc>
          <w:tcPr>
            <w:tcW w:w="1985" w:type="dxa"/>
            <w:gridSpan w:val="2"/>
            <w:tcBorders>
              <w:top w:val="nil"/>
              <w:left w:val="nil"/>
              <w:bottom w:val="nil"/>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w:t>
            </w:r>
          </w:p>
        </w:tc>
      </w:tr>
      <w:tr w:rsidR="00F106B6" w:rsidRPr="0088557C" w:rsidTr="00F106B6">
        <w:trPr>
          <w:gridAfter w:val="1"/>
          <w:wAfter w:w="2802" w:type="dxa"/>
          <w:trHeight w:val="315"/>
        </w:trPr>
        <w:tc>
          <w:tcPr>
            <w:tcW w:w="441" w:type="dxa"/>
            <w:gridSpan w:val="2"/>
            <w:vMerge w:val="restart"/>
            <w:tcBorders>
              <w:top w:val="nil"/>
              <w:left w:val="single" w:sz="8" w:space="0" w:color="auto"/>
              <w:bottom w:val="single" w:sz="8" w:space="0" w:color="000000"/>
              <w:right w:val="single" w:sz="4" w:space="0" w:color="auto"/>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t>3</w:t>
            </w:r>
          </w:p>
        </w:tc>
        <w:tc>
          <w:tcPr>
            <w:tcW w:w="2126" w:type="dxa"/>
            <w:vMerge w:val="restart"/>
            <w:tcBorders>
              <w:top w:val="nil"/>
              <w:left w:val="single" w:sz="4" w:space="0" w:color="auto"/>
              <w:bottom w:val="single" w:sz="8" w:space="0" w:color="000000"/>
              <w:right w:val="single" w:sz="4" w:space="0" w:color="auto"/>
            </w:tcBorders>
            <w:shd w:val="clear" w:color="auto" w:fill="auto"/>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изучение новых знаний и способов деятельности</w:t>
            </w:r>
          </w:p>
        </w:tc>
        <w:tc>
          <w:tcPr>
            <w:tcW w:w="5812"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F71A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Работа с карточками.</w:t>
            </w:r>
          </w:p>
          <w:p w:rsidR="00EF71A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xml:space="preserve"> И, курочка,в, цыплята, курятнике, жили.</w:t>
            </w:r>
          </w:p>
          <w:p w:rsidR="00EF71A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xml:space="preserve"> Можно ли это назвать предложением? Почему? Составьте предложение. О ком или о чём говорится в нём? Что о них говорится? Можно ли узнать, что с ними происходило? Посмотрите на картинки и расскажите. А что надо сделать, чтобы узнать? В чём особенность этих предложений? Что же такое текст?  Если предложения связаны по смыслу, то у них появляется общая тема. А что такое тема? ( о ком или о чём говорится в тексте) Какова же наша тема? Но </w:t>
            </w:r>
            <w:r w:rsidRPr="0088557C">
              <w:rPr>
                <w:rFonts w:ascii="Times New Roman" w:eastAsia="Times New Roman" w:hAnsi="Times New Roman" w:cs="Times New Roman"/>
                <w:color w:val="000000"/>
                <w:sz w:val="24"/>
                <w:szCs w:val="24"/>
                <w:lang w:eastAsia="ru-RU"/>
              </w:rPr>
              <w:lastRenderedPageBreak/>
              <w:t>про них много  разного можно рассказать. Выберем одно главное событие, то есть определим главную мысль (цыплята испачкались)</w:t>
            </w:r>
            <w:r w:rsidR="00EF71A4" w:rsidRPr="0088557C">
              <w:rPr>
                <w:rFonts w:ascii="Times New Roman" w:eastAsia="Times New Roman" w:hAnsi="Times New Roman" w:cs="Times New Roman"/>
                <w:color w:val="000000"/>
                <w:sz w:val="24"/>
                <w:szCs w:val="24"/>
                <w:lang w:eastAsia="ru-RU"/>
              </w:rPr>
              <w:t xml:space="preserve"> </w:t>
            </w:r>
          </w:p>
          <w:p w:rsidR="00EF71A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Опорные слова: пошли, клевали, увидели, влезли, вылезли, ипугалась.</w:t>
            </w:r>
            <w:r w:rsidR="001175C5" w:rsidRPr="0088557C">
              <w:rPr>
                <w:rFonts w:ascii="Times New Roman" w:eastAsia="Times New Roman" w:hAnsi="Times New Roman" w:cs="Times New Roman"/>
                <w:color w:val="000000"/>
                <w:sz w:val="24"/>
                <w:szCs w:val="24"/>
                <w:lang w:eastAsia="ru-RU"/>
              </w:rPr>
              <w:t xml:space="preserve"> &lt;Рисунок&gt;</w:t>
            </w:r>
          </w:p>
          <w:p w:rsidR="00EF71A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xml:space="preserve">Опираясь на опорные слова, дети составляют свой текст. </w:t>
            </w:r>
          </w:p>
          <w:p w:rsidR="00EF71A4" w:rsidRPr="0088557C" w:rsidRDefault="002956D4" w:rsidP="00EF71A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xml:space="preserve">Посмотрите на доску: Вылезли из трубы чёрные галчата. Однажды курочка и цыплята пошли гулять. Испугалась курица: Где же мои дети? Цыплята с удовольствием клевали вкусную травку. Жёлтые комочки влезли в трубу. Вдруг они увидели трубу. Можно ли это назвать текстом? Сделайте текст. Что для этого надо выполнить? </w:t>
            </w:r>
          </w:p>
          <w:p w:rsidR="00EF71A4" w:rsidRPr="0088557C" w:rsidRDefault="002956D4" w:rsidP="00EF71A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xml:space="preserve">У каждого текста есть заглавие, которое точно отражает главную мысль. На доске записаны три заглавия: Курица и цыплята. Труба. Где же дети. Выберите нужное заглавие. </w:t>
            </w:r>
          </w:p>
          <w:p w:rsidR="002956D4" w:rsidRPr="0088557C" w:rsidRDefault="002956D4" w:rsidP="00EF71A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Итак, текст - это предложения, связанные между собой по смыслу и грамматически. Смысловая связь - это определённая тема, основная мысль и заголовок.</w:t>
            </w:r>
            <w:r w:rsidR="00EF71A4" w:rsidRPr="0088557C">
              <w:rPr>
                <w:rFonts w:ascii="Times New Roman" w:eastAsia="Times New Roman" w:hAnsi="Times New Roman" w:cs="Times New Roman"/>
                <w:color w:val="000000"/>
                <w:sz w:val="24"/>
                <w:szCs w:val="24"/>
                <w:lang w:eastAsia="ru-RU"/>
              </w:rPr>
              <w:t xml:space="preserve"> </w:t>
            </w:r>
            <w:r w:rsidRPr="0088557C">
              <w:rPr>
                <w:rFonts w:ascii="Times New Roman" w:eastAsia="Times New Roman" w:hAnsi="Times New Roman" w:cs="Times New Roman"/>
                <w:color w:val="000000"/>
                <w:sz w:val="24"/>
                <w:szCs w:val="24"/>
                <w:lang w:eastAsia="ru-RU"/>
              </w:rPr>
              <w:t>Грамматическая связь - это последовательность предложений и деление текста на три части: начало, основная часть, заключение.</w:t>
            </w:r>
          </w:p>
        </w:tc>
        <w:tc>
          <w:tcPr>
            <w:tcW w:w="5244" w:type="dxa"/>
            <w:gridSpan w:val="6"/>
            <w:tcBorders>
              <w:top w:val="single" w:sz="8" w:space="0" w:color="auto"/>
              <w:left w:val="nil"/>
              <w:bottom w:val="single" w:sz="4" w:space="0" w:color="auto"/>
              <w:right w:val="single" w:sz="4" w:space="0" w:color="auto"/>
            </w:tcBorders>
            <w:shd w:val="clear" w:color="auto" w:fill="auto"/>
            <w:vAlign w:val="bottom"/>
            <w:hideMark/>
          </w:tcPr>
          <w:p w:rsidR="002956D4" w:rsidRPr="0088557C" w:rsidRDefault="002956D4" w:rsidP="0001317F">
            <w:pPr>
              <w:spacing w:after="0" w:line="240" w:lineRule="auto"/>
              <w:ind w:left="-800" w:firstLine="800"/>
              <w:jc w:val="right"/>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lastRenderedPageBreak/>
              <w:t>Организует беседу по уточнению и конкретизации первичных знаний</w:t>
            </w:r>
          </w:p>
        </w:tc>
        <w:tc>
          <w:tcPr>
            <w:tcW w:w="1985" w:type="dxa"/>
            <w:gridSpan w:val="2"/>
            <w:tcBorders>
              <w:top w:val="single" w:sz="8" w:space="0" w:color="auto"/>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Отвечают на вопросы учителя.</w:t>
            </w:r>
          </w:p>
        </w:tc>
      </w:tr>
      <w:tr w:rsidR="00F106B6" w:rsidRPr="0088557C" w:rsidTr="00F106B6">
        <w:trPr>
          <w:gridAfter w:val="1"/>
          <w:wAfter w:w="2802" w:type="dxa"/>
          <w:trHeight w:val="315"/>
        </w:trPr>
        <w:tc>
          <w:tcPr>
            <w:tcW w:w="441" w:type="dxa"/>
            <w:gridSpan w:val="2"/>
            <w:vMerge/>
            <w:tcBorders>
              <w:top w:val="nil"/>
              <w:left w:val="single" w:sz="8"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5812" w:type="dxa"/>
            <w:gridSpan w:val="2"/>
            <w:vMerge/>
            <w:tcBorders>
              <w:top w:val="nil"/>
              <w:left w:val="single" w:sz="4"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5244" w:type="dxa"/>
            <w:gridSpan w:val="6"/>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ind w:left="-800" w:firstLine="800"/>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Подводит обучающихся к выводам по теме урока</w:t>
            </w:r>
          </w:p>
        </w:tc>
        <w:tc>
          <w:tcPr>
            <w:tcW w:w="1985" w:type="dxa"/>
            <w:gridSpan w:val="2"/>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Выполняют задания по карточкам.</w:t>
            </w:r>
          </w:p>
        </w:tc>
      </w:tr>
      <w:tr w:rsidR="00F106B6" w:rsidRPr="0088557C" w:rsidTr="00F106B6">
        <w:trPr>
          <w:gridAfter w:val="1"/>
          <w:wAfter w:w="2802" w:type="dxa"/>
          <w:trHeight w:val="315"/>
        </w:trPr>
        <w:tc>
          <w:tcPr>
            <w:tcW w:w="441" w:type="dxa"/>
            <w:gridSpan w:val="2"/>
            <w:vMerge/>
            <w:tcBorders>
              <w:top w:val="nil"/>
              <w:left w:val="single" w:sz="8"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5812" w:type="dxa"/>
            <w:gridSpan w:val="2"/>
            <w:vMerge/>
            <w:tcBorders>
              <w:top w:val="nil"/>
              <w:left w:val="single" w:sz="4" w:space="0" w:color="auto"/>
              <w:bottom w:val="single" w:sz="8" w:space="0" w:color="000000"/>
              <w:right w:val="single" w:sz="4" w:space="0" w:color="auto"/>
            </w:tcBorders>
            <w:vAlign w:val="center"/>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p>
        </w:tc>
        <w:tc>
          <w:tcPr>
            <w:tcW w:w="5244" w:type="dxa"/>
            <w:gridSpan w:val="6"/>
            <w:tcBorders>
              <w:top w:val="nil"/>
              <w:left w:val="nil"/>
              <w:bottom w:val="single" w:sz="8" w:space="0" w:color="auto"/>
              <w:right w:val="single" w:sz="4" w:space="0" w:color="auto"/>
            </w:tcBorders>
            <w:shd w:val="clear" w:color="auto" w:fill="auto"/>
            <w:vAlign w:val="bottom"/>
            <w:hideMark/>
          </w:tcPr>
          <w:p w:rsidR="002956D4" w:rsidRPr="0088557C" w:rsidRDefault="002956D4" w:rsidP="002956D4">
            <w:pPr>
              <w:spacing w:after="0" w:line="240" w:lineRule="auto"/>
              <w:ind w:left="-800" w:firstLine="800"/>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w:t>
            </w:r>
          </w:p>
        </w:tc>
        <w:tc>
          <w:tcPr>
            <w:tcW w:w="1985" w:type="dxa"/>
            <w:gridSpan w:val="2"/>
            <w:tcBorders>
              <w:top w:val="nil"/>
              <w:left w:val="nil"/>
              <w:bottom w:val="single" w:sz="8"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Формулируют выводы наблюдений</w:t>
            </w:r>
          </w:p>
        </w:tc>
      </w:tr>
      <w:tr w:rsidR="00EF71A4" w:rsidRPr="0088557C" w:rsidTr="00671150">
        <w:trPr>
          <w:gridAfter w:val="1"/>
          <w:wAfter w:w="2802" w:type="dxa"/>
          <w:trHeight w:val="965"/>
        </w:trPr>
        <w:tc>
          <w:tcPr>
            <w:tcW w:w="441" w:type="dxa"/>
            <w:gridSpan w:val="2"/>
            <w:tcBorders>
              <w:top w:val="nil"/>
              <w:left w:val="single" w:sz="8" w:space="0" w:color="auto"/>
              <w:bottom w:val="single" w:sz="8" w:space="0" w:color="000000"/>
              <w:right w:val="single" w:sz="4" w:space="0" w:color="auto"/>
            </w:tcBorders>
            <w:shd w:val="clear" w:color="auto" w:fill="auto"/>
            <w:noWrap/>
            <w:vAlign w:val="bottom"/>
            <w:hideMark/>
          </w:tcPr>
          <w:p w:rsidR="00EF71A4" w:rsidRPr="0088557C" w:rsidRDefault="00EF71A4" w:rsidP="002956D4">
            <w:pPr>
              <w:spacing w:after="0" w:line="240" w:lineRule="auto"/>
              <w:jc w:val="center"/>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lastRenderedPageBreak/>
              <w:t>4</w:t>
            </w:r>
          </w:p>
        </w:tc>
        <w:tc>
          <w:tcPr>
            <w:tcW w:w="2126" w:type="dxa"/>
            <w:tcBorders>
              <w:top w:val="nil"/>
              <w:left w:val="single" w:sz="4" w:space="0" w:color="auto"/>
              <w:bottom w:val="single" w:sz="8" w:space="0" w:color="000000"/>
              <w:right w:val="single" w:sz="4" w:space="0" w:color="auto"/>
            </w:tcBorders>
            <w:shd w:val="clear" w:color="auto" w:fill="auto"/>
            <w:vAlign w:val="bottom"/>
            <w:hideMark/>
          </w:tcPr>
          <w:p w:rsidR="00EF71A4" w:rsidRPr="0088557C" w:rsidRDefault="00EF71A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физкультминутка</w:t>
            </w:r>
          </w:p>
        </w:tc>
        <w:tc>
          <w:tcPr>
            <w:tcW w:w="5812" w:type="dxa"/>
            <w:gridSpan w:val="2"/>
            <w:tcBorders>
              <w:top w:val="nil"/>
              <w:left w:val="single" w:sz="4" w:space="0" w:color="auto"/>
              <w:bottom w:val="single" w:sz="8" w:space="0" w:color="000000"/>
              <w:right w:val="single" w:sz="4" w:space="0" w:color="auto"/>
            </w:tcBorders>
            <w:shd w:val="clear" w:color="auto" w:fill="auto"/>
            <w:vAlign w:val="bottom"/>
            <w:hideMark/>
          </w:tcPr>
          <w:p w:rsidR="00EF71A4" w:rsidRPr="0088557C" w:rsidRDefault="00EF71A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Галкина И.А.  Электронные физминутки.</w:t>
            </w:r>
          </w:p>
        </w:tc>
        <w:tc>
          <w:tcPr>
            <w:tcW w:w="5244" w:type="dxa"/>
            <w:gridSpan w:val="6"/>
            <w:tcBorders>
              <w:top w:val="nil"/>
              <w:left w:val="nil"/>
              <w:right w:val="single" w:sz="4" w:space="0" w:color="auto"/>
            </w:tcBorders>
            <w:shd w:val="clear" w:color="auto" w:fill="auto"/>
            <w:vAlign w:val="bottom"/>
            <w:hideMark/>
          </w:tcPr>
          <w:p w:rsidR="00EF71A4" w:rsidRPr="0088557C" w:rsidRDefault="00EF71A4" w:rsidP="002956D4">
            <w:pPr>
              <w:spacing w:after="0" w:line="240" w:lineRule="auto"/>
              <w:ind w:left="-800" w:firstLine="800"/>
              <w:rPr>
                <w:rFonts w:ascii="Times New Roman" w:eastAsia="Times New Roman" w:hAnsi="Times New Roman" w:cs="Times New Roman"/>
                <w:color w:val="000000"/>
                <w:sz w:val="24"/>
                <w:szCs w:val="24"/>
                <w:lang w:eastAsia="ru-RU"/>
              </w:rPr>
            </w:pPr>
          </w:p>
        </w:tc>
        <w:tc>
          <w:tcPr>
            <w:tcW w:w="1985" w:type="dxa"/>
            <w:gridSpan w:val="2"/>
            <w:tcBorders>
              <w:top w:val="nil"/>
              <w:left w:val="nil"/>
              <w:right w:val="single" w:sz="4" w:space="0" w:color="auto"/>
            </w:tcBorders>
            <w:shd w:val="clear" w:color="auto" w:fill="auto"/>
            <w:vAlign w:val="bottom"/>
            <w:hideMark/>
          </w:tcPr>
          <w:p w:rsidR="00EF71A4" w:rsidRPr="0088557C" w:rsidRDefault="00EF71A4" w:rsidP="002956D4">
            <w:pPr>
              <w:spacing w:after="0" w:line="240" w:lineRule="auto"/>
              <w:rPr>
                <w:rFonts w:ascii="Times New Roman" w:eastAsia="Times New Roman" w:hAnsi="Times New Roman" w:cs="Times New Roman"/>
                <w:color w:val="000000"/>
                <w:sz w:val="24"/>
                <w:szCs w:val="24"/>
                <w:lang w:eastAsia="ru-RU"/>
              </w:rPr>
            </w:pPr>
          </w:p>
        </w:tc>
      </w:tr>
      <w:tr w:rsidR="00F106B6" w:rsidRPr="0088557C" w:rsidTr="00F106B6">
        <w:trPr>
          <w:gridAfter w:val="1"/>
          <w:wAfter w:w="2802" w:type="dxa"/>
          <w:trHeight w:val="315"/>
        </w:trPr>
        <w:tc>
          <w:tcPr>
            <w:tcW w:w="441" w:type="dxa"/>
            <w:gridSpan w:val="2"/>
            <w:vMerge w:val="restart"/>
            <w:tcBorders>
              <w:top w:val="nil"/>
              <w:left w:val="single" w:sz="8" w:space="0" w:color="auto"/>
              <w:bottom w:val="single" w:sz="8" w:space="0" w:color="000000"/>
              <w:right w:val="single" w:sz="4" w:space="0" w:color="auto"/>
            </w:tcBorders>
            <w:shd w:val="clear" w:color="auto" w:fill="auto"/>
            <w:noWrap/>
            <w:vAlign w:val="bottom"/>
            <w:hideMark/>
          </w:tcPr>
          <w:p w:rsidR="002956D4" w:rsidRPr="0088557C" w:rsidRDefault="002956D4" w:rsidP="002956D4">
            <w:pPr>
              <w:spacing w:after="0" w:line="240" w:lineRule="auto"/>
              <w:jc w:val="center"/>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t>5</w:t>
            </w:r>
          </w:p>
        </w:tc>
        <w:tc>
          <w:tcPr>
            <w:tcW w:w="2126" w:type="dxa"/>
            <w:vMerge w:val="restart"/>
            <w:tcBorders>
              <w:top w:val="nil"/>
              <w:left w:val="single" w:sz="4" w:space="0" w:color="auto"/>
              <w:bottom w:val="nil"/>
              <w:right w:val="single" w:sz="4" w:space="0" w:color="auto"/>
            </w:tcBorders>
            <w:shd w:val="clear" w:color="auto" w:fill="auto"/>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первичная проверка понимания изученного</w:t>
            </w:r>
          </w:p>
        </w:tc>
        <w:tc>
          <w:tcPr>
            <w:tcW w:w="5812"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F71A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xml:space="preserve">Учебник страница 34, правило. </w:t>
            </w:r>
          </w:p>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Страница33 №66 (устно)</w:t>
            </w:r>
          </w:p>
        </w:tc>
        <w:tc>
          <w:tcPr>
            <w:tcW w:w="5244" w:type="dxa"/>
            <w:gridSpan w:val="6"/>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ind w:left="-800" w:firstLine="800"/>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w:t>
            </w:r>
          </w:p>
        </w:tc>
        <w:tc>
          <w:tcPr>
            <w:tcW w:w="1985" w:type="dxa"/>
            <w:gridSpan w:val="2"/>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w:t>
            </w:r>
          </w:p>
        </w:tc>
      </w:tr>
      <w:tr w:rsidR="00EF71A4" w:rsidRPr="0088557C" w:rsidTr="00276827">
        <w:trPr>
          <w:gridAfter w:val="1"/>
          <w:wAfter w:w="2802" w:type="dxa"/>
          <w:trHeight w:val="315"/>
        </w:trPr>
        <w:tc>
          <w:tcPr>
            <w:tcW w:w="441" w:type="dxa"/>
            <w:gridSpan w:val="2"/>
            <w:vMerge/>
            <w:tcBorders>
              <w:top w:val="nil"/>
              <w:left w:val="single" w:sz="8" w:space="0" w:color="auto"/>
              <w:bottom w:val="single" w:sz="8" w:space="0" w:color="000000"/>
              <w:right w:val="single" w:sz="4" w:space="0" w:color="auto"/>
            </w:tcBorders>
            <w:vAlign w:val="center"/>
            <w:hideMark/>
          </w:tcPr>
          <w:p w:rsidR="00EF71A4" w:rsidRPr="0088557C" w:rsidRDefault="00EF71A4" w:rsidP="002956D4">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nil"/>
              <w:right w:val="single" w:sz="4" w:space="0" w:color="auto"/>
            </w:tcBorders>
            <w:vAlign w:val="center"/>
            <w:hideMark/>
          </w:tcPr>
          <w:p w:rsidR="00EF71A4" w:rsidRPr="0088557C" w:rsidRDefault="00EF71A4" w:rsidP="002956D4">
            <w:pPr>
              <w:spacing w:after="0" w:line="240" w:lineRule="auto"/>
              <w:rPr>
                <w:rFonts w:ascii="Times New Roman" w:eastAsia="Times New Roman" w:hAnsi="Times New Roman" w:cs="Times New Roman"/>
                <w:color w:val="000000"/>
                <w:sz w:val="24"/>
                <w:szCs w:val="24"/>
                <w:lang w:eastAsia="ru-RU"/>
              </w:rPr>
            </w:pPr>
          </w:p>
        </w:tc>
        <w:tc>
          <w:tcPr>
            <w:tcW w:w="5812" w:type="dxa"/>
            <w:gridSpan w:val="2"/>
            <w:vMerge/>
            <w:tcBorders>
              <w:top w:val="nil"/>
              <w:left w:val="single" w:sz="4" w:space="0" w:color="auto"/>
              <w:bottom w:val="single" w:sz="8" w:space="0" w:color="000000"/>
              <w:right w:val="single" w:sz="4" w:space="0" w:color="auto"/>
            </w:tcBorders>
            <w:vAlign w:val="center"/>
            <w:hideMark/>
          </w:tcPr>
          <w:p w:rsidR="00EF71A4" w:rsidRPr="0088557C" w:rsidRDefault="00EF71A4" w:rsidP="002956D4">
            <w:pPr>
              <w:spacing w:after="0" w:line="240" w:lineRule="auto"/>
              <w:rPr>
                <w:rFonts w:ascii="Times New Roman" w:eastAsia="Times New Roman" w:hAnsi="Times New Roman" w:cs="Times New Roman"/>
                <w:color w:val="000000"/>
                <w:sz w:val="24"/>
                <w:szCs w:val="24"/>
                <w:lang w:eastAsia="ru-RU"/>
              </w:rPr>
            </w:pPr>
          </w:p>
        </w:tc>
        <w:tc>
          <w:tcPr>
            <w:tcW w:w="5244" w:type="dxa"/>
            <w:gridSpan w:val="6"/>
            <w:vMerge w:val="restart"/>
            <w:tcBorders>
              <w:top w:val="nil"/>
              <w:left w:val="nil"/>
              <w:right w:val="single" w:sz="4" w:space="0" w:color="auto"/>
            </w:tcBorders>
            <w:shd w:val="clear" w:color="auto" w:fill="auto"/>
            <w:vAlign w:val="bottom"/>
            <w:hideMark/>
          </w:tcPr>
          <w:p w:rsidR="00EF71A4" w:rsidRPr="0088557C" w:rsidRDefault="00EF71A4" w:rsidP="00F106B6">
            <w:pPr>
              <w:spacing w:after="0" w:line="240" w:lineRule="auto"/>
              <w:ind w:left="-800" w:firstLine="800"/>
              <w:jc w:val="right"/>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Организует беседу, связывая результаты урока с его целями</w:t>
            </w:r>
          </w:p>
          <w:p w:rsidR="00EF71A4" w:rsidRPr="0088557C" w:rsidRDefault="00EF71A4" w:rsidP="002956D4">
            <w:pPr>
              <w:spacing w:after="0" w:line="240" w:lineRule="auto"/>
              <w:ind w:left="-800" w:firstLine="800"/>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w:t>
            </w:r>
          </w:p>
        </w:tc>
        <w:tc>
          <w:tcPr>
            <w:tcW w:w="1985" w:type="dxa"/>
            <w:gridSpan w:val="2"/>
            <w:tcBorders>
              <w:top w:val="nil"/>
              <w:left w:val="nil"/>
              <w:bottom w:val="single" w:sz="4" w:space="0" w:color="auto"/>
              <w:right w:val="single" w:sz="4" w:space="0" w:color="auto"/>
            </w:tcBorders>
            <w:shd w:val="clear" w:color="auto" w:fill="auto"/>
            <w:vAlign w:val="bottom"/>
            <w:hideMark/>
          </w:tcPr>
          <w:p w:rsidR="00EF71A4" w:rsidRPr="0088557C" w:rsidRDefault="00EF71A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По очереди комментируют</w:t>
            </w:r>
          </w:p>
        </w:tc>
      </w:tr>
      <w:tr w:rsidR="00EF71A4" w:rsidRPr="0088557C" w:rsidTr="00A52B12">
        <w:trPr>
          <w:gridAfter w:val="1"/>
          <w:wAfter w:w="2802" w:type="dxa"/>
          <w:trHeight w:val="315"/>
        </w:trPr>
        <w:tc>
          <w:tcPr>
            <w:tcW w:w="441" w:type="dxa"/>
            <w:gridSpan w:val="2"/>
            <w:vMerge/>
            <w:tcBorders>
              <w:top w:val="nil"/>
              <w:left w:val="single" w:sz="8" w:space="0" w:color="auto"/>
              <w:bottom w:val="single" w:sz="4" w:space="0" w:color="auto"/>
              <w:right w:val="single" w:sz="4" w:space="0" w:color="auto"/>
            </w:tcBorders>
            <w:vAlign w:val="center"/>
            <w:hideMark/>
          </w:tcPr>
          <w:p w:rsidR="00EF71A4" w:rsidRPr="0088557C" w:rsidRDefault="00EF71A4" w:rsidP="002956D4">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F71A4" w:rsidRPr="0088557C" w:rsidRDefault="00EF71A4" w:rsidP="002956D4">
            <w:pPr>
              <w:spacing w:after="0" w:line="240" w:lineRule="auto"/>
              <w:rPr>
                <w:rFonts w:ascii="Times New Roman" w:eastAsia="Times New Roman" w:hAnsi="Times New Roman" w:cs="Times New Roman"/>
                <w:color w:val="000000"/>
                <w:sz w:val="24"/>
                <w:szCs w:val="24"/>
                <w:lang w:eastAsia="ru-RU"/>
              </w:rPr>
            </w:pPr>
          </w:p>
        </w:tc>
        <w:tc>
          <w:tcPr>
            <w:tcW w:w="5812" w:type="dxa"/>
            <w:gridSpan w:val="2"/>
            <w:vMerge/>
            <w:tcBorders>
              <w:top w:val="nil"/>
              <w:left w:val="single" w:sz="4" w:space="0" w:color="auto"/>
              <w:bottom w:val="single" w:sz="4" w:space="0" w:color="auto"/>
              <w:right w:val="single" w:sz="4" w:space="0" w:color="auto"/>
            </w:tcBorders>
            <w:vAlign w:val="center"/>
            <w:hideMark/>
          </w:tcPr>
          <w:p w:rsidR="00EF71A4" w:rsidRPr="0088557C" w:rsidRDefault="00EF71A4" w:rsidP="002956D4">
            <w:pPr>
              <w:spacing w:after="0" w:line="240" w:lineRule="auto"/>
              <w:rPr>
                <w:rFonts w:ascii="Times New Roman" w:eastAsia="Times New Roman" w:hAnsi="Times New Roman" w:cs="Times New Roman"/>
                <w:color w:val="000000"/>
                <w:sz w:val="24"/>
                <w:szCs w:val="24"/>
                <w:lang w:eastAsia="ru-RU"/>
              </w:rPr>
            </w:pPr>
          </w:p>
        </w:tc>
        <w:tc>
          <w:tcPr>
            <w:tcW w:w="5244" w:type="dxa"/>
            <w:gridSpan w:val="6"/>
            <w:vMerge/>
            <w:tcBorders>
              <w:left w:val="nil"/>
              <w:bottom w:val="single" w:sz="4" w:space="0" w:color="auto"/>
              <w:right w:val="single" w:sz="4" w:space="0" w:color="auto"/>
            </w:tcBorders>
            <w:shd w:val="clear" w:color="auto" w:fill="auto"/>
            <w:vAlign w:val="bottom"/>
            <w:hideMark/>
          </w:tcPr>
          <w:p w:rsidR="00EF71A4" w:rsidRPr="0088557C" w:rsidRDefault="00EF71A4" w:rsidP="002956D4">
            <w:pPr>
              <w:spacing w:after="0" w:line="240" w:lineRule="auto"/>
              <w:ind w:left="-800" w:firstLine="800"/>
              <w:rPr>
                <w:rFonts w:ascii="Times New Roman" w:eastAsia="Times New Roman" w:hAnsi="Times New Roman" w:cs="Times New Roman"/>
                <w:color w:val="000000"/>
                <w:sz w:val="24"/>
                <w:szCs w:val="24"/>
                <w:lang w:eastAsia="ru-RU"/>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EF71A4" w:rsidRPr="0088557C" w:rsidRDefault="00EF71A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w:t>
            </w:r>
          </w:p>
        </w:tc>
      </w:tr>
      <w:tr w:rsidR="00F106B6" w:rsidRPr="0088557C" w:rsidTr="00A52B12">
        <w:trPr>
          <w:gridAfter w:val="1"/>
          <w:wAfter w:w="2802" w:type="dxa"/>
          <w:trHeight w:val="345"/>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6D4" w:rsidRPr="0088557C" w:rsidRDefault="002956D4" w:rsidP="002956D4">
            <w:pPr>
              <w:spacing w:after="0" w:line="240" w:lineRule="auto"/>
              <w:jc w:val="right"/>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t>6</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применение изученного</w:t>
            </w:r>
          </w:p>
        </w:tc>
        <w:tc>
          <w:tcPr>
            <w:tcW w:w="5812" w:type="dxa"/>
            <w:gridSpan w:val="2"/>
            <w:tcBorders>
              <w:top w:val="single" w:sz="4" w:space="0" w:color="auto"/>
              <w:left w:val="nil"/>
              <w:bottom w:val="single" w:sz="4" w:space="0" w:color="auto"/>
              <w:right w:val="single" w:sz="4" w:space="0" w:color="auto"/>
            </w:tcBorders>
            <w:shd w:val="clear" w:color="auto" w:fill="auto"/>
            <w:vAlign w:val="bottom"/>
            <w:hideMark/>
          </w:tcPr>
          <w:p w:rsidR="00A54D5E"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xml:space="preserve">На карточках написан текст. Я проснулся серым утром. Комната была залита жёлтым светом, как будто от керосиновой лампы. Странный свет - неяркий и недвижный - был непохож на солнечный. Я насыпал хлебные крошки воробьям, а потом кинул </w:t>
            </w:r>
            <w:r w:rsidRPr="0088557C">
              <w:rPr>
                <w:rFonts w:ascii="Times New Roman" w:eastAsia="Times New Roman" w:hAnsi="Times New Roman" w:cs="Times New Roman"/>
                <w:color w:val="000000"/>
                <w:sz w:val="24"/>
                <w:szCs w:val="24"/>
                <w:lang w:eastAsia="ru-RU"/>
              </w:rPr>
              <w:lastRenderedPageBreak/>
              <w:t xml:space="preserve">целую горбушку. Что тут началось! Это светили осенние листья. За ветреную и долгую ночь сад сбросил сухую листву. Сбились птички стайкой, наскакивают на горбушку. Вдруг сверху ещё воробей слетел. Чирикнул - и в драку. Она лежала на чёрной земле и распространяла тусклое сияние. Так началась осень. Ухватил горбушку и взлетел. А горбушка - то тяжёлая. Сил нет - и понесло воробья вниз, прямо в лужу. Еле бедняга спасся. </w:t>
            </w:r>
          </w:p>
          <w:p w:rsidR="00A54D5E" w:rsidRPr="0088557C" w:rsidRDefault="002956D4" w:rsidP="00A54D5E">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Прочитайте. Что нужно сделать с записью?</w:t>
            </w:r>
            <w:r w:rsidR="00A54D5E" w:rsidRPr="0088557C">
              <w:rPr>
                <w:rFonts w:ascii="Times New Roman" w:eastAsia="Times New Roman" w:hAnsi="Times New Roman" w:cs="Times New Roman"/>
                <w:color w:val="000000"/>
                <w:sz w:val="24"/>
                <w:szCs w:val="24"/>
                <w:lang w:eastAsia="ru-RU"/>
              </w:rPr>
              <w:t>Р</w:t>
            </w:r>
            <w:r w:rsidRPr="0088557C">
              <w:rPr>
                <w:rFonts w:ascii="Times New Roman" w:eastAsia="Times New Roman" w:hAnsi="Times New Roman" w:cs="Times New Roman"/>
                <w:color w:val="000000"/>
                <w:sz w:val="24"/>
                <w:szCs w:val="24"/>
                <w:lang w:eastAsia="ru-RU"/>
              </w:rPr>
              <w:t>ешите, текст это или нет. Докажите, что прочитанное нельзя назвать текстом. Вычлените два текста, работая цветными карандашами. Обратите внимание на лексику, грамматические формы слов, смысл.( Рабтают в паре.) Можем ли мы понять текст, если не знаем значение некоторых слов. Куда нам обращаться за помощью? Озаглавливаем тексты. Какие два вопроса нужно поставить? (О чём говорится? Что именно?) Выделите нужное заглавие: Начало осени. Первые признаки осени. Странный свет. Воробей - разбойник. Наказан за жадность.</w:t>
            </w:r>
          </w:p>
          <w:p w:rsidR="002956D4" w:rsidRPr="0088557C" w:rsidRDefault="002956D4" w:rsidP="00A54D5E">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Какими же признаками должен обладать текст?</w:t>
            </w:r>
          </w:p>
        </w:tc>
        <w:tc>
          <w:tcPr>
            <w:tcW w:w="5244" w:type="dxa"/>
            <w:gridSpan w:val="6"/>
            <w:tcBorders>
              <w:top w:val="single" w:sz="4" w:space="0" w:color="auto"/>
              <w:left w:val="nil"/>
              <w:bottom w:val="single" w:sz="4" w:space="0" w:color="auto"/>
              <w:right w:val="single" w:sz="4" w:space="0" w:color="auto"/>
            </w:tcBorders>
            <w:shd w:val="clear" w:color="auto" w:fill="auto"/>
            <w:vAlign w:val="bottom"/>
            <w:hideMark/>
          </w:tcPr>
          <w:p w:rsidR="002956D4" w:rsidRPr="0088557C" w:rsidRDefault="002956D4" w:rsidP="00F106B6">
            <w:pPr>
              <w:spacing w:after="0" w:line="240" w:lineRule="auto"/>
              <w:ind w:left="-800" w:firstLine="800"/>
              <w:jc w:val="right"/>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lastRenderedPageBreak/>
              <w:t>Организует беседу по уточнению и конкретизации первичных знаний</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Работают в паре, анализируют задание.</w:t>
            </w:r>
          </w:p>
        </w:tc>
      </w:tr>
      <w:tr w:rsidR="00F106B6" w:rsidRPr="0088557C" w:rsidTr="00F106B6">
        <w:trPr>
          <w:gridAfter w:val="1"/>
          <w:wAfter w:w="2802" w:type="dxa"/>
          <w:trHeight w:val="2100"/>
        </w:trPr>
        <w:tc>
          <w:tcPr>
            <w:tcW w:w="441" w:type="dxa"/>
            <w:gridSpan w:val="2"/>
            <w:tcBorders>
              <w:top w:val="nil"/>
              <w:left w:val="single" w:sz="4" w:space="0" w:color="auto"/>
              <w:bottom w:val="single" w:sz="4" w:space="0" w:color="auto"/>
              <w:right w:val="single" w:sz="4" w:space="0" w:color="auto"/>
            </w:tcBorders>
            <w:shd w:val="clear" w:color="auto" w:fill="auto"/>
            <w:noWrap/>
            <w:vAlign w:val="bottom"/>
            <w:hideMark/>
          </w:tcPr>
          <w:p w:rsidR="002956D4" w:rsidRPr="0088557C" w:rsidRDefault="002956D4" w:rsidP="002956D4">
            <w:pPr>
              <w:spacing w:after="0" w:line="240" w:lineRule="auto"/>
              <w:jc w:val="right"/>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lastRenderedPageBreak/>
              <w:t>7</w:t>
            </w:r>
          </w:p>
        </w:tc>
        <w:tc>
          <w:tcPr>
            <w:tcW w:w="2126" w:type="dxa"/>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закрепление изученного</w:t>
            </w:r>
          </w:p>
        </w:tc>
        <w:tc>
          <w:tcPr>
            <w:tcW w:w="5812" w:type="dxa"/>
            <w:gridSpan w:val="2"/>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jc w:val="center"/>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xml:space="preserve">Дети получают карточку: Рыбак довёз пассажирку до берега. Рыбак готовился ставить сети на леща. Зверёк стрелой помчался к лесной чаще. Он медленно подъехал к кустам лозняка.Чудесной находкой оказалась мокрая озябшая белочка. Ранним весенним утром узкая лодка двигалась через залитые речной водой местные луга. Вдруг этот удивительный гриб прыгнул прямо в рыбачью лодку. В редких ветвях он разглядел неизвестный рыжий грибок. Что нужно сделать? Проверяют себя по образцу. Какова тема? Какая главная мысль? Озаглавливаем. </w:t>
            </w:r>
          </w:p>
        </w:tc>
        <w:tc>
          <w:tcPr>
            <w:tcW w:w="5244" w:type="dxa"/>
            <w:gridSpan w:val="6"/>
            <w:tcBorders>
              <w:top w:val="nil"/>
              <w:left w:val="nil"/>
              <w:bottom w:val="single" w:sz="4" w:space="0" w:color="auto"/>
              <w:right w:val="single" w:sz="4" w:space="0" w:color="auto"/>
            </w:tcBorders>
            <w:shd w:val="clear" w:color="auto" w:fill="auto"/>
            <w:vAlign w:val="bottom"/>
            <w:hideMark/>
          </w:tcPr>
          <w:p w:rsidR="002956D4" w:rsidRPr="0088557C" w:rsidRDefault="002956D4" w:rsidP="0001317F">
            <w:pPr>
              <w:spacing w:after="0" w:line="240" w:lineRule="auto"/>
              <w:ind w:left="-800" w:firstLine="800"/>
              <w:jc w:val="right"/>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Контролирует выполнение работы, оказывает необходимую помощь</w:t>
            </w:r>
          </w:p>
        </w:tc>
        <w:tc>
          <w:tcPr>
            <w:tcW w:w="1985" w:type="dxa"/>
            <w:gridSpan w:val="2"/>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Выполняют упражнение в тетради. Осуществляют самопроверку. Отвечают на вопросы учителя.</w:t>
            </w:r>
          </w:p>
        </w:tc>
      </w:tr>
      <w:tr w:rsidR="00F106B6" w:rsidRPr="0088557C" w:rsidTr="00F106B6">
        <w:trPr>
          <w:gridAfter w:val="1"/>
          <w:wAfter w:w="2802" w:type="dxa"/>
          <w:trHeight w:val="1500"/>
        </w:trPr>
        <w:tc>
          <w:tcPr>
            <w:tcW w:w="441" w:type="dxa"/>
            <w:gridSpan w:val="2"/>
            <w:tcBorders>
              <w:top w:val="nil"/>
              <w:left w:val="single" w:sz="4" w:space="0" w:color="auto"/>
              <w:bottom w:val="single" w:sz="4" w:space="0" w:color="auto"/>
              <w:right w:val="single" w:sz="4" w:space="0" w:color="auto"/>
            </w:tcBorders>
            <w:shd w:val="clear" w:color="auto" w:fill="auto"/>
            <w:noWrap/>
            <w:vAlign w:val="bottom"/>
            <w:hideMark/>
          </w:tcPr>
          <w:p w:rsidR="002956D4" w:rsidRPr="0088557C" w:rsidRDefault="002956D4" w:rsidP="002956D4">
            <w:pPr>
              <w:spacing w:after="0" w:line="240" w:lineRule="auto"/>
              <w:jc w:val="right"/>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lastRenderedPageBreak/>
              <w:t>8</w:t>
            </w:r>
          </w:p>
        </w:tc>
        <w:tc>
          <w:tcPr>
            <w:tcW w:w="2126" w:type="dxa"/>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контроль и самоконтроль</w:t>
            </w:r>
          </w:p>
        </w:tc>
        <w:tc>
          <w:tcPr>
            <w:tcW w:w="5812" w:type="dxa"/>
            <w:gridSpan w:val="2"/>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А теперь давайте сыграем с вами в игру + и -. Если высказывание верное, то ставится +. А если нет, то -. Текст состоит из предложений. К тексту нельзя придумать заглавие. Все предложения в тексте имеют границы. В тексте всегда о ком -то или о чём - то говорится. Текст можно разделить на части. Каждая часть текста записывается с красной строки. Предложения в тексте не связаны между собой по смыслу.</w:t>
            </w:r>
          </w:p>
        </w:tc>
        <w:tc>
          <w:tcPr>
            <w:tcW w:w="5244" w:type="dxa"/>
            <w:gridSpan w:val="6"/>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ind w:left="-800" w:firstLine="800"/>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Диктует.</w:t>
            </w:r>
          </w:p>
        </w:tc>
        <w:tc>
          <w:tcPr>
            <w:tcW w:w="1985" w:type="dxa"/>
            <w:gridSpan w:val="2"/>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Осуществляют проверку. Комментируя по цепочке ответы и аргументируя их.Называют правило, на которое опирались</w:t>
            </w:r>
          </w:p>
        </w:tc>
      </w:tr>
      <w:tr w:rsidR="00F106B6" w:rsidRPr="0088557C" w:rsidTr="00F106B6">
        <w:trPr>
          <w:gridAfter w:val="1"/>
          <w:wAfter w:w="2802" w:type="dxa"/>
          <w:trHeight w:val="600"/>
        </w:trPr>
        <w:tc>
          <w:tcPr>
            <w:tcW w:w="441" w:type="dxa"/>
            <w:gridSpan w:val="2"/>
            <w:tcBorders>
              <w:top w:val="nil"/>
              <w:left w:val="single" w:sz="4" w:space="0" w:color="auto"/>
              <w:bottom w:val="single" w:sz="4" w:space="0" w:color="auto"/>
              <w:right w:val="single" w:sz="4" w:space="0" w:color="auto"/>
            </w:tcBorders>
            <w:shd w:val="clear" w:color="auto" w:fill="auto"/>
            <w:noWrap/>
            <w:vAlign w:val="bottom"/>
            <w:hideMark/>
          </w:tcPr>
          <w:p w:rsidR="002956D4" w:rsidRPr="0088557C" w:rsidRDefault="002956D4" w:rsidP="002956D4">
            <w:pPr>
              <w:spacing w:after="0" w:line="240" w:lineRule="auto"/>
              <w:jc w:val="right"/>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t>9</w:t>
            </w:r>
          </w:p>
        </w:tc>
        <w:tc>
          <w:tcPr>
            <w:tcW w:w="2126" w:type="dxa"/>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рефлексия</w:t>
            </w:r>
          </w:p>
        </w:tc>
        <w:tc>
          <w:tcPr>
            <w:tcW w:w="5812" w:type="dxa"/>
            <w:gridSpan w:val="2"/>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Что нового узнали на уроке? Какие трудности были? Как вы их преодолевали? Понравилось ли вам на уроке? Дайте оценку нашей работе по системе"Светофор".</w:t>
            </w:r>
          </w:p>
        </w:tc>
        <w:tc>
          <w:tcPr>
            <w:tcW w:w="5244" w:type="dxa"/>
            <w:gridSpan w:val="6"/>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ind w:left="-800" w:firstLine="800"/>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w:t>
            </w:r>
          </w:p>
        </w:tc>
        <w:tc>
          <w:tcPr>
            <w:tcW w:w="1985" w:type="dxa"/>
            <w:gridSpan w:val="2"/>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 </w:t>
            </w:r>
          </w:p>
        </w:tc>
      </w:tr>
      <w:tr w:rsidR="00F106B6" w:rsidRPr="0088557C" w:rsidTr="00F106B6">
        <w:trPr>
          <w:gridAfter w:val="1"/>
          <w:wAfter w:w="2802" w:type="dxa"/>
          <w:trHeight w:val="300"/>
        </w:trPr>
        <w:tc>
          <w:tcPr>
            <w:tcW w:w="441" w:type="dxa"/>
            <w:gridSpan w:val="2"/>
            <w:tcBorders>
              <w:top w:val="nil"/>
              <w:left w:val="single" w:sz="4" w:space="0" w:color="auto"/>
              <w:bottom w:val="single" w:sz="4" w:space="0" w:color="auto"/>
              <w:right w:val="single" w:sz="4" w:space="0" w:color="auto"/>
            </w:tcBorders>
            <w:shd w:val="clear" w:color="auto" w:fill="auto"/>
            <w:noWrap/>
            <w:vAlign w:val="bottom"/>
            <w:hideMark/>
          </w:tcPr>
          <w:p w:rsidR="002956D4" w:rsidRPr="0088557C" w:rsidRDefault="002956D4" w:rsidP="002956D4">
            <w:pPr>
              <w:spacing w:after="0" w:line="240" w:lineRule="auto"/>
              <w:jc w:val="right"/>
              <w:rPr>
                <w:rFonts w:ascii="Times New Roman" w:eastAsia="Times New Roman" w:hAnsi="Times New Roman" w:cs="Times New Roman"/>
                <w:b/>
                <w:bCs/>
                <w:color w:val="000000"/>
                <w:sz w:val="24"/>
                <w:szCs w:val="24"/>
                <w:lang w:eastAsia="ru-RU"/>
              </w:rPr>
            </w:pPr>
            <w:r w:rsidRPr="0088557C">
              <w:rPr>
                <w:rFonts w:ascii="Times New Roman" w:eastAsia="Times New Roman" w:hAnsi="Times New Roman" w:cs="Times New Roman"/>
                <w:b/>
                <w:bCs/>
                <w:color w:val="000000"/>
                <w:sz w:val="24"/>
                <w:szCs w:val="24"/>
                <w:lang w:eastAsia="ru-RU"/>
              </w:rPr>
              <w:t>10</w:t>
            </w:r>
          </w:p>
        </w:tc>
        <w:tc>
          <w:tcPr>
            <w:tcW w:w="2126" w:type="dxa"/>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домашнее задание</w:t>
            </w:r>
          </w:p>
        </w:tc>
        <w:tc>
          <w:tcPr>
            <w:tcW w:w="5812" w:type="dxa"/>
            <w:gridSpan w:val="2"/>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Учебник страница 34, правило. Страница33 №67.</w:t>
            </w:r>
          </w:p>
        </w:tc>
        <w:tc>
          <w:tcPr>
            <w:tcW w:w="5244" w:type="dxa"/>
            <w:gridSpan w:val="6"/>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ind w:left="-800" w:firstLine="800"/>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Вносит объяснения по выполнению задания.</w:t>
            </w:r>
          </w:p>
        </w:tc>
        <w:tc>
          <w:tcPr>
            <w:tcW w:w="1985" w:type="dxa"/>
            <w:gridSpan w:val="2"/>
            <w:tcBorders>
              <w:top w:val="nil"/>
              <w:left w:val="nil"/>
              <w:bottom w:val="single" w:sz="4" w:space="0" w:color="auto"/>
              <w:right w:val="single" w:sz="4" w:space="0" w:color="auto"/>
            </w:tcBorders>
            <w:shd w:val="clear" w:color="auto" w:fill="auto"/>
            <w:vAlign w:val="bottom"/>
            <w:hideMark/>
          </w:tcPr>
          <w:p w:rsidR="002956D4" w:rsidRPr="0088557C" w:rsidRDefault="002956D4" w:rsidP="002956D4">
            <w:pPr>
              <w:spacing w:after="0" w:line="240" w:lineRule="auto"/>
              <w:rPr>
                <w:rFonts w:ascii="Times New Roman" w:eastAsia="Times New Roman" w:hAnsi="Times New Roman" w:cs="Times New Roman"/>
                <w:color w:val="000000"/>
                <w:sz w:val="24"/>
                <w:szCs w:val="24"/>
                <w:lang w:eastAsia="ru-RU"/>
              </w:rPr>
            </w:pPr>
            <w:r w:rsidRPr="0088557C">
              <w:rPr>
                <w:rFonts w:ascii="Times New Roman" w:eastAsia="Times New Roman" w:hAnsi="Times New Roman" w:cs="Times New Roman"/>
                <w:color w:val="000000"/>
                <w:sz w:val="24"/>
                <w:szCs w:val="24"/>
                <w:lang w:eastAsia="ru-RU"/>
              </w:rPr>
              <w:t>Записывают задание.</w:t>
            </w:r>
          </w:p>
        </w:tc>
      </w:tr>
    </w:tbl>
    <w:p w:rsidR="003C615A" w:rsidRPr="0088557C" w:rsidRDefault="003C615A">
      <w:pPr>
        <w:rPr>
          <w:rFonts w:ascii="Times New Roman" w:hAnsi="Times New Roman" w:cs="Times New Roman"/>
          <w:sz w:val="24"/>
          <w:szCs w:val="24"/>
        </w:rPr>
      </w:pPr>
      <w:bookmarkStart w:id="0" w:name="_GoBack"/>
      <w:bookmarkEnd w:id="0"/>
    </w:p>
    <w:sectPr w:rsidR="003C615A" w:rsidRPr="0088557C" w:rsidSect="00DC5A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2956D4"/>
    <w:rsid w:val="0001317F"/>
    <w:rsid w:val="001175C5"/>
    <w:rsid w:val="002956D4"/>
    <w:rsid w:val="003C615A"/>
    <w:rsid w:val="00576F98"/>
    <w:rsid w:val="006A4A95"/>
    <w:rsid w:val="00727B14"/>
    <w:rsid w:val="008525BB"/>
    <w:rsid w:val="0088557C"/>
    <w:rsid w:val="009122BD"/>
    <w:rsid w:val="00A05466"/>
    <w:rsid w:val="00A52B12"/>
    <w:rsid w:val="00A54D5E"/>
    <w:rsid w:val="00C0672A"/>
    <w:rsid w:val="00DC5AE7"/>
    <w:rsid w:val="00EE49AE"/>
    <w:rsid w:val="00EF71A4"/>
    <w:rsid w:val="00F10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6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122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22BD"/>
    <w:rPr>
      <w:rFonts w:ascii="Tahoma" w:hAnsi="Tahoma" w:cs="Tahoma"/>
      <w:sz w:val="16"/>
      <w:szCs w:val="16"/>
    </w:rPr>
  </w:style>
  <w:style w:type="character" w:styleId="a6">
    <w:name w:val="annotation reference"/>
    <w:basedOn w:val="a0"/>
    <w:uiPriority w:val="99"/>
    <w:semiHidden/>
    <w:unhideWhenUsed/>
    <w:rsid w:val="001175C5"/>
    <w:rPr>
      <w:sz w:val="16"/>
      <w:szCs w:val="16"/>
    </w:rPr>
  </w:style>
  <w:style w:type="paragraph" w:styleId="a7">
    <w:name w:val="annotation text"/>
    <w:basedOn w:val="a"/>
    <w:link w:val="a8"/>
    <w:uiPriority w:val="99"/>
    <w:semiHidden/>
    <w:unhideWhenUsed/>
    <w:rsid w:val="001175C5"/>
    <w:pPr>
      <w:spacing w:line="240" w:lineRule="auto"/>
    </w:pPr>
    <w:rPr>
      <w:sz w:val="20"/>
      <w:szCs w:val="20"/>
    </w:rPr>
  </w:style>
  <w:style w:type="character" w:customStyle="1" w:styleId="a8">
    <w:name w:val="Текст примечания Знак"/>
    <w:basedOn w:val="a0"/>
    <w:link w:val="a7"/>
    <w:uiPriority w:val="99"/>
    <w:semiHidden/>
    <w:rsid w:val="001175C5"/>
    <w:rPr>
      <w:sz w:val="20"/>
      <w:szCs w:val="20"/>
    </w:rPr>
  </w:style>
  <w:style w:type="paragraph" w:styleId="a9">
    <w:name w:val="annotation subject"/>
    <w:basedOn w:val="a7"/>
    <w:next w:val="a7"/>
    <w:link w:val="aa"/>
    <w:uiPriority w:val="99"/>
    <w:semiHidden/>
    <w:unhideWhenUsed/>
    <w:rsid w:val="001175C5"/>
    <w:rPr>
      <w:b/>
      <w:bCs/>
    </w:rPr>
  </w:style>
  <w:style w:type="character" w:customStyle="1" w:styleId="aa">
    <w:name w:val="Тема примечания Знак"/>
    <w:basedOn w:val="a8"/>
    <w:link w:val="a9"/>
    <w:uiPriority w:val="99"/>
    <w:semiHidden/>
    <w:rsid w:val="001175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87415">
      <w:bodyDiv w:val="1"/>
      <w:marLeft w:val="0"/>
      <w:marRight w:val="0"/>
      <w:marTop w:val="0"/>
      <w:marBottom w:val="0"/>
      <w:divBdr>
        <w:top w:val="none" w:sz="0" w:space="0" w:color="auto"/>
        <w:left w:val="none" w:sz="0" w:space="0" w:color="auto"/>
        <w:bottom w:val="none" w:sz="0" w:space="0" w:color="auto"/>
        <w:right w:val="none" w:sz="0" w:space="0" w:color="auto"/>
      </w:divBdr>
    </w:div>
    <w:div w:id="10392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Uch1</dc:creator>
  <cp:lastModifiedBy>Надежда Пронская</cp:lastModifiedBy>
  <cp:revision>2</cp:revision>
  <cp:lastPrinted>2020-08-05T09:32:00Z</cp:lastPrinted>
  <dcterms:created xsi:type="dcterms:W3CDTF">2020-08-25T10:07:00Z</dcterms:created>
  <dcterms:modified xsi:type="dcterms:W3CDTF">2020-08-25T10:07:00Z</dcterms:modified>
</cp:coreProperties>
</file>