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B" w:rsidRDefault="0044462B" w:rsidP="0044462B">
      <w:pPr>
        <w:pStyle w:val="Standard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Приложение</w:t>
      </w: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Критерии  оценивания выполнения задания 32 «Личное письмо» (Максимум 10 баллов)</w:t>
      </w:r>
    </w:p>
    <w:p w:rsidR="0044462B" w:rsidRDefault="0044462B" w:rsidP="0044462B">
      <w:pPr>
        <w:pStyle w:val="Standard"/>
        <w:jc w:val="both"/>
        <w:rPr>
          <w:rFonts w:ascii="Arial" w:hAnsi="Arial"/>
          <w:b/>
          <w:bCs/>
          <w:lang w:val="ru-RU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b/>
          <w:bCs/>
          <w:i/>
          <w:iCs/>
          <w:lang w:val="ru-RU"/>
        </w:rPr>
      </w:pPr>
      <w:r>
        <w:rPr>
          <w:rFonts w:ascii="Arial" w:hAnsi="Arial"/>
          <w:b/>
          <w:bCs/>
          <w:i/>
          <w:iCs/>
          <w:lang w:val="ru-RU"/>
        </w:rPr>
        <w:t>Источник:</w:t>
      </w:r>
    </w:p>
    <w:p w:rsidR="0044462B" w:rsidRDefault="0044462B" w:rsidP="0044462B">
      <w:pPr>
        <w:pStyle w:val="Standard"/>
        <w:jc w:val="both"/>
        <w:rPr>
          <w:rFonts w:ascii="Arial" w:hAnsi="Arial"/>
          <w:b/>
          <w:bCs/>
          <w:i/>
          <w:iCs/>
          <w:lang w:val="ru-RU"/>
        </w:rPr>
      </w:pPr>
      <w:r>
        <w:rPr>
          <w:rFonts w:ascii="Arial" w:hAnsi="Arial"/>
          <w:b/>
          <w:bCs/>
          <w:i/>
          <w:iCs/>
          <w:lang w:val="ru-RU"/>
        </w:rPr>
        <w:t xml:space="preserve"> 2020  Федеральная служба по надзору в сфере образования и науки</w:t>
      </w:r>
    </w:p>
    <w:p w:rsidR="0044462B" w:rsidRDefault="0044462B" w:rsidP="0044462B">
      <w:pPr>
        <w:pStyle w:val="Standard"/>
        <w:jc w:val="both"/>
        <w:rPr>
          <w:rFonts w:ascii="Arial" w:hAnsi="Arial"/>
          <w:b/>
          <w:bCs/>
          <w:i/>
          <w:iCs/>
          <w:lang w:val="ru-RU"/>
        </w:rPr>
      </w:pPr>
    </w:p>
    <w:p w:rsidR="0044462B" w:rsidRDefault="0044462B" w:rsidP="0044462B">
      <w:pPr>
        <w:pStyle w:val="3"/>
        <w:jc w:val="both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color w:val="000000"/>
          <w:sz w:val="24"/>
          <w:szCs w:val="24"/>
        </w:rPr>
        <w:t>Решение коммуникативной задачи (К</w:t>
      </w:r>
      <w:proofErr w:type="gramStart"/>
      <w:r>
        <w:rPr>
          <w:rFonts w:ascii="Arial" w:hAnsi="Arial"/>
          <w:b w:val="0"/>
          <w:color w:val="000000"/>
          <w:sz w:val="24"/>
          <w:szCs w:val="24"/>
        </w:rPr>
        <w:t>1</w:t>
      </w:r>
      <w:proofErr w:type="gramEnd"/>
      <w:r>
        <w:rPr>
          <w:rFonts w:ascii="Arial" w:hAnsi="Arial"/>
          <w:b w:val="0"/>
          <w:color w:val="000000"/>
          <w:sz w:val="24"/>
          <w:szCs w:val="24"/>
        </w:rPr>
        <w:t>)</w:t>
      </w:r>
    </w:p>
    <w:p w:rsidR="0044462B" w:rsidRDefault="0044462B" w:rsidP="0044462B">
      <w:pPr>
        <w:pStyle w:val="Textbody"/>
        <w:widowControl/>
        <w:spacing w:before="120" w:after="0"/>
        <w:jc w:val="both"/>
        <w:rPr>
          <w:rFonts w:ascii="Arial" w:hAnsi="Arial"/>
          <w:color w:val="000000"/>
          <w:u w:val="single"/>
        </w:rPr>
      </w:pPr>
      <w:proofErr w:type="spellStart"/>
      <w:r>
        <w:rPr>
          <w:rFonts w:ascii="Arial" w:hAnsi="Arial"/>
          <w:color w:val="000000"/>
          <w:u w:val="single"/>
        </w:rPr>
        <w:t>Максимальное</w:t>
      </w:r>
      <w:proofErr w:type="spellEnd"/>
      <w:r>
        <w:rPr>
          <w:rFonts w:ascii="Arial" w:hAnsi="Arial"/>
          <w:color w:val="000000"/>
          <w:u w:val="single"/>
        </w:rPr>
        <w:t xml:space="preserve"> </w:t>
      </w:r>
      <w:proofErr w:type="spellStart"/>
      <w:r>
        <w:rPr>
          <w:rFonts w:ascii="Arial" w:hAnsi="Arial"/>
          <w:color w:val="000000"/>
          <w:u w:val="single"/>
        </w:rPr>
        <w:t>количество</w:t>
      </w:r>
      <w:proofErr w:type="spellEnd"/>
      <w:r>
        <w:rPr>
          <w:rFonts w:ascii="Arial" w:hAnsi="Arial"/>
          <w:color w:val="000000"/>
          <w:u w:val="single"/>
        </w:rPr>
        <w:t xml:space="preserve"> </w:t>
      </w:r>
      <w:proofErr w:type="spellStart"/>
      <w:r>
        <w:rPr>
          <w:rFonts w:ascii="Arial" w:hAnsi="Arial"/>
          <w:color w:val="000000"/>
          <w:u w:val="single"/>
        </w:rPr>
        <w:t>баллов</w:t>
      </w:r>
      <w:proofErr w:type="spellEnd"/>
      <w:r>
        <w:rPr>
          <w:rFonts w:ascii="Arial" w:hAnsi="Arial"/>
          <w:color w:val="000000"/>
          <w:u w:val="single"/>
        </w:rPr>
        <w:t xml:space="preserve"> - 3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b/>
          <w:bCs/>
          <w:color w:val="000000"/>
          <w:lang w:val="ru-RU"/>
        </w:rPr>
      </w:pPr>
      <w:r>
        <w:rPr>
          <w:rFonts w:ascii="Arial" w:hAnsi="Arial"/>
          <w:b/>
          <w:bCs/>
          <w:color w:val="000000"/>
          <w:lang w:val="ru-RU"/>
        </w:rPr>
        <w:t>Задание выполнено полностью: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ru-RU"/>
        </w:rPr>
        <w:t>Д</w:t>
      </w:r>
      <w:proofErr w:type="spellStart"/>
      <w:r>
        <w:rPr>
          <w:rFonts w:ascii="Arial" w:hAnsi="Arial"/>
          <w:color w:val="000000"/>
        </w:rPr>
        <w:t>аны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полные</w:t>
      </w:r>
      <w:proofErr w:type="spellEnd"/>
      <w:r>
        <w:rPr>
          <w:rFonts w:ascii="Arial" w:hAnsi="Arial"/>
          <w:color w:val="000000"/>
        </w:rPr>
        <w:t xml:space="preserve"> и </w:t>
      </w:r>
      <w:proofErr w:type="spellStart"/>
      <w:r>
        <w:rPr>
          <w:rFonts w:ascii="Arial" w:hAnsi="Arial"/>
          <w:color w:val="000000"/>
        </w:rPr>
        <w:t>точные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ответы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три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заданных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вопроса</w:t>
      </w:r>
      <w:proofErr w:type="spellEnd"/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  <w:color w:val="000000"/>
          <w:lang w:val="ru-RU"/>
        </w:rPr>
        <w:t xml:space="preserve">С </w:t>
      </w:r>
      <w:proofErr w:type="spellStart"/>
      <w:r>
        <w:rPr>
          <w:rFonts w:ascii="Arial" w:hAnsi="Arial"/>
          <w:color w:val="000000"/>
        </w:rPr>
        <w:t>учетом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цели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ru-RU"/>
        </w:rPr>
        <w:t xml:space="preserve">письменного </w:t>
      </w:r>
      <w:proofErr w:type="spellStart"/>
      <w:r>
        <w:rPr>
          <w:rFonts w:ascii="Arial" w:hAnsi="Arial"/>
          <w:color w:val="000000"/>
        </w:rPr>
        <w:t>высказывания</w:t>
      </w:r>
      <w:proofErr w:type="spellEnd"/>
      <w:r>
        <w:rPr>
          <w:rFonts w:ascii="Arial" w:hAnsi="Arial"/>
          <w:color w:val="000000"/>
        </w:rPr>
        <w:t xml:space="preserve"> и </w:t>
      </w:r>
      <w:proofErr w:type="spellStart"/>
      <w:r>
        <w:rPr>
          <w:rFonts w:ascii="Arial" w:hAnsi="Arial"/>
          <w:color w:val="000000"/>
        </w:rPr>
        <w:t>адресата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правильно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выбрано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стилевое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оформление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ru-RU"/>
        </w:rPr>
        <w:t>письма:</w:t>
      </w:r>
      <w:r>
        <w:rPr>
          <w:rFonts w:ascii="Arial" w:hAnsi="Arial"/>
          <w:color w:val="000000"/>
        </w:rPr>
        <w:t xml:space="preserve">  </w:t>
      </w:r>
      <w:proofErr w:type="spellStart"/>
      <w:r>
        <w:rPr>
          <w:rFonts w:ascii="Arial" w:hAnsi="Arial"/>
          <w:color w:val="000000"/>
        </w:rPr>
        <w:t>обращение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завершающая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фраза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ru-RU"/>
        </w:rPr>
        <w:t xml:space="preserve">и </w:t>
      </w:r>
      <w:proofErr w:type="spellStart"/>
      <w:r>
        <w:rPr>
          <w:rFonts w:ascii="Arial" w:hAnsi="Arial"/>
          <w:color w:val="000000"/>
        </w:rPr>
        <w:t>подпись</w:t>
      </w:r>
      <w:proofErr w:type="spellEnd"/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  <w:color w:val="000000"/>
          <w:lang w:val="ru-RU"/>
        </w:rPr>
        <w:t>С</w:t>
      </w:r>
      <w:proofErr w:type="spellStart"/>
      <w:r>
        <w:rPr>
          <w:rFonts w:ascii="Arial" w:hAnsi="Arial"/>
          <w:color w:val="000000"/>
        </w:rPr>
        <w:t>облюдены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принятые</w:t>
      </w:r>
      <w:proofErr w:type="spellEnd"/>
      <w:r>
        <w:rPr>
          <w:rFonts w:ascii="Arial" w:hAnsi="Arial"/>
          <w:color w:val="000000"/>
        </w:rPr>
        <w:t xml:space="preserve"> в </w:t>
      </w:r>
      <w:proofErr w:type="spellStart"/>
      <w:r>
        <w:rPr>
          <w:rFonts w:ascii="Arial" w:hAnsi="Arial"/>
          <w:color w:val="000000"/>
        </w:rPr>
        <w:t>языке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нормы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вежливости</w:t>
      </w:r>
      <w:proofErr w:type="spellEnd"/>
      <w:r>
        <w:rPr>
          <w:rFonts w:ascii="Arial" w:hAnsi="Arial"/>
          <w:color w:val="000000"/>
        </w:rPr>
        <w:t xml:space="preserve">:  </w:t>
      </w:r>
      <w:proofErr w:type="spellStart"/>
      <w:r>
        <w:rPr>
          <w:rFonts w:ascii="Arial" w:hAnsi="Arial"/>
          <w:color w:val="000000"/>
        </w:rPr>
        <w:t>есть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благодарность</w:t>
      </w:r>
      <w:proofErr w:type="spellEnd"/>
      <w:r>
        <w:rPr>
          <w:rFonts w:ascii="Arial" w:hAnsi="Arial"/>
          <w:color w:val="000000"/>
        </w:rPr>
        <w:t xml:space="preserve">,  </w:t>
      </w:r>
      <w:proofErr w:type="spellStart"/>
      <w:r>
        <w:rPr>
          <w:rFonts w:ascii="Arial" w:hAnsi="Arial"/>
          <w:color w:val="000000"/>
        </w:rPr>
        <w:t>упоминание</w:t>
      </w:r>
      <w:proofErr w:type="spellEnd"/>
      <w:r>
        <w:rPr>
          <w:rFonts w:ascii="Arial" w:hAnsi="Arial"/>
          <w:color w:val="000000"/>
        </w:rPr>
        <w:t xml:space="preserve"> о </w:t>
      </w:r>
      <w:proofErr w:type="spellStart"/>
      <w:r>
        <w:rPr>
          <w:rFonts w:ascii="Arial" w:hAnsi="Arial"/>
          <w:color w:val="000000"/>
        </w:rPr>
        <w:t>предыдущих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контактах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выражена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надежда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будущие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контакты</w:t>
      </w:r>
      <w:proofErr w:type="spellEnd"/>
      <w:r>
        <w:rPr>
          <w:rFonts w:ascii="Arial" w:hAnsi="Arial"/>
          <w:color w:val="000000"/>
        </w:rPr>
        <w:t>.</w:t>
      </w:r>
    </w:p>
    <w:p w:rsidR="0044462B" w:rsidRDefault="0044462B" w:rsidP="0044462B">
      <w:pPr>
        <w:pStyle w:val="Textbody"/>
        <w:widowControl/>
        <w:spacing w:before="120" w:after="0"/>
        <w:jc w:val="both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 </w:t>
      </w:r>
      <w:r>
        <w:rPr>
          <w:rFonts w:ascii="Arial" w:hAnsi="Arial"/>
          <w:color w:val="000000"/>
          <w:u w:val="single"/>
          <w:lang w:val="ru-RU"/>
        </w:rPr>
        <w:t>К</w:t>
      </w:r>
      <w:proofErr w:type="spellStart"/>
      <w:r>
        <w:rPr>
          <w:rFonts w:ascii="Arial" w:hAnsi="Arial"/>
          <w:color w:val="000000"/>
          <w:u w:val="single"/>
        </w:rPr>
        <w:t>оличество</w:t>
      </w:r>
      <w:proofErr w:type="spellEnd"/>
      <w:r>
        <w:rPr>
          <w:rFonts w:ascii="Arial" w:hAnsi="Arial"/>
          <w:color w:val="000000"/>
          <w:u w:val="single"/>
        </w:rPr>
        <w:t xml:space="preserve"> </w:t>
      </w:r>
      <w:proofErr w:type="spellStart"/>
      <w:r>
        <w:rPr>
          <w:rFonts w:ascii="Arial" w:hAnsi="Arial"/>
          <w:color w:val="000000"/>
          <w:u w:val="single"/>
        </w:rPr>
        <w:t>баллов</w:t>
      </w:r>
      <w:proofErr w:type="spellEnd"/>
      <w:r>
        <w:rPr>
          <w:rFonts w:ascii="Arial" w:hAnsi="Arial"/>
          <w:color w:val="000000"/>
          <w:u w:val="single"/>
        </w:rPr>
        <w:t xml:space="preserve"> - 2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b/>
          <w:bCs/>
          <w:color w:val="000000"/>
          <w:lang w:val="ru-RU"/>
        </w:rPr>
      </w:pPr>
      <w:r>
        <w:rPr>
          <w:rFonts w:ascii="Arial" w:hAnsi="Arial"/>
          <w:b/>
          <w:bCs/>
          <w:color w:val="000000"/>
          <w:lang w:val="ru-RU"/>
        </w:rPr>
        <w:t>Задание выполнено: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ru-RU"/>
        </w:rPr>
        <w:t>Д</w:t>
      </w:r>
      <w:proofErr w:type="spellStart"/>
      <w:r>
        <w:rPr>
          <w:rFonts w:ascii="Arial" w:hAnsi="Arial"/>
          <w:color w:val="000000"/>
        </w:rPr>
        <w:t>аны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ответы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три</w:t>
      </w:r>
      <w:proofErr w:type="spellEnd"/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  <w:lang w:val="ru-RU"/>
        </w:rPr>
        <w:t xml:space="preserve">заданных </w:t>
      </w:r>
      <w:proofErr w:type="spellStart"/>
      <w:r>
        <w:rPr>
          <w:rFonts w:ascii="Arial" w:hAnsi="Arial"/>
          <w:color w:val="000000"/>
        </w:rPr>
        <w:t>вопроса</w:t>
      </w:r>
      <w:proofErr w:type="spellEnd"/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  <w:lang w:val="ru-RU"/>
        </w:rPr>
        <w:t xml:space="preserve">НО 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один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вопрос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дан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неполный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ответ</w:t>
      </w:r>
      <w:proofErr w:type="spellEnd"/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  <w:color w:val="000000"/>
          <w:lang w:val="ru-RU"/>
        </w:rPr>
        <w:t xml:space="preserve">Допускается 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ru-RU"/>
        </w:rPr>
        <w:t xml:space="preserve">одно-два </w:t>
      </w:r>
      <w:proofErr w:type="spellStart"/>
      <w:r>
        <w:rPr>
          <w:rFonts w:ascii="Arial" w:hAnsi="Arial"/>
          <w:color w:val="000000"/>
        </w:rPr>
        <w:t>нарушения</w:t>
      </w:r>
      <w:proofErr w:type="spellEnd"/>
      <w:r>
        <w:rPr>
          <w:rFonts w:ascii="Arial" w:hAnsi="Arial"/>
          <w:color w:val="000000"/>
        </w:rPr>
        <w:t xml:space="preserve"> в </w:t>
      </w:r>
      <w:proofErr w:type="spellStart"/>
      <w:r>
        <w:rPr>
          <w:rFonts w:ascii="Arial" w:hAnsi="Arial"/>
          <w:color w:val="000000"/>
        </w:rPr>
        <w:t>стилевом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оформлении</w:t>
      </w:r>
      <w:proofErr w:type="spellEnd"/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  <w:lang w:val="ru-RU"/>
        </w:rPr>
        <w:t>письма</w:t>
      </w:r>
      <w:proofErr w:type="gramStart"/>
      <w:r>
        <w:rPr>
          <w:rFonts w:ascii="Arial" w:hAnsi="Arial"/>
          <w:color w:val="000000"/>
          <w:lang w:val="ru-RU"/>
        </w:rPr>
        <w:t xml:space="preserve">  </w:t>
      </w:r>
      <w:r>
        <w:rPr>
          <w:rFonts w:ascii="Arial" w:hAnsi="Arial"/>
          <w:color w:val="000000"/>
        </w:rPr>
        <w:t xml:space="preserve"> И</w:t>
      </w:r>
      <w:proofErr w:type="gramEnd"/>
      <w:r>
        <w:rPr>
          <w:rFonts w:ascii="Arial" w:hAnsi="Arial"/>
          <w:color w:val="000000"/>
        </w:rPr>
        <w:t xml:space="preserve">/ИЛИ в </w:t>
      </w:r>
      <w:proofErr w:type="spellStart"/>
      <w:r>
        <w:rPr>
          <w:rFonts w:ascii="Arial" w:hAnsi="Arial"/>
          <w:color w:val="000000"/>
        </w:rPr>
        <w:t>соблюдении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норм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вежливости</w:t>
      </w:r>
      <w:proofErr w:type="spellEnd"/>
      <w:r>
        <w:rPr>
          <w:rFonts w:ascii="Arial" w:hAnsi="Arial"/>
          <w:color w:val="000000"/>
        </w:rPr>
        <w:t>.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  <w:u w:val="single"/>
          <w:lang w:val="ru-RU"/>
        </w:rPr>
      </w:pPr>
      <w:proofErr w:type="spellStart"/>
      <w:r>
        <w:rPr>
          <w:rFonts w:ascii="Arial" w:hAnsi="Arial"/>
          <w:color w:val="000000"/>
          <w:u w:val="single"/>
          <w:lang w:val="ru-RU"/>
        </w:rPr>
        <w:t>Количесво</w:t>
      </w:r>
      <w:proofErr w:type="spellEnd"/>
      <w:r>
        <w:rPr>
          <w:rFonts w:ascii="Arial" w:hAnsi="Arial"/>
          <w:color w:val="000000"/>
          <w:u w:val="single"/>
          <w:lang w:val="ru-RU"/>
        </w:rPr>
        <w:t xml:space="preserve"> баллов -1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b/>
          <w:bCs/>
          <w:color w:val="000000"/>
          <w:lang w:val="ru-RU"/>
        </w:rPr>
      </w:pPr>
      <w:r>
        <w:rPr>
          <w:rFonts w:ascii="Arial" w:hAnsi="Arial"/>
          <w:b/>
          <w:bCs/>
          <w:color w:val="000000"/>
          <w:lang w:val="ru-RU"/>
        </w:rPr>
        <w:t>Задание выполнено частично: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ru-RU"/>
        </w:rPr>
        <w:t xml:space="preserve">Даны ответы на </w:t>
      </w:r>
      <w:proofErr w:type="spellStart"/>
      <w:r>
        <w:rPr>
          <w:rFonts w:ascii="Arial" w:hAnsi="Arial"/>
          <w:color w:val="000000"/>
        </w:rPr>
        <w:t>заданные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вопросы</w:t>
      </w:r>
      <w:proofErr w:type="spellEnd"/>
      <w:r>
        <w:rPr>
          <w:rFonts w:ascii="Arial" w:hAnsi="Arial"/>
          <w:color w:val="000000"/>
        </w:rPr>
        <w:t xml:space="preserve">, НО </w:t>
      </w:r>
      <w:proofErr w:type="spellStart"/>
      <w:r>
        <w:rPr>
          <w:rFonts w:ascii="Arial" w:hAnsi="Arial"/>
          <w:color w:val="000000"/>
        </w:rPr>
        <w:t>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два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вопроса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даны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неполные</w:t>
      </w:r>
      <w:proofErr w:type="spellEnd"/>
      <w:r>
        <w:rPr>
          <w:rFonts w:ascii="Arial" w:hAnsi="Arial"/>
          <w:color w:val="000000"/>
        </w:rPr>
        <w:t xml:space="preserve"> ИЛИ </w:t>
      </w:r>
      <w:proofErr w:type="spellStart"/>
      <w:r>
        <w:rPr>
          <w:rFonts w:ascii="Arial" w:hAnsi="Arial"/>
          <w:color w:val="000000"/>
        </w:rPr>
        <w:t>неточные</w:t>
      </w:r>
      <w:proofErr w:type="spellEnd"/>
      <w:r>
        <w:rPr>
          <w:rFonts w:ascii="Arial" w:hAnsi="Arial"/>
          <w:color w:val="000000"/>
        </w:rPr>
        <w:t xml:space="preserve">  </w:t>
      </w:r>
      <w:proofErr w:type="spellStart"/>
      <w:r>
        <w:rPr>
          <w:rFonts w:ascii="Arial" w:hAnsi="Arial"/>
          <w:color w:val="000000"/>
        </w:rPr>
        <w:t>ответы</w:t>
      </w:r>
      <w:proofErr w:type="spellEnd"/>
      <w:r>
        <w:rPr>
          <w:rFonts w:ascii="Arial" w:hAnsi="Arial"/>
          <w:color w:val="000000"/>
        </w:rPr>
        <w:t xml:space="preserve">, ИЛИ </w:t>
      </w:r>
      <w:proofErr w:type="spellStart"/>
      <w:r>
        <w:rPr>
          <w:rFonts w:ascii="Arial" w:hAnsi="Arial"/>
          <w:color w:val="000000"/>
        </w:rPr>
        <w:t>ответ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один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вопрос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отсутствует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Допускается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более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двух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нарушений</w:t>
      </w:r>
      <w:proofErr w:type="spellEnd"/>
      <w:r>
        <w:rPr>
          <w:rFonts w:ascii="Arial" w:hAnsi="Arial"/>
          <w:color w:val="000000"/>
        </w:rPr>
        <w:t xml:space="preserve"> в </w:t>
      </w:r>
      <w:proofErr w:type="spellStart"/>
      <w:r>
        <w:rPr>
          <w:rFonts w:ascii="Arial" w:hAnsi="Arial"/>
          <w:color w:val="000000"/>
        </w:rPr>
        <w:t>стилевом</w:t>
      </w:r>
      <w:proofErr w:type="spellEnd"/>
      <w:r>
        <w:rPr>
          <w:rFonts w:ascii="Arial" w:hAnsi="Arial"/>
          <w:color w:val="000000"/>
        </w:rPr>
        <w:t xml:space="preserve">  </w:t>
      </w:r>
      <w:proofErr w:type="spellStart"/>
      <w:r>
        <w:rPr>
          <w:rFonts w:ascii="Arial" w:hAnsi="Arial"/>
          <w:color w:val="000000"/>
        </w:rPr>
        <w:t>оформлении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письма</w:t>
      </w:r>
      <w:proofErr w:type="spellEnd"/>
      <w:r>
        <w:rPr>
          <w:rFonts w:ascii="Arial" w:hAnsi="Arial"/>
          <w:color w:val="000000"/>
        </w:rPr>
        <w:t xml:space="preserve"> И/ИЛИ в </w:t>
      </w:r>
      <w:proofErr w:type="spellStart"/>
      <w:r>
        <w:rPr>
          <w:rFonts w:ascii="Arial" w:hAnsi="Arial"/>
          <w:color w:val="000000"/>
        </w:rPr>
        <w:t>соблюдении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норм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вежливос</w:t>
      </w:r>
      <w:r>
        <w:rPr>
          <w:rFonts w:ascii="Arial" w:hAnsi="Arial"/>
          <w:color w:val="000000"/>
          <w:lang w:val="ru-RU"/>
        </w:rPr>
        <w:t>ти</w:t>
      </w:r>
      <w:proofErr w:type="spellEnd"/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  <w:u w:val="single"/>
          <w:lang w:val="ru-RU"/>
        </w:rPr>
      </w:pPr>
      <w:r>
        <w:rPr>
          <w:rFonts w:ascii="Arial" w:hAnsi="Arial"/>
          <w:color w:val="000000"/>
          <w:u w:val="single"/>
          <w:lang w:val="ru-RU"/>
        </w:rPr>
        <w:t xml:space="preserve"> Количество баллов - 0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b/>
          <w:bCs/>
          <w:color w:val="000000"/>
          <w:lang w:val="ru-RU"/>
        </w:rPr>
      </w:pPr>
      <w:r>
        <w:rPr>
          <w:rFonts w:ascii="Arial" w:hAnsi="Arial"/>
          <w:b/>
          <w:bCs/>
          <w:color w:val="000000"/>
          <w:lang w:val="ru-RU"/>
        </w:rPr>
        <w:t xml:space="preserve">Задание не </w:t>
      </w:r>
      <w:proofErr w:type="spellStart"/>
      <w:r>
        <w:rPr>
          <w:rFonts w:ascii="Arial" w:hAnsi="Arial"/>
          <w:b/>
          <w:bCs/>
          <w:color w:val="000000"/>
          <w:lang w:val="ru-RU"/>
        </w:rPr>
        <w:t>выполено</w:t>
      </w:r>
      <w:proofErr w:type="spellEnd"/>
      <w:r>
        <w:rPr>
          <w:rFonts w:ascii="Arial" w:hAnsi="Arial"/>
          <w:b/>
          <w:bCs/>
          <w:color w:val="000000"/>
          <w:lang w:val="ru-RU"/>
        </w:rPr>
        <w:t>: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Отсутствуют ответы на  два вопроса. ИЛИ текст письма не соответствует требуемому объему.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  <w:lang w:val="ru-RU"/>
        </w:rPr>
      </w:pP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Организация текста (К</w:t>
      </w:r>
      <w:proofErr w:type="gramStart"/>
      <w:r>
        <w:rPr>
          <w:rFonts w:ascii="Arial" w:hAnsi="Arial"/>
          <w:color w:val="000000"/>
          <w:lang w:val="ru-RU"/>
        </w:rPr>
        <w:t>2</w:t>
      </w:r>
      <w:proofErr w:type="gramEnd"/>
      <w:r>
        <w:rPr>
          <w:rFonts w:ascii="Arial" w:hAnsi="Arial"/>
          <w:color w:val="000000"/>
          <w:lang w:val="ru-RU"/>
        </w:rPr>
        <w:t>)</w:t>
      </w:r>
    </w:p>
    <w:p w:rsidR="0044462B" w:rsidRDefault="0044462B" w:rsidP="0044462B">
      <w:pPr>
        <w:pStyle w:val="Textbody"/>
        <w:widowControl/>
        <w:spacing w:before="120" w:after="0"/>
        <w:jc w:val="both"/>
        <w:rPr>
          <w:rFonts w:ascii="Arial" w:hAnsi="Arial"/>
          <w:color w:val="000000"/>
          <w:u w:val="single"/>
        </w:rPr>
      </w:pPr>
      <w:proofErr w:type="spellStart"/>
      <w:r>
        <w:rPr>
          <w:rFonts w:ascii="Arial" w:hAnsi="Arial"/>
          <w:color w:val="000000"/>
          <w:u w:val="single"/>
        </w:rPr>
        <w:t>Максимальное</w:t>
      </w:r>
      <w:proofErr w:type="spellEnd"/>
      <w:r>
        <w:rPr>
          <w:rFonts w:ascii="Arial" w:hAnsi="Arial"/>
          <w:color w:val="000000"/>
          <w:u w:val="single"/>
        </w:rPr>
        <w:t xml:space="preserve"> </w:t>
      </w:r>
      <w:proofErr w:type="spellStart"/>
      <w:r>
        <w:rPr>
          <w:rFonts w:ascii="Arial" w:hAnsi="Arial"/>
          <w:color w:val="000000"/>
          <w:u w:val="single"/>
        </w:rPr>
        <w:t>количество</w:t>
      </w:r>
      <w:proofErr w:type="spellEnd"/>
      <w:r>
        <w:rPr>
          <w:rFonts w:ascii="Arial" w:hAnsi="Arial"/>
          <w:color w:val="000000"/>
          <w:u w:val="single"/>
        </w:rPr>
        <w:t xml:space="preserve"> </w:t>
      </w:r>
      <w:proofErr w:type="spellStart"/>
      <w:r>
        <w:rPr>
          <w:rFonts w:ascii="Arial" w:hAnsi="Arial"/>
          <w:color w:val="000000"/>
          <w:u w:val="single"/>
        </w:rPr>
        <w:t>баллов</w:t>
      </w:r>
      <w:proofErr w:type="spellEnd"/>
      <w:r>
        <w:rPr>
          <w:rFonts w:ascii="Arial" w:hAnsi="Arial"/>
          <w:color w:val="000000"/>
          <w:u w:val="single"/>
        </w:rPr>
        <w:t xml:space="preserve"> – 2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ru-RU"/>
        </w:rPr>
        <w:t>Т</w:t>
      </w:r>
      <w:proofErr w:type="spellStart"/>
      <w:r>
        <w:rPr>
          <w:rFonts w:ascii="Arial" w:hAnsi="Arial"/>
          <w:color w:val="000000"/>
        </w:rPr>
        <w:t>екст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логично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выстроен</w:t>
      </w:r>
      <w:proofErr w:type="spellEnd"/>
      <w:r>
        <w:rPr>
          <w:rFonts w:ascii="Arial" w:hAnsi="Arial"/>
          <w:color w:val="000000"/>
        </w:rPr>
        <w:t xml:space="preserve"> и </w:t>
      </w:r>
      <w:r>
        <w:rPr>
          <w:rFonts w:ascii="Arial" w:hAnsi="Arial"/>
          <w:color w:val="000000"/>
          <w:lang w:val="ru-RU"/>
        </w:rPr>
        <w:t xml:space="preserve">верно </w:t>
      </w:r>
      <w:proofErr w:type="spellStart"/>
      <w:r>
        <w:rPr>
          <w:rFonts w:ascii="Arial" w:hAnsi="Arial"/>
          <w:color w:val="000000"/>
        </w:rPr>
        <w:t>разделен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абзацы</w:t>
      </w:r>
      <w:proofErr w:type="spellEnd"/>
      <w:r>
        <w:rPr>
          <w:rFonts w:ascii="Arial" w:hAnsi="Arial"/>
          <w:color w:val="000000"/>
        </w:rPr>
        <w:t xml:space="preserve">; </w:t>
      </w:r>
      <w:proofErr w:type="spellStart"/>
      <w:r>
        <w:rPr>
          <w:rFonts w:ascii="Arial" w:hAnsi="Arial"/>
          <w:color w:val="000000"/>
        </w:rPr>
        <w:t>правильно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использованы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языковые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средства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для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передачи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логической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связи</w:t>
      </w:r>
      <w:proofErr w:type="spellEnd"/>
      <w:r>
        <w:rPr>
          <w:rFonts w:ascii="Arial" w:hAnsi="Arial"/>
          <w:color w:val="000000"/>
        </w:rPr>
        <w:t xml:space="preserve">; </w:t>
      </w:r>
      <w:r>
        <w:rPr>
          <w:rFonts w:ascii="Arial" w:hAnsi="Arial"/>
          <w:color w:val="000000"/>
          <w:lang w:val="ru-RU"/>
        </w:rPr>
        <w:t xml:space="preserve">структурное </w:t>
      </w:r>
      <w:proofErr w:type="spellStart"/>
      <w:r>
        <w:rPr>
          <w:rFonts w:ascii="Arial" w:hAnsi="Arial"/>
          <w:color w:val="000000"/>
        </w:rPr>
        <w:t>оформление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ru-RU"/>
        </w:rPr>
        <w:t xml:space="preserve">текста </w:t>
      </w:r>
      <w:proofErr w:type="spellStart"/>
      <w:r>
        <w:rPr>
          <w:rFonts w:ascii="Arial" w:hAnsi="Arial"/>
          <w:color w:val="000000"/>
        </w:rPr>
        <w:t>соответствует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нормам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письменного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этикета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принятого</w:t>
      </w:r>
      <w:proofErr w:type="spellEnd"/>
      <w:r>
        <w:rPr>
          <w:rFonts w:ascii="Arial" w:hAnsi="Arial"/>
          <w:color w:val="000000"/>
        </w:rPr>
        <w:t xml:space="preserve"> в </w:t>
      </w:r>
      <w:r>
        <w:rPr>
          <w:rFonts w:ascii="Arial" w:hAnsi="Arial"/>
          <w:color w:val="000000"/>
          <w:lang w:val="ru-RU"/>
        </w:rPr>
        <w:t>стране изучаемого языка.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  <w:lang w:val="ru-RU"/>
        </w:rPr>
      </w:pP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  <w:u w:val="single"/>
          <w:lang w:val="ru-RU"/>
        </w:rPr>
      </w:pPr>
      <w:r>
        <w:rPr>
          <w:rFonts w:ascii="Arial" w:hAnsi="Arial"/>
          <w:color w:val="000000"/>
          <w:u w:val="single"/>
          <w:lang w:val="ru-RU"/>
        </w:rPr>
        <w:t>Количество баллов- 1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 </w:t>
      </w:r>
      <w:r>
        <w:rPr>
          <w:rFonts w:ascii="Arial" w:hAnsi="Arial"/>
          <w:color w:val="000000"/>
          <w:lang w:val="ru-RU"/>
        </w:rPr>
        <w:t>Т</w:t>
      </w:r>
      <w:proofErr w:type="spellStart"/>
      <w:r>
        <w:rPr>
          <w:rFonts w:ascii="Arial" w:hAnsi="Arial"/>
          <w:color w:val="000000"/>
        </w:rPr>
        <w:t>екст</w:t>
      </w:r>
      <w:proofErr w:type="spellEnd"/>
      <w:r>
        <w:rPr>
          <w:rFonts w:ascii="Arial" w:hAnsi="Arial"/>
          <w:color w:val="000000"/>
        </w:rPr>
        <w:t xml:space="preserve">  </w:t>
      </w:r>
      <w:proofErr w:type="spellStart"/>
      <w:r>
        <w:rPr>
          <w:rFonts w:ascii="Arial" w:hAnsi="Arial"/>
          <w:color w:val="000000"/>
        </w:rPr>
        <w:t>не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всегда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логичен</w:t>
      </w:r>
      <w:proofErr w:type="spellEnd"/>
      <w:r>
        <w:rPr>
          <w:rFonts w:ascii="Arial" w:hAnsi="Arial"/>
          <w:color w:val="000000"/>
        </w:rPr>
        <w:t xml:space="preserve"> (</w:t>
      </w:r>
      <w:proofErr w:type="spellStart"/>
      <w:r>
        <w:rPr>
          <w:rFonts w:ascii="Arial" w:hAnsi="Arial"/>
          <w:color w:val="000000"/>
        </w:rPr>
        <w:t>допущено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более</w:t>
      </w:r>
      <w:proofErr w:type="spellEnd"/>
      <w:r>
        <w:rPr>
          <w:rFonts w:ascii="Arial" w:hAnsi="Arial"/>
          <w:color w:val="000000"/>
        </w:rPr>
        <w:t xml:space="preserve"> 2-х </w:t>
      </w:r>
      <w:proofErr w:type="spellStart"/>
      <w:r>
        <w:rPr>
          <w:rFonts w:ascii="Arial" w:hAnsi="Arial"/>
          <w:color w:val="000000"/>
        </w:rPr>
        <w:t>логических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ошибок</w:t>
      </w:r>
      <w:proofErr w:type="spellEnd"/>
      <w:r>
        <w:rPr>
          <w:rFonts w:ascii="Arial" w:hAnsi="Arial"/>
          <w:color w:val="000000"/>
          <w:lang w:val="ru-RU"/>
        </w:rPr>
        <w:t>)</w:t>
      </w:r>
      <w:r>
        <w:rPr>
          <w:rFonts w:ascii="Arial" w:hAnsi="Arial"/>
          <w:color w:val="000000"/>
        </w:rPr>
        <w:t xml:space="preserve"> И/ИЛИ </w:t>
      </w:r>
      <w:proofErr w:type="spellStart"/>
      <w:r>
        <w:rPr>
          <w:rFonts w:ascii="Arial" w:hAnsi="Arial"/>
          <w:color w:val="000000"/>
        </w:rPr>
        <w:t>допущены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ошибки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при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использовании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средств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логической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связи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ru-RU"/>
        </w:rPr>
        <w:t xml:space="preserve">(не более двух ошибок), </w:t>
      </w:r>
      <w:proofErr w:type="gramStart"/>
      <w:r>
        <w:rPr>
          <w:rFonts w:ascii="Arial" w:hAnsi="Arial"/>
          <w:color w:val="000000"/>
          <w:lang w:val="ru-RU"/>
        </w:rPr>
        <w:t>И/ЛИ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при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делении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абзацы</w:t>
      </w:r>
      <w:proofErr w:type="spellEnd"/>
      <w:r>
        <w:rPr>
          <w:rFonts w:ascii="Arial" w:hAnsi="Arial"/>
          <w:color w:val="000000"/>
        </w:rPr>
        <w:t xml:space="preserve">, ИЛИ </w:t>
      </w:r>
      <w:proofErr w:type="spellStart"/>
      <w:r>
        <w:rPr>
          <w:rFonts w:ascii="Arial" w:hAnsi="Arial"/>
          <w:color w:val="000000"/>
        </w:rPr>
        <w:t>имеются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нарушения</w:t>
      </w:r>
      <w:proofErr w:type="spellEnd"/>
      <w:r>
        <w:rPr>
          <w:rFonts w:ascii="Arial" w:hAnsi="Arial"/>
          <w:color w:val="000000"/>
        </w:rPr>
        <w:t xml:space="preserve"> (</w:t>
      </w:r>
      <w:proofErr w:type="spellStart"/>
      <w:r>
        <w:rPr>
          <w:rFonts w:ascii="Arial" w:hAnsi="Arial"/>
          <w:color w:val="000000"/>
        </w:rPr>
        <w:t>не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более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двух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нарушений</w:t>
      </w:r>
      <w:proofErr w:type="spellEnd"/>
      <w:r>
        <w:rPr>
          <w:rFonts w:ascii="Arial" w:hAnsi="Arial"/>
          <w:color w:val="000000"/>
        </w:rPr>
        <w:t xml:space="preserve">) </w:t>
      </w:r>
      <w:r>
        <w:rPr>
          <w:rFonts w:ascii="Arial" w:hAnsi="Arial"/>
          <w:color w:val="000000"/>
          <w:lang w:val="ru-RU"/>
        </w:rPr>
        <w:t>в структурном оформлении текста письма.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  <w:lang w:val="ru-RU"/>
        </w:rPr>
      </w:pP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  <w:u w:val="single"/>
          <w:lang w:val="ru-RU"/>
        </w:rPr>
      </w:pPr>
      <w:r>
        <w:rPr>
          <w:rFonts w:ascii="Arial" w:hAnsi="Arial"/>
          <w:color w:val="000000"/>
          <w:u w:val="single"/>
          <w:lang w:val="ru-RU"/>
        </w:rPr>
        <w:t>Количество баллов — 0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ru-RU"/>
        </w:rPr>
        <w:t>Т</w:t>
      </w:r>
      <w:proofErr w:type="spellStart"/>
      <w:r>
        <w:rPr>
          <w:rFonts w:ascii="Arial" w:hAnsi="Arial"/>
          <w:color w:val="000000"/>
        </w:rPr>
        <w:t>екст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письма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выстроен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нелогично</w:t>
      </w:r>
      <w:proofErr w:type="spellEnd"/>
      <w:r>
        <w:rPr>
          <w:rFonts w:ascii="Arial" w:hAnsi="Arial"/>
          <w:color w:val="000000"/>
        </w:rPr>
        <w:t xml:space="preserve"> (</w:t>
      </w:r>
      <w:proofErr w:type="spellStart"/>
      <w:r>
        <w:rPr>
          <w:rFonts w:ascii="Arial" w:hAnsi="Arial"/>
          <w:color w:val="000000"/>
        </w:rPr>
        <w:t>допущено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три</w:t>
      </w:r>
      <w:proofErr w:type="spellEnd"/>
      <w:r>
        <w:rPr>
          <w:rFonts w:ascii="Arial" w:hAnsi="Arial"/>
          <w:color w:val="000000"/>
        </w:rPr>
        <w:t xml:space="preserve"> и </w:t>
      </w:r>
      <w:proofErr w:type="spellStart"/>
      <w:r>
        <w:rPr>
          <w:rFonts w:ascii="Arial" w:hAnsi="Arial"/>
          <w:color w:val="000000"/>
        </w:rPr>
        <w:t>более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логические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ошибки</w:t>
      </w:r>
      <w:proofErr w:type="spellEnd"/>
      <w:r>
        <w:rPr>
          <w:rFonts w:ascii="Arial" w:hAnsi="Arial"/>
          <w:color w:val="000000"/>
        </w:rPr>
        <w:t xml:space="preserve">), И/ИЛИ </w:t>
      </w:r>
      <w:proofErr w:type="spellStart"/>
      <w:r>
        <w:rPr>
          <w:rFonts w:ascii="Arial" w:hAnsi="Arial"/>
          <w:color w:val="000000"/>
        </w:rPr>
        <w:t>допущен</w:t>
      </w:r>
      <w:proofErr w:type="spellEnd"/>
      <w:r>
        <w:rPr>
          <w:rFonts w:ascii="Arial" w:hAnsi="Arial"/>
          <w:color w:val="000000"/>
          <w:lang w:val="ru-RU"/>
        </w:rPr>
        <w:t xml:space="preserve">ы 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ошиб</w:t>
      </w:r>
      <w:r>
        <w:rPr>
          <w:rFonts w:ascii="Arial" w:hAnsi="Arial"/>
          <w:color w:val="000000"/>
          <w:lang w:val="ru-RU"/>
        </w:rPr>
        <w:t>ки</w:t>
      </w:r>
      <w:proofErr w:type="spellEnd"/>
      <w:r>
        <w:rPr>
          <w:rFonts w:ascii="Arial" w:hAnsi="Arial"/>
          <w:color w:val="000000"/>
          <w:lang w:val="ru-RU"/>
        </w:rPr>
        <w:t xml:space="preserve"> при </w:t>
      </w:r>
      <w:r>
        <w:rPr>
          <w:rFonts w:ascii="Arial" w:hAnsi="Arial"/>
          <w:color w:val="000000"/>
        </w:rPr>
        <w:t xml:space="preserve">  </w:t>
      </w:r>
      <w:proofErr w:type="spellStart"/>
      <w:r>
        <w:rPr>
          <w:rFonts w:ascii="Arial" w:hAnsi="Arial"/>
          <w:color w:val="000000"/>
        </w:rPr>
        <w:t>использовании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средств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логической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связи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ru-RU"/>
        </w:rPr>
        <w:t xml:space="preserve">(три и более ошибки), </w:t>
      </w:r>
      <w:r>
        <w:rPr>
          <w:rFonts w:ascii="Arial" w:hAnsi="Arial"/>
          <w:color w:val="000000"/>
        </w:rPr>
        <w:t xml:space="preserve">И/ИЛИ </w:t>
      </w:r>
      <w:proofErr w:type="spellStart"/>
      <w:r>
        <w:rPr>
          <w:rFonts w:ascii="Arial" w:hAnsi="Arial"/>
          <w:color w:val="000000"/>
        </w:rPr>
        <w:t>отсутствует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деление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абзацы</w:t>
      </w:r>
      <w:proofErr w:type="spellEnd"/>
      <w:r>
        <w:rPr>
          <w:rFonts w:ascii="Arial" w:hAnsi="Arial"/>
          <w:color w:val="000000"/>
        </w:rPr>
        <w:t xml:space="preserve">, ИЛИ </w:t>
      </w:r>
      <w:proofErr w:type="spellStart"/>
      <w:r>
        <w:rPr>
          <w:rFonts w:ascii="Arial" w:hAnsi="Arial"/>
          <w:color w:val="000000"/>
        </w:rPr>
        <w:t>допущены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ru-RU"/>
        </w:rPr>
        <w:t xml:space="preserve">(три </w:t>
      </w:r>
      <w:r>
        <w:rPr>
          <w:rFonts w:ascii="Arial" w:hAnsi="Arial"/>
          <w:color w:val="000000"/>
        </w:rPr>
        <w:t xml:space="preserve"> и </w:t>
      </w:r>
      <w:proofErr w:type="spellStart"/>
      <w:r>
        <w:rPr>
          <w:rFonts w:ascii="Arial" w:hAnsi="Arial"/>
          <w:color w:val="000000"/>
        </w:rPr>
        <w:t>более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ошиб</w:t>
      </w:r>
      <w:r>
        <w:rPr>
          <w:rFonts w:ascii="Arial" w:hAnsi="Arial"/>
          <w:color w:val="000000"/>
          <w:lang w:val="ru-RU"/>
        </w:rPr>
        <w:t>ки</w:t>
      </w:r>
      <w:proofErr w:type="spellEnd"/>
      <w:r>
        <w:rPr>
          <w:rFonts w:ascii="Arial" w:hAnsi="Arial"/>
          <w:color w:val="000000"/>
          <w:lang w:val="ru-RU"/>
        </w:rPr>
        <w:t xml:space="preserve">) ошибки </w:t>
      </w:r>
      <w:r>
        <w:rPr>
          <w:rFonts w:ascii="Arial" w:hAnsi="Arial"/>
          <w:color w:val="000000"/>
        </w:rPr>
        <w:t xml:space="preserve"> в </w:t>
      </w:r>
      <w:proofErr w:type="spellStart"/>
      <w:r>
        <w:rPr>
          <w:rFonts w:ascii="Arial" w:hAnsi="Arial"/>
          <w:color w:val="000000"/>
        </w:rPr>
        <w:t>структурном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оформлении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письма</w:t>
      </w:r>
      <w:proofErr w:type="spellEnd"/>
      <w:r>
        <w:rPr>
          <w:rFonts w:ascii="Arial" w:hAnsi="Arial"/>
          <w:color w:val="000000"/>
        </w:rPr>
        <w:t>.</w:t>
      </w:r>
    </w:p>
    <w:p w:rsidR="0044462B" w:rsidRDefault="0044462B" w:rsidP="0044462B">
      <w:pPr>
        <w:pStyle w:val="Textbody"/>
        <w:widowControl/>
        <w:spacing w:before="180" w:after="0"/>
        <w:jc w:val="both"/>
        <w:rPr>
          <w:rFonts w:ascii="Arial" w:hAnsi="Arial"/>
          <w:color w:val="000000"/>
        </w:rPr>
      </w:pPr>
    </w:p>
    <w:p w:rsidR="0044462B" w:rsidRDefault="0044462B" w:rsidP="0044462B">
      <w:pPr>
        <w:pStyle w:val="Textbody"/>
        <w:widowControl/>
        <w:spacing w:before="180" w:after="0"/>
        <w:ind w:left="510"/>
        <w:jc w:val="both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Лексико-грамматическое оформление текста (К 3)</w:t>
      </w:r>
    </w:p>
    <w:p w:rsidR="0044462B" w:rsidRDefault="0044462B" w:rsidP="0044462B">
      <w:pPr>
        <w:pStyle w:val="Textbody"/>
        <w:widowControl/>
        <w:spacing w:before="180" w:after="0"/>
        <w:ind w:left="510"/>
        <w:jc w:val="both"/>
        <w:rPr>
          <w:rFonts w:ascii="Arial" w:hAnsi="Arial"/>
          <w:color w:val="000000"/>
          <w:lang w:val="ru-RU"/>
        </w:rPr>
      </w:pPr>
    </w:p>
    <w:p w:rsidR="0044462B" w:rsidRDefault="0044462B" w:rsidP="0044462B">
      <w:pPr>
        <w:pStyle w:val="Textbody"/>
        <w:widowControl/>
        <w:spacing w:before="120" w:after="0"/>
        <w:jc w:val="both"/>
        <w:rPr>
          <w:rFonts w:ascii="Arial" w:hAnsi="Arial"/>
          <w:color w:val="000000"/>
          <w:u w:val="single"/>
          <w:lang w:val="ru-RU"/>
        </w:rPr>
      </w:pPr>
      <w:r>
        <w:rPr>
          <w:rFonts w:ascii="Arial" w:hAnsi="Arial"/>
          <w:color w:val="000000"/>
          <w:u w:val="single"/>
          <w:lang w:val="ru-RU"/>
        </w:rPr>
        <w:t>Максимальное количество баллов - 3</w:t>
      </w:r>
    </w:p>
    <w:p w:rsidR="0044462B" w:rsidRDefault="0044462B" w:rsidP="0044462B">
      <w:pPr>
        <w:pStyle w:val="Textbody"/>
        <w:widowControl/>
        <w:spacing w:before="180" w:after="0"/>
        <w:ind w:left="510"/>
        <w:jc w:val="both"/>
        <w:rPr>
          <w:rFonts w:ascii="Arial" w:hAnsi="Arial"/>
          <w:color w:val="000000"/>
          <w:lang w:val="ru-RU"/>
        </w:rPr>
      </w:pPr>
    </w:p>
    <w:p w:rsidR="0044462B" w:rsidRDefault="0044462B" w:rsidP="0044462B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Используемый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словарный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состав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грамматические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структуры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соответствуют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уровню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сложности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задания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допускается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более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двух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лексикограмматических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ошибок</w:t>
      </w:r>
      <w:proofErr w:type="spellEnd"/>
      <w:r>
        <w:rPr>
          <w:rFonts w:ascii="Arial" w:hAnsi="Arial"/>
        </w:rPr>
        <w:t>.</w:t>
      </w:r>
    </w:p>
    <w:p w:rsidR="0044462B" w:rsidRDefault="0044462B" w:rsidP="0044462B">
      <w:pPr>
        <w:pStyle w:val="Standard"/>
        <w:jc w:val="both"/>
        <w:rPr>
          <w:rFonts w:ascii="Arial" w:hAnsi="Arial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u w:val="single"/>
          <w:lang w:val="ru-RU"/>
        </w:rPr>
      </w:pPr>
      <w:r>
        <w:rPr>
          <w:rFonts w:ascii="Arial" w:hAnsi="Arial"/>
          <w:u w:val="single"/>
          <w:lang w:val="ru-RU"/>
        </w:rPr>
        <w:t>Количество баллов — 2</w:t>
      </w:r>
    </w:p>
    <w:p w:rsidR="0044462B" w:rsidRDefault="0044462B" w:rsidP="0044462B">
      <w:pPr>
        <w:pStyle w:val="Standard"/>
        <w:jc w:val="both"/>
        <w:rPr>
          <w:rFonts w:ascii="Arial" w:hAnsi="Arial"/>
        </w:rPr>
      </w:pPr>
    </w:p>
    <w:p w:rsidR="0044462B" w:rsidRDefault="0044462B" w:rsidP="0044462B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Используемый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словарный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запас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грамматические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структуры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полностью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соответствуют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уровню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сложности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задания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допускается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более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четырёх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лексико-грамматических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ошибок</w:t>
      </w:r>
      <w:proofErr w:type="spellEnd"/>
    </w:p>
    <w:p w:rsidR="0044462B" w:rsidRDefault="0044462B" w:rsidP="0044462B">
      <w:pPr>
        <w:pStyle w:val="Standard"/>
        <w:jc w:val="both"/>
        <w:rPr>
          <w:rFonts w:ascii="Arial" w:hAnsi="Arial"/>
          <w:u w:val="single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u w:val="single"/>
          <w:lang w:val="ru-RU"/>
        </w:rPr>
      </w:pPr>
      <w:r>
        <w:rPr>
          <w:rFonts w:ascii="Arial" w:hAnsi="Arial"/>
          <w:u w:val="single"/>
          <w:lang w:val="ru-RU"/>
        </w:rPr>
        <w:t>Количество баллов — 1</w:t>
      </w:r>
    </w:p>
    <w:p w:rsidR="0044462B" w:rsidRDefault="0044462B" w:rsidP="0044462B">
      <w:pPr>
        <w:pStyle w:val="Standard"/>
        <w:jc w:val="both"/>
        <w:rPr>
          <w:rFonts w:ascii="Arial" w:hAnsi="Arial"/>
          <w:u w:val="single"/>
        </w:rPr>
      </w:pPr>
    </w:p>
    <w:p w:rsidR="0044462B" w:rsidRDefault="0044462B" w:rsidP="0044462B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Использованный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словарный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запас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грамматические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структуры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полностью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соответствуют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уровню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сложности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задания</w:t>
      </w:r>
      <w:proofErr w:type="spellEnd"/>
      <w:r>
        <w:rPr>
          <w:rFonts w:ascii="Arial" w:hAnsi="Arial"/>
        </w:rPr>
        <w:t xml:space="preserve">,  </w:t>
      </w:r>
      <w:proofErr w:type="spellStart"/>
      <w:r>
        <w:rPr>
          <w:rFonts w:ascii="Arial" w:hAnsi="Arial"/>
        </w:rPr>
        <w:t>допущено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более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пяти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лексикограмматических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ошибок</w:t>
      </w:r>
      <w:proofErr w:type="spellEnd"/>
      <w:r>
        <w:rPr>
          <w:rFonts w:ascii="Arial" w:hAnsi="Arial"/>
        </w:rPr>
        <w:t>.</w:t>
      </w:r>
    </w:p>
    <w:p w:rsidR="0044462B" w:rsidRDefault="0044462B" w:rsidP="0044462B">
      <w:pPr>
        <w:pStyle w:val="Standard"/>
        <w:jc w:val="both"/>
        <w:rPr>
          <w:rFonts w:ascii="Arial" w:hAnsi="Arial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u w:val="single"/>
          <w:lang w:val="ru-RU"/>
        </w:rPr>
      </w:pPr>
      <w:r>
        <w:rPr>
          <w:rFonts w:ascii="Arial" w:hAnsi="Arial"/>
          <w:u w:val="single"/>
          <w:lang w:val="ru-RU"/>
        </w:rPr>
        <w:t>Количество баллов — 0</w:t>
      </w:r>
    </w:p>
    <w:p w:rsidR="0044462B" w:rsidRDefault="0044462B" w:rsidP="0044462B">
      <w:pPr>
        <w:pStyle w:val="Standard"/>
        <w:jc w:val="both"/>
        <w:rPr>
          <w:rFonts w:ascii="Arial" w:hAnsi="Arial"/>
        </w:rPr>
      </w:pPr>
    </w:p>
    <w:p w:rsidR="0044462B" w:rsidRDefault="0044462B" w:rsidP="0044462B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Использованный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словарный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запас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грамматические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структуры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соответствуют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уровню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сложности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задания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допущено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шесть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более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лексикограмматических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ошибо</w:t>
      </w:r>
      <w:proofErr w:type="spellEnd"/>
      <w:r>
        <w:rPr>
          <w:rFonts w:ascii="Arial" w:hAnsi="Arial"/>
          <w:lang w:val="ru-RU"/>
        </w:rPr>
        <w:t>к.</w:t>
      </w: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Орфография и пунктуация (К</w:t>
      </w:r>
      <w:proofErr w:type="gramStart"/>
      <w:r>
        <w:rPr>
          <w:rFonts w:ascii="Arial" w:hAnsi="Arial"/>
          <w:lang w:val="ru-RU"/>
        </w:rPr>
        <w:t>4</w:t>
      </w:r>
      <w:proofErr w:type="gramEnd"/>
      <w:r>
        <w:rPr>
          <w:rFonts w:ascii="Arial" w:hAnsi="Arial"/>
          <w:lang w:val="ru-RU"/>
        </w:rPr>
        <w:t>)</w:t>
      </w: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</w:p>
    <w:p w:rsidR="0044462B" w:rsidRDefault="0044462B" w:rsidP="0044462B">
      <w:pPr>
        <w:pStyle w:val="Textbody"/>
        <w:widowControl/>
        <w:spacing w:before="120" w:after="0"/>
        <w:jc w:val="both"/>
        <w:rPr>
          <w:rFonts w:ascii="Arial" w:hAnsi="Arial"/>
          <w:color w:val="000000"/>
          <w:u w:val="single"/>
          <w:lang w:val="ru-RU"/>
        </w:rPr>
      </w:pPr>
      <w:r>
        <w:rPr>
          <w:rFonts w:ascii="Arial" w:hAnsi="Arial"/>
          <w:color w:val="000000"/>
          <w:u w:val="single"/>
          <w:lang w:val="ru-RU"/>
        </w:rPr>
        <w:t>Максимальное количество баллов- 2 балла</w:t>
      </w: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Орфографические и пунктуационные ошибки практически отсутствуют (допускается не более двух ошибок)</w:t>
      </w: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u w:val="single"/>
          <w:lang w:val="ru-RU"/>
        </w:rPr>
      </w:pPr>
      <w:r>
        <w:rPr>
          <w:rFonts w:ascii="Arial" w:hAnsi="Arial"/>
          <w:u w:val="single"/>
          <w:lang w:val="ru-RU"/>
        </w:rPr>
        <w:t>Количество баллов -1</w:t>
      </w:r>
    </w:p>
    <w:p w:rsidR="0044462B" w:rsidRDefault="0044462B" w:rsidP="0044462B">
      <w:pPr>
        <w:pStyle w:val="Standard"/>
        <w:jc w:val="both"/>
        <w:rPr>
          <w:rFonts w:ascii="Arial" w:hAnsi="Arial"/>
          <w:u w:val="single"/>
          <w:lang w:val="ru-RU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тексте допущены орфографические и пунктуационные ошибки (не более </w:t>
      </w:r>
      <w:r>
        <w:rPr>
          <w:rFonts w:ascii="Arial" w:hAnsi="Arial"/>
          <w:lang w:val="ru-RU"/>
        </w:rPr>
        <w:lastRenderedPageBreak/>
        <w:t>четырёх ошибок)</w:t>
      </w: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u w:val="single"/>
          <w:lang w:val="ru-RU"/>
        </w:rPr>
      </w:pPr>
      <w:r>
        <w:rPr>
          <w:rFonts w:ascii="Arial" w:hAnsi="Arial"/>
          <w:u w:val="single"/>
          <w:lang w:val="ru-RU"/>
        </w:rPr>
        <w:t>Количество баллов - 0</w:t>
      </w: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</w:p>
    <w:p w:rsidR="0044462B" w:rsidRPr="0044462B" w:rsidRDefault="0044462B" w:rsidP="0044462B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 тексте допущены многочисленные орфографические и пунктуационные ошибки (пять и более ошибок).</w:t>
      </w:r>
      <w:bookmarkStart w:id="0" w:name="_GoBack"/>
      <w:bookmarkEnd w:id="0"/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 Выполнение задания 32 (личное письмо) оценивается по критериям К1–К4 (максимальное количество баллов – 10).</w:t>
      </w: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2. При получении </w:t>
      </w:r>
      <w:proofErr w:type="gramStart"/>
      <w:r>
        <w:rPr>
          <w:rFonts w:ascii="Arial" w:hAnsi="Arial"/>
          <w:lang w:val="ru-RU"/>
        </w:rPr>
        <w:t>экзаменуемым</w:t>
      </w:r>
      <w:proofErr w:type="gramEnd"/>
      <w:r>
        <w:rPr>
          <w:rFonts w:ascii="Arial" w:hAnsi="Arial"/>
          <w:lang w:val="ru-RU"/>
        </w:rPr>
        <w:t xml:space="preserve"> 0 баллов по критерию «Решение коммуникативной задачи» выполнение задания 32 оценивается 0 баллов.</w:t>
      </w:r>
    </w:p>
    <w:p w:rsidR="0044462B" w:rsidRDefault="0044462B" w:rsidP="0044462B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3.Если объём письма менее 90 слов, то ответ на задание оценивается 0 баллов. Если объём более 132 слов, то проверке подлежат только 120 слов, т.е. та часть личного письма, которая соответствует требуемому объёму.</w:t>
      </w:r>
    </w:p>
    <w:p w:rsidR="00E5185A" w:rsidRPr="0044462B" w:rsidRDefault="0044462B" w:rsidP="0044462B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4.При определении соответствия объёма представленной работы требованиям считаются все слова, с первого слова по последнее, включая вспомогательные глаголы, предлоги, артикли, частицы. В личном письме адрес, дата, подпись также подлежат подсчёту. </w:t>
      </w:r>
      <w:proofErr w:type="gramStart"/>
      <w:r>
        <w:rPr>
          <w:rFonts w:ascii="Arial" w:hAnsi="Arial"/>
          <w:lang w:val="ru-RU"/>
        </w:rPr>
        <w:t xml:space="preserve">При этом: − стяжённые (краткие) формы (например, </w:t>
      </w:r>
      <w:proofErr w:type="spellStart"/>
      <w:r>
        <w:rPr>
          <w:rFonts w:ascii="Arial" w:hAnsi="Arial"/>
          <w:lang w:val="ru-RU"/>
        </w:rPr>
        <w:t>I've</w:t>
      </w:r>
      <w:proofErr w:type="spellEnd"/>
      <w:r>
        <w:rPr>
          <w:rFonts w:ascii="Arial" w:hAnsi="Arial"/>
          <w:lang w:val="ru-RU"/>
        </w:rPr>
        <w:t xml:space="preserve">, </w:t>
      </w:r>
      <w:proofErr w:type="spellStart"/>
      <w:r>
        <w:rPr>
          <w:rFonts w:ascii="Arial" w:hAnsi="Arial"/>
          <w:lang w:val="ru-RU"/>
        </w:rPr>
        <w:t>it's</w:t>
      </w:r>
      <w:proofErr w:type="spellEnd"/>
      <w:r>
        <w:rPr>
          <w:rFonts w:ascii="Arial" w:hAnsi="Arial"/>
          <w:lang w:val="ru-RU"/>
        </w:rPr>
        <w:t xml:space="preserve">, </w:t>
      </w:r>
      <w:proofErr w:type="spellStart"/>
      <w:r>
        <w:rPr>
          <w:rFonts w:ascii="Arial" w:hAnsi="Arial"/>
          <w:lang w:val="ru-RU"/>
        </w:rPr>
        <w:t>doesn't</w:t>
      </w:r>
      <w:proofErr w:type="spellEnd"/>
      <w:r>
        <w:rPr>
          <w:rFonts w:ascii="Arial" w:hAnsi="Arial"/>
          <w:lang w:val="ru-RU"/>
        </w:rPr>
        <w:t xml:space="preserve">, </w:t>
      </w:r>
      <w:proofErr w:type="spellStart"/>
      <w:r>
        <w:rPr>
          <w:rFonts w:ascii="Arial" w:hAnsi="Arial"/>
          <w:lang w:val="ru-RU"/>
        </w:rPr>
        <w:t>wasn't</w:t>
      </w:r>
      <w:proofErr w:type="spellEnd"/>
      <w:r>
        <w:rPr>
          <w:rFonts w:ascii="Arial" w:hAnsi="Arial"/>
          <w:lang w:val="ru-RU"/>
        </w:rPr>
        <w:t xml:space="preserve">) считаются как одно слово; − числительные, выраженные цифрами (например, 5, 29, 2010, 123 204), считаются как одно слово; − числительные, выраженные словами (например, </w:t>
      </w:r>
      <w:proofErr w:type="spellStart"/>
      <w:r>
        <w:rPr>
          <w:rFonts w:ascii="Arial" w:hAnsi="Arial"/>
          <w:lang w:val="ru-RU"/>
        </w:rPr>
        <w:t>twenty-one</w:t>
      </w:r>
      <w:proofErr w:type="spellEnd"/>
      <w:r>
        <w:rPr>
          <w:rFonts w:ascii="Arial" w:hAnsi="Arial"/>
          <w:lang w:val="ru-RU"/>
        </w:rPr>
        <w:t xml:space="preserve">), считаются как одно слово; − сложные слова (например, </w:t>
      </w:r>
      <w:proofErr w:type="spellStart"/>
      <w:r>
        <w:rPr>
          <w:rFonts w:ascii="Arial" w:hAnsi="Arial"/>
          <w:lang w:val="ru-RU"/>
        </w:rPr>
        <w:t>pop-singer</w:t>
      </w:r>
      <w:proofErr w:type="spellEnd"/>
      <w:r>
        <w:rPr>
          <w:rFonts w:ascii="Arial" w:hAnsi="Arial"/>
          <w:lang w:val="ru-RU"/>
        </w:rPr>
        <w:t xml:space="preserve">, </w:t>
      </w:r>
      <w:proofErr w:type="spellStart"/>
      <w:r>
        <w:rPr>
          <w:rFonts w:ascii="Arial" w:hAnsi="Arial"/>
          <w:lang w:val="ru-RU"/>
        </w:rPr>
        <w:t>English-speaking</w:t>
      </w:r>
      <w:proofErr w:type="spellEnd"/>
      <w:r>
        <w:rPr>
          <w:rFonts w:ascii="Arial" w:hAnsi="Arial"/>
          <w:lang w:val="ru-RU"/>
        </w:rPr>
        <w:t xml:space="preserve">, </w:t>
      </w:r>
      <w:proofErr w:type="spellStart"/>
      <w:r>
        <w:rPr>
          <w:rFonts w:ascii="Arial" w:hAnsi="Arial"/>
          <w:lang w:val="ru-RU"/>
        </w:rPr>
        <w:t>thirty-two</w:t>
      </w:r>
      <w:proofErr w:type="spellEnd"/>
      <w:r>
        <w:rPr>
          <w:rFonts w:ascii="Arial" w:hAnsi="Arial"/>
          <w:lang w:val="ru-RU"/>
        </w:rPr>
        <w:t>) считаются как одно слово;</w:t>
      </w:r>
      <w:proofErr w:type="gramEnd"/>
      <w:r>
        <w:rPr>
          <w:rFonts w:ascii="Arial" w:hAnsi="Arial"/>
          <w:lang w:val="ru-RU"/>
        </w:rPr>
        <w:t xml:space="preserve"> − сокращения (например, UK, e-</w:t>
      </w:r>
      <w:proofErr w:type="spellStart"/>
      <w:r>
        <w:rPr>
          <w:rFonts w:ascii="Arial" w:hAnsi="Arial"/>
          <w:lang w:val="ru-RU"/>
        </w:rPr>
        <w:t>mail</w:t>
      </w:r>
      <w:proofErr w:type="spellEnd"/>
      <w:r>
        <w:rPr>
          <w:rFonts w:ascii="Arial" w:hAnsi="Arial"/>
          <w:lang w:val="ru-RU"/>
        </w:rPr>
        <w:t>, TV) считаются как одно слово.</w:t>
      </w:r>
    </w:p>
    <w:sectPr w:rsidR="00E5185A" w:rsidRPr="0044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2B"/>
    <w:rsid w:val="0044462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4462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4462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4462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4462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2020-08-26T09:33:00Z</dcterms:created>
  <dcterms:modified xsi:type="dcterms:W3CDTF">2020-08-26T09:33:00Z</dcterms:modified>
</cp:coreProperties>
</file>