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02" w:rsidRPr="003728D3" w:rsidRDefault="00C72702" w:rsidP="00C7270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8D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72702" w:rsidRPr="005B3294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b/>
          <w:sz w:val="28"/>
          <w:szCs w:val="28"/>
          <w:lang w:eastAsia="ru-RU"/>
        </w:rPr>
        <w:t>Алгоритм измерения плотности жидкости ареометром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1.Возьмите мерный цилиндр на 200 мл и наполните его водой из колбы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2. Опустите ареометр в мерный цилиндр так, чтобы он свободно плавал в жидкости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3. Зафиксируйте показания ареометра – они соответствуют плотности жидкости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4. Выньте ареометр из мерного цилиндра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высушите</w:t>
      </w:r>
      <w:r w:rsidRPr="003D649C">
        <w:rPr>
          <w:rFonts w:ascii="Times New Roman" w:hAnsi="Times New Roman" w:cs="Times New Roman"/>
          <w:sz w:val="28"/>
          <w:szCs w:val="28"/>
          <w:lang w:eastAsia="ru-RU"/>
        </w:rPr>
        <w:t xml:space="preserve"> его фильтровальной бумагой.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5. Измерение плотности каждого раствора повторите трижды (для чистоты эксперимента).</w:t>
      </w:r>
    </w:p>
    <w:p w:rsidR="00C72702" w:rsidRPr="003D649C" w:rsidRDefault="00C72702" w:rsidP="00C72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9C">
        <w:rPr>
          <w:rFonts w:ascii="Times New Roman" w:hAnsi="Times New Roman" w:cs="Times New Roman"/>
          <w:sz w:val="28"/>
          <w:szCs w:val="28"/>
          <w:lang w:eastAsia="ru-RU"/>
        </w:rPr>
        <w:t>6. Рассчитайте среднее значение.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2"/>
    <w:rsid w:val="009F6DA1"/>
    <w:rsid w:val="00C7270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7270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7270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2020-07-21T10:36:00Z</dcterms:created>
  <dcterms:modified xsi:type="dcterms:W3CDTF">2020-07-21T10:36:00Z</dcterms:modified>
</cp:coreProperties>
</file>