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2D" w:rsidRPr="0001118F" w:rsidRDefault="0068662D" w:rsidP="0068662D">
      <w:pPr>
        <w:spacing w:line="240" w:lineRule="auto"/>
        <w:rPr>
          <w:sz w:val="24"/>
          <w:szCs w:val="24"/>
        </w:rPr>
      </w:pPr>
      <w:r w:rsidRPr="0001118F">
        <w:rPr>
          <w:b/>
          <w:sz w:val="24"/>
          <w:szCs w:val="24"/>
        </w:rPr>
        <w:t xml:space="preserve">                                           КНИГА РЕЦЕПТОВ                         </w:t>
      </w:r>
      <w:r>
        <w:rPr>
          <w:b/>
          <w:sz w:val="24"/>
          <w:szCs w:val="24"/>
        </w:rPr>
        <w:t xml:space="preserve">                           </w:t>
      </w:r>
      <w:r w:rsidRPr="0001118F">
        <w:rPr>
          <w:sz w:val="24"/>
          <w:szCs w:val="24"/>
        </w:rPr>
        <w:t>Приложение 5</w:t>
      </w:r>
    </w:p>
    <w:p w:rsidR="0068662D" w:rsidRPr="0001118F" w:rsidRDefault="0068662D" w:rsidP="0068662D">
      <w:pPr>
        <w:spacing w:line="240" w:lineRule="auto"/>
        <w:rPr>
          <w:sz w:val="24"/>
          <w:szCs w:val="24"/>
        </w:rPr>
      </w:pPr>
      <w:r w:rsidRPr="0001118F">
        <w:rPr>
          <w:b/>
          <w:sz w:val="24"/>
          <w:szCs w:val="24"/>
        </w:rPr>
        <w:t xml:space="preserve">         </w:t>
      </w:r>
      <w:r w:rsidRPr="0001118F">
        <w:rPr>
          <w:sz w:val="24"/>
          <w:szCs w:val="24"/>
        </w:rPr>
        <w:t xml:space="preserve"> </w:t>
      </w:r>
    </w:p>
    <w:p w:rsidR="0068662D" w:rsidRPr="0001118F" w:rsidRDefault="0068662D" w:rsidP="0068662D">
      <w:pPr>
        <w:spacing w:after="0" w:line="240" w:lineRule="auto"/>
        <w:rPr>
          <w:b/>
          <w:sz w:val="24"/>
          <w:szCs w:val="24"/>
        </w:rPr>
        <w:sectPr w:rsidR="0068662D" w:rsidRPr="0001118F" w:rsidSect="002B63E1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8662D" w:rsidRPr="0001118F" w:rsidRDefault="0068662D" w:rsidP="0068662D">
      <w:pPr>
        <w:spacing w:after="0" w:line="240" w:lineRule="auto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lastRenderedPageBreak/>
        <w:t xml:space="preserve">Каша овсяная 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>Молоко-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3 стакана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>Овсяные хлопья-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1 стакан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>Сливочное масло-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30 г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Сахар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по вкусу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Соль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по вкусу</w:t>
      </w:r>
    </w:p>
    <w:p w:rsidR="0068662D" w:rsidRPr="0001118F" w:rsidRDefault="0068662D" w:rsidP="0068662D">
      <w:pPr>
        <w:spacing w:after="0" w:line="240" w:lineRule="auto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Каша рисовая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Рис - 1 стакан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Молоко - 4 стакана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Сахар - 1 ст. ложка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Масло сливочное - 2 ст. ложки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Желток (по желанию) - 1 шт.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Соль - 0,25-0,5 ч. ложки</w:t>
      </w:r>
    </w:p>
    <w:p w:rsidR="0068662D" w:rsidRPr="0001118F" w:rsidRDefault="0068662D" w:rsidP="0068662D">
      <w:pPr>
        <w:spacing w:after="0" w:line="240" w:lineRule="auto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Каша гречневая на воде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pBdr>
          <w:bottom w:val="single" w:sz="6" w:space="4" w:color="E7E9E7"/>
        </w:pBdr>
        <w:shd w:val="clear" w:color="auto" w:fill="FFFFFF"/>
        <w:spacing w:after="0" w:line="240" w:lineRule="auto"/>
        <w:rPr>
          <w:rFonts w:eastAsia="Times New Roman"/>
          <w:color w:val="1D211F"/>
          <w:sz w:val="24"/>
          <w:szCs w:val="24"/>
          <w:lang w:eastAsia="ru-RU"/>
        </w:rPr>
      </w:pPr>
      <w:r w:rsidRPr="0001118F">
        <w:rPr>
          <w:rFonts w:eastAsia="Times New Roman"/>
          <w:color w:val="1D211F"/>
          <w:sz w:val="24"/>
          <w:szCs w:val="24"/>
          <w:lang w:eastAsia="ru-RU"/>
        </w:rPr>
        <w:t>Гречка-1 стакан</w:t>
      </w:r>
    </w:p>
    <w:p w:rsidR="0068662D" w:rsidRPr="0001118F" w:rsidRDefault="0068662D" w:rsidP="0068662D">
      <w:pPr>
        <w:pBdr>
          <w:bottom w:val="single" w:sz="6" w:space="4" w:color="E7E9E7"/>
        </w:pBdr>
        <w:shd w:val="clear" w:color="auto" w:fill="FFFFFF"/>
        <w:spacing w:after="0" w:line="240" w:lineRule="auto"/>
        <w:rPr>
          <w:rFonts w:eastAsia="Times New Roman"/>
          <w:color w:val="1D211F"/>
          <w:sz w:val="24"/>
          <w:szCs w:val="24"/>
          <w:lang w:eastAsia="ru-RU"/>
        </w:rPr>
      </w:pPr>
      <w:r w:rsidRPr="0001118F">
        <w:rPr>
          <w:rFonts w:eastAsia="Times New Roman"/>
          <w:color w:val="1D211F"/>
          <w:sz w:val="24"/>
          <w:szCs w:val="24"/>
          <w:lang w:eastAsia="ru-RU"/>
        </w:rPr>
        <w:t>Вода-2 стакана</w:t>
      </w:r>
    </w:p>
    <w:p w:rsidR="0068662D" w:rsidRPr="0001118F" w:rsidRDefault="0068662D" w:rsidP="0068662D">
      <w:pPr>
        <w:pBdr>
          <w:bottom w:val="single" w:sz="6" w:space="4" w:color="E7E9E7"/>
        </w:pBdr>
        <w:shd w:val="clear" w:color="auto" w:fill="FFFFFF"/>
        <w:spacing w:after="0" w:line="240" w:lineRule="auto"/>
        <w:rPr>
          <w:rFonts w:eastAsia="Times New Roman"/>
          <w:color w:val="1D211F"/>
          <w:sz w:val="24"/>
          <w:szCs w:val="24"/>
          <w:lang w:eastAsia="ru-RU"/>
        </w:rPr>
      </w:pPr>
      <w:r w:rsidRPr="0001118F">
        <w:rPr>
          <w:rFonts w:eastAsia="Times New Roman"/>
          <w:color w:val="1D211F"/>
          <w:sz w:val="24"/>
          <w:szCs w:val="24"/>
          <w:lang w:eastAsia="ru-RU"/>
        </w:rPr>
        <w:t xml:space="preserve">Сливочное масло- 30 г </w:t>
      </w:r>
    </w:p>
    <w:p w:rsidR="0068662D" w:rsidRPr="0001118F" w:rsidRDefault="0068662D" w:rsidP="0068662D">
      <w:pPr>
        <w:pBdr>
          <w:bottom w:val="single" w:sz="6" w:space="4" w:color="E7E9E7"/>
        </w:pBdr>
        <w:shd w:val="clear" w:color="auto" w:fill="FFFFFF"/>
        <w:spacing w:after="0" w:line="240" w:lineRule="auto"/>
        <w:rPr>
          <w:rFonts w:eastAsia="Times New Roman"/>
          <w:color w:val="1D211F"/>
          <w:sz w:val="24"/>
          <w:szCs w:val="24"/>
          <w:lang w:eastAsia="ru-RU"/>
        </w:rPr>
      </w:pPr>
      <w:r w:rsidRPr="0001118F">
        <w:rPr>
          <w:rFonts w:eastAsia="Times New Roman"/>
          <w:color w:val="1D211F"/>
          <w:sz w:val="24"/>
          <w:szCs w:val="24"/>
          <w:lang w:eastAsia="ru-RU"/>
        </w:rPr>
        <w:t>соль - по вкусу</w:t>
      </w:r>
    </w:p>
    <w:p w:rsidR="0068662D" w:rsidRPr="0001118F" w:rsidRDefault="0068662D" w:rsidP="0068662D">
      <w:pPr>
        <w:spacing w:after="0" w:line="240" w:lineRule="auto"/>
        <w:rPr>
          <w:b/>
          <w:sz w:val="24"/>
          <w:szCs w:val="24"/>
        </w:rPr>
      </w:pPr>
      <w:r w:rsidRPr="0001118F">
        <w:rPr>
          <w:b/>
          <w:sz w:val="24"/>
          <w:szCs w:val="24"/>
        </w:rPr>
        <w:t>Каша гречневая на молоке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Гречневая крупа-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½ стакана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Молоко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½ стакана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Вода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½ стакана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Сахар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по вкусу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Соль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01118F">
        <w:rPr>
          <w:rFonts w:eastAsia="Times New Roman"/>
          <w:b/>
          <w:bCs/>
          <w:sz w:val="24"/>
          <w:szCs w:val="24"/>
          <w:lang w:eastAsia="ru-RU"/>
        </w:rPr>
        <w:t>Творог со сметаной и сахаром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Творог - 200 гр.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Сахар - 20 гр.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Сметана - 50 гр.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 xml:space="preserve">Макароны с сыром 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1118F">
        <w:rPr>
          <w:rFonts w:eastAsia="Times New Roman"/>
          <w:sz w:val="24"/>
          <w:szCs w:val="24"/>
          <w:lang w:eastAsia="ru-RU"/>
        </w:rPr>
        <w:t>Макароны-250г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Сыр-100г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Масло сливочное -60 г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rPr>
          <w:rStyle w:val="js-tooltip"/>
          <w:color w:val="000000"/>
          <w:spacing w:val="20"/>
          <w:bdr w:val="none" w:sz="0" w:space="0" w:color="auto" w:frame="1"/>
        </w:rPr>
        <w:t xml:space="preserve">Соль - 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>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>Макароны с котлетами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Котлеты — 1кг,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Репчатый лук — 3 средние головки,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Зубчики чеснока — 6-8 шт.,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Соль — 2 ч. ложки,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Черный перец — щепотка,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Макароны — 400 Грамм,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Масло сливочное -60 г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Масло для обжарки котлет – 100 мл;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>Щи со свежей капустой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lastRenderedPageBreak/>
        <w:t>Ингредиенты: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Бульон - </w:t>
      </w:r>
      <w:r w:rsidRPr="0001118F">
        <w:rPr>
          <w:rFonts w:eastAsia="Times New Roman"/>
          <w:bCs/>
          <w:sz w:val="24"/>
          <w:szCs w:val="24"/>
          <w:lang w:eastAsia="ru-RU"/>
        </w:rPr>
        <w:t>2,5 л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Капуста молодая - </w:t>
      </w:r>
      <w:r w:rsidRPr="0001118F">
        <w:rPr>
          <w:rFonts w:eastAsia="Times New Roman"/>
          <w:bCs/>
          <w:sz w:val="24"/>
          <w:szCs w:val="24"/>
          <w:lang w:eastAsia="ru-RU"/>
        </w:rPr>
        <w:t>250 г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Лук репчатый - </w:t>
      </w:r>
      <w:r w:rsidRPr="0001118F">
        <w:rPr>
          <w:rFonts w:eastAsia="Times New Roman"/>
          <w:bCs/>
          <w:sz w:val="24"/>
          <w:szCs w:val="24"/>
          <w:lang w:eastAsia="ru-RU"/>
        </w:rPr>
        <w:t>1 шт.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Морковь - </w:t>
      </w:r>
      <w:r w:rsidRPr="0001118F">
        <w:rPr>
          <w:rFonts w:eastAsia="Times New Roman"/>
          <w:bCs/>
          <w:sz w:val="24"/>
          <w:szCs w:val="24"/>
          <w:lang w:eastAsia="ru-RU"/>
        </w:rPr>
        <w:t>1 шт.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Картошка - </w:t>
      </w:r>
      <w:r w:rsidRPr="0001118F">
        <w:rPr>
          <w:rFonts w:eastAsia="Times New Roman"/>
          <w:bCs/>
          <w:sz w:val="24"/>
          <w:szCs w:val="24"/>
          <w:lang w:eastAsia="ru-RU"/>
        </w:rPr>
        <w:t>2 шт.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Помидор - </w:t>
      </w:r>
      <w:r w:rsidRPr="0001118F">
        <w:rPr>
          <w:rFonts w:eastAsia="Times New Roman"/>
          <w:bCs/>
          <w:sz w:val="24"/>
          <w:szCs w:val="24"/>
          <w:lang w:eastAsia="ru-RU"/>
        </w:rPr>
        <w:t>1 шт.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Растительное масло - </w:t>
      </w:r>
      <w:r w:rsidRPr="0001118F">
        <w:rPr>
          <w:rFonts w:eastAsia="Times New Roman"/>
          <w:bCs/>
          <w:sz w:val="24"/>
          <w:szCs w:val="24"/>
          <w:lang w:eastAsia="ru-RU"/>
        </w:rPr>
        <w:t>2 ст. л.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Зелень - </w:t>
      </w:r>
      <w:r w:rsidRPr="0001118F">
        <w:rPr>
          <w:rFonts w:eastAsia="Times New Roman"/>
          <w:bCs/>
          <w:sz w:val="24"/>
          <w:szCs w:val="24"/>
          <w:lang w:eastAsia="ru-RU"/>
        </w:rPr>
        <w:t>1 г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Лавровый лист - </w:t>
      </w:r>
      <w:r w:rsidRPr="0001118F">
        <w:rPr>
          <w:rFonts w:eastAsia="Times New Roman"/>
          <w:bCs/>
          <w:sz w:val="24"/>
          <w:szCs w:val="24"/>
          <w:lang w:eastAsia="ru-RU"/>
        </w:rPr>
        <w:t>2 шт.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Соль - </w:t>
      </w:r>
      <w:r w:rsidRPr="0001118F">
        <w:rPr>
          <w:rFonts w:eastAsia="Times New Roman"/>
          <w:bCs/>
          <w:sz w:val="24"/>
          <w:szCs w:val="24"/>
          <w:lang w:eastAsia="ru-RU"/>
        </w:rPr>
        <w:t>1 ч.л.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118F">
        <w:rPr>
          <w:rFonts w:eastAsia="Times New Roman"/>
          <w:bCs/>
          <w:sz w:val="24"/>
          <w:szCs w:val="24"/>
          <w:lang w:eastAsia="ru-RU"/>
        </w:rPr>
        <w:t>Сметана-50гр</w:t>
      </w:r>
    </w:p>
    <w:p w:rsidR="0068662D" w:rsidRPr="0001118F" w:rsidRDefault="0068662D" w:rsidP="0068662D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01118F">
        <w:rPr>
          <w:rFonts w:eastAsia="Times New Roman"/>
          <w:sz w:val="24"/>
          <w:szCs w:val="24"/>
          <w:lang w:eastAsia="ru-RU"/>
        </w:rPr>
        <w:t>Черный молотый перец - </w:t>
      </w:r>
      <w:r w:rsidRPr="0001118F">
        <w:rPr>
          <w:rFonts w:eastAsia="Times New Roman"/>
          <w:bCs/>
          <w:sz w:val="24"/>
          <w:szCs w:val="24"/>
          <w:lang w:eastAsia="ru-RU"/>
        </w:rPr>
        <w:t>2 щепотки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>Макароны с сосисками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Макароны высшего сорта (рожки)200 г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Сосиски2-3 шт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Луковица-1 шт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Масло сливочное-30 г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Зеленый лук-1 пучок</w:t>
      </w:r>
    </w:p>
    <w:p w:rsidR="0068662D" w:rsidRPr="0001118F" w:rsidRDefault="0068662D" w:rsidP="0068662D">
      <w:pPr>
        <w:pStyle w:val="ingredients-listcontent-item"/>
        <w:shd w:val="clear" w:color="auto" w:fill="FFFFFF"/>
        <w:spacing w:before="0" w:beforeAutospacing="0" w:after="0" w:afterAutospacing="0"/>
        <w:textAlignment w:val="center"/>
        <w:rPr>
          <w:color w:val="000000"/>
          <w:spacing w:val="20"/>
        </w:rPr>
      </w:pPr>
      <w:r w:rsidRPr="0001118F">
        <w:t>Соль -</w:t>
      </w:r>
      <w:r w:rsidRPr="0001118F">
        <w:rPr>
          <w:rStyle w:val="content-itemmeasure"/>
          <w:color w:val="000000"/>
          <w:bdr w:val="none" w:sz="0" w:space="0" w:color="auto" w:frame="1"/>
          <w:shd w:val="clear" w:color="auto" w:fill="FFFFFF"/>
        </w:rPr>
        <w:t xml:space="preserve"> по вкусу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Перец -</w:t>
      </w:r>
      <w:r w:rsidRPr="0001118F">
        <w:rPr>
          <w:rStyle w:val="content-itemmeasure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>Картофельная запеканка с сосисками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Картофель- 800 гр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Молоко -100 мл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Масло сливочное - 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Соль - 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Сосиски 7-8 шт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Сыр -100г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>Картофельное пюре с сосисками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Для картофельного пюре: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 xml:space="preserve">Картофель 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>- 800 гр.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Молоко -100 мл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Сливочное масло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 xml:space="preserve"> - по вкусу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 xml:space="preserve">Соль 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>- по вкусу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Для сосисок с лучком: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Растительное масло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>-100мл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Лук-1головка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Сосиски-6шт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t>Картофельное пюре с котлетой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Для картофельного пюре: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 xml:space="preserve">Картофель 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>- 800 гр.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Молоко -100 мл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Сливочное масло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 xml:space="preserve"> - по вкусу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 xml:space="preserve">Соль 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>- по вкусу</w:t>
      </w:r>
    </w:p>
    <w:p w:rsidR="0068662D" w:rsidRPr="0001118F" w:rsidRDefault="0068662D" w:rsidP="0068662D">
      <w:pPr>
        <w:spacing w:after="0" w:line="240" w:lineRule="auto"/>
        <w:rPr>
          <w:sz w:val="24"/>
          <w:szCs w:val="24"/>
        </w:rPr>
      </w:pPr>
      <w:r w:rsidRPr="0001118F">
        <w:rPr>
          <w:sz w:val="24"/>
          <w:szCs w:val="24"/>
        </w:rPr>
        <w:t>Растительное масло</w:t>
      </w:r>
      <w:r w:rsidRPr="0001118F">
        <w:rPr>
          <w:rFonts w:eastAsia="Times New Roman"/>
          <w:color w:val="000000"/>
          <w:sz w:val="24"/>
          <w:szCs w:val="24"/>
          <w:lang w:eastAsia="ru-RU"/>
        </w:rPr>
        <w:t>-100мл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Котлеты-6шт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1118F">
        <w:rPr>
          <w:rFonts w:eastAsia="Times New Roman"/>
          <w:b/>
          <w:sz w:val="24"/>
          <w:szCs w:val="24"/>
          <w:lang w:eastAsia="ru-RU"/>
        </w:rPr>
        <w:lastRenderedPageBreak/>
        <w:t>Суп  с сосисками</w:t>
      </w:r>
    </w:p>
    <w:p w:rsidR="0068662D" w:rsidRPr="0001118F" w:rsidRDefault="0068662D" w:rsidP="0068662D">
      <w:pPr>
        <w:spacing w:after="0" w:line="240" w:lineRule="auto"/>
        <w:rPr>
          <w:i/>
          <w:sz w:val="24"/>
          <w:szCs w:val="24"/>
        </w:rPr>
      </w:pPr>
      <w:r w:rsidRPr="0001118F">
        <w:rPr>
          <w:i/>
          <w:sz w:val="24"/>
          <w:szCs w:val="24"/>
        </w:rPr>
        <w:t>Ингредиенты: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Сыр-300гр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Морковь-1шт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Лук-1шт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Сосиски-300гр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Сливочное масло-30гр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Картофель-5шт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Зелень - 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Соль - по вкусу</w:t>
      </w:r>
    </w:p>
    <w:p w:rsidR="0068662D" w:rsidRPr="0001118F" w:rsidRDefault="0068662D" w:rsidP="0068662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1118F">
        <w:rPr>
          <w:rFonts w:eastAsia="Times New Roman"/>
          <w:color w:val="000000"/>
          <w:sz w:val="24"/>
          <w:szCs w:val="24"/>
          <w:lang w:eastAsia="ru-RU"/>
        </w:rPr>
        <w:t>Перец - по вкусу.</w:t>
      </w:r>
    </w:p>
    <w:p w:rsidR="00B30116" w:rsidRDefault="0068662D">
      <w:bookmarkStart w:id="0" w:name="_GoBack"/>
      <w:bookmarkEnd w:id="0"/>
    </w:p>
    <w:sectPr w:rsidR="00B30116" w:rsidSect="00CF7815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2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662D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ingredients-listcontent-item">
    <w:name w:val="ingredients-list__content-item"/>
    <w:basedOn w:val="a"/>
    <w:rsid w:val="006866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tooltip">
    <w:name w:val="js-tooltip"/>
    <w:basedOn w:val="a0"/>
    <w:rsid w:val="0068662D"/>
  </w:style>
  <w:style w:type="character" w:customStyle="1" w:styleId="content-itemmeasure">
    <w:name w:val="content-item__measure"/>
    <w:basedOn w:val="a0"/>
    <w:rsid w:val="0068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ingredients-listcontent-item">
    <w:name w:val="ingredients-list__content-item"/>
    <w:basedOn w:val="a"/>
    <w:rsid w:val="006866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tooltip">
    <w:name w:val="js-tooltip"/>
    <w:basedOn w:val="a0"/>
    <w:rsid w:val="0068662D"/>
  </w:style>
  <w:style w:type="character" w:customStyle="1" w:styleId="content-itemmeasure">
    <w:name w:val="content-item__measure"/>
    <w:basedOn w:val="a0"/>
    <w:rsid w:val="0068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2020-06-16T11:45:00Z</dcterms:created>
  <dcterms:modified xsi:type="dcterms:W3CDTF">2020-06-16T11:45:00Z</dcterms:modified>
</cp:coreProperties>
</file>