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D0" w:rsidRPr="00896735" w:rsidRDefault="00AA0DD0" w:rsidP="00AA0DD0">
      <w:pPr>
        <w:rPr>
          <w:rFonts w:ascii="Times New Roman" w:hAnsi="Times New Roman" w:cs="Times New Roman"/>
          <w:b/>
          <w:i/>
          <w:sz w:val="24"/>
        </w:rPr>
      </w:pPr>
      <w:r w:rsidRPr="00896735">
        <w:rPr>
          <w:rFonts w:ascii="Times New Roman" w:hAnsi="Times New Roman" w:cs="Times New Roman"/>
          <w:b/>
          <w:i/>
          <w:sz w:val="24"/>
        </w:rPr>
        <w:t xml:space="preserve">Приложение </w:t>
      </w:r>
      <w:r>
        <w:rPr>
          <w:rFonts w:ascii="Times New Roman" w:hAnsi="Times New Roman" w:cs="Times New Roman"/>
          <w:b/>
          <w:i/>
          <w:sz w:val="24"/>
        </w:rPr>
        <w:t>5</w:t>
      </w:r>
    </w:p>
    <w:p w:rsidR="00E5185A" w:rsidRPr="00AA0DD0" w:rsidRDefault="00AA0DD0">
      <w:pPr>
        <w:rPr>
          <w:b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6658E6C" wp14:editId="41158F57">
            <wp:simplePos x="0" y="0"/>
            <wp:positionH relativeFrom="column">
              <wp:posOffset>-492076</wp:posOffset>
            </wp:positionH>
            <wp:positionV relativeFrom="paragraph">
              <wp:posOffset>617122</wp:posOffset>
            </wp:positionV>
            <wp:extent cx="4076700" cy="2878667"/>
            <wp:effectExtent l="0" t="0" r="19050" b="17145"/>
            <wp:wrapNone/>
            <wp:docPr id="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E5185A" w:rsidRPr="00AA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D0"/>
    <w:rsid w:val="009F6DA1"/>
    <w:rsid w:val="00AA0DD0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D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D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5. Знаете ли Вы, кто такой Владимир Дмитриевич Высотин?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Лист1!$D$108:$D$109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Лист1!$E$108:$E$109</c:f>
              <c:numCache>
                <c:formatCode>0%</c:formatCode>
                <c:ptCount val="2"/>
                <c:pt idx="0">
                  <c:v>0.11</c:v>
                </c:pt>
                <c:pt idx="1">
                  <c:v>0.89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2020-06-18T10:10:00Z</dcterms:created>
  <dcterms:modified xsi:type="dcterms:W3CDTF">2020-06-18T10:10:00Z</dcterms:modified>
</cp:coreProperties>
</file>