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A7" w:rsidRDefault="004076A7" w:rsidP="004076A7">
      <w:pPr>
        <w:pStyle w:val="a4"/>
        <w:spacing w:line="0" w:lineRule="atLeast"/>
        <w:rPr>
          <w:b/>
          <w:bCs/>
          <w:sz w:val="24"/>
          <w:szCs w:val="24"/>
        </w:rPr>
      </w:pPr>
      <w:r w:rsidRPr="00882BC8">
        <w:rPr>
          <w:b/>
          <w:bCs/>
          <w:sz w:val="24"/>
          <w:szCs w:val="24"/>
        </w:rPr>
        <w:t>Календарно-учебный график</w:t>
      </w:r>
    </w:p>
    <w:p w:rsidR="004076A7" w:rsidRPr="00882BC8" w:rsidRDefault="004076A7" w:rsidP="004076A7">
      <w:pPr>
        <w:pStyle w:val="a4"/>
        <w:spacing w:line="0" w:lineRule="atLeast"/>
        <w:rPr>
          <w:b/>
          <w:sz w:val="24"/>
          <w:szCs w:val="24"/>
          <w:u w:val="single"/>
        </w:rPr>
      </w:pP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921"/>
        <w:gridCol w:w="740"/>
        <w:gridCol w:w="5008"/>
        <w:gridCol w:w="1389"/>
        <w:gridCol w:w="1938"/>
      </w:tblGrid>
      <w:tr w:rsidR="004076A7" w:rsidRPr="00882BC8" w:rsidTr="00F4089D">
        <w:tc>
          <w:tcPr>
            <w:tcW w:w="921" w:type="dxa"/>
          </w:tcPr>
          <w:p w:rsidR="004076A7" w:rsidRPr="00882BC8" w:rsidRDefault="004076A7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№ в году</w:t>
            </w:r>
          </w:p>
        </w:tc>
        <w:tc>
          <w:tcPr>
            <w:tcW w:w="740" w:type="dxa"/>
          </w:tcPr>
          <w:p w:rsidR="004076A7" w:rsidRPr="00882BC8" w:rsidRDefault="004076A7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Дата</w:t>
            </w:r>
          </w:p>
        </w:tc>
        <w:tc>
          <w:tcPr>
            <w:tcW w:w="5008" w:type="dxa"/>
          </w:tcPr>
          <w:p w:rsidR="004076A7" w:rsidRPr="00882BC8" w:rsidRDefault="004076A7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Тема урока</w:t>
            </w:r>
          </w:p>
        </w:tc>
        <w:tc>
          <w:tcPr>
            <w:tcW w:w="1389" w:type="dxa"/>
          </w:tcPr>
          <w:p w:rsidR="004076A7" w:rsidRPr="00825069" w:rsidRDefault="004076A7" w:rsidP="00F4089D">
            <w:pPr>
              <w:rPr>
                <w:b/>
              </w:rPr>
            </w:pPr>
            <w:r w:rsidRPr="00825069">
              <w:rPr>
                <w:b/>
              </w:rPr>
              <w:t>Форма занятий</w:t>
            </w:r>
          </w:p>
        </w:tc>
        <w:tc>
          <w:tcPr>
            <w:tcW w:w="1938" w:type="dxa"/>
          </w:tcPr>
          <w:p w:rsidR="004076A7" w:rsidRPr="00825069" w:rsidRDefault="004076A7" w:rsidP="00F4089D">
            <w:pPr>
              <w:rPr>
                <w:b/>
              </w:rPr>
            </w:pPr>
            <w:r w:rsidRPr="00825069">
              <w:rPr>
                <w:b/>
              </w:rPr>
              <w:t>Форма контроля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 w:rsidRPr="00882BC8">
              <w:rPr>
                <w:bCs/>
                <w:shd w:val="clear" w:color="auto" w:fill="FFFFFF"/>
              </w:rPr>
              <w:t>Входное тестирование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Входной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>
              <w:t>Вводный урок по теме «Школьные принадлежности».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912C51" w:rsidRDefault="004076A7" w:rsidP="00F4089D">
            <w:pPr>
              <w:tabs>
                <w:tab w:val="left" w:pos="2241"/>
              </w:tabs>
            </w:pPr>
            <w:r w:rsidRPr="00882BC8">
              <w:t>Грамм</w:t>
            </w:r>
            <w:r>
              <w:t xml:space="preserve">атическая структура: </w:t>
            </w:r>
            <w:r>
              <w:rPr>
                <w:lang w:val="en-US"/>
              </w:rPr>
              <w:t>What</w:t>
            </w:r>
            <w:r w:rsidRPr="00912C51">
              <w:t>`</w:t>
            </w:r>
            <w:proofErr w:type="spellStart"/>
            <w:r>
              <w:rPr>
                <w:lang w:val="en-US"/>
              </w:rPr>
              <w:t>s</w:t>
            </w:r>
            <w:proofErr w:type="spellEnd"/>
            <w:r w:rsidRPr="00912C51">
              <w:t xml:space="preserve"> </w:t>
            </w:r>
            <w:r>
              <w:rPr>
                <w:lang w:val="en-US"/>
              </w:rPr>
              <w:t>this</w:t>
            </w:r>
            <w:r>
              <w:t>?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 w:rsidRPr="00882BC8">
              <w:t>Актуализация лексики по теме</w:t>
            </w:r>
            <w:r>
              <w:t xml:space="preserve"> «Школьные принадлежности». Развитие фонетических навыков</w:t>
            </w:r>
            <w:r w:rsidRPr="001E1600">
              <w:t xml:space="preserve">. </w:t>
            </w:r>
            <w:r>
              <w:t>Звуки</w:t>
            </w:r>
            <w:r w:rsidRPr="001E1600">
              <w:t xml:space="preserve">: </w:t>
            </w:r>
            <w:r>
              <w:rPr>
                <w:lang w:val="en-US"/>
              </w:rPr>
              <w:t>a</w:t>
            </w:r>
            <w:r w:rsidRPr="001E1600">
              <w:t xml:space="preserve">, </w:t>
            </w:r>
            <w:r>
              <w:rPr>
                <w:lang w:val="en-US"/>
              </w:rPr>
              <w:t>b</w:t>
            </w:r>
            <w:r w:rsidRPr="001E1600">
              <w:t>,</w:t>
            </w:r>
            <w:r>
              <w:rPr>
                <w:lang w:val="en-US"/>
              </w:rPr>
              <w:t>c</w:t>
            </w:r>
            <w:r w:rsidRPr="001E1600">
              <w:t>,</w:t>
            </w:r>
            <w:r>
              <w:rPr>
                <w:lang w:val="en-US"/>
              </w:rPr>
              <w:t>d</w:t>
            </w:r>
            <w:r w:rsidRPr="001E1600"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1E1600" w:rsidRDefault="004076A7" w:rsidP="00F4089D">
            <w:pPr>
              <w:tabs>
                <w:tab w:val="left" w:pos="2241"/>
              </w:tabs>
            </w:pPr>
            <w:r>
              <w:t xml:space="preserve">Развитие навыка </w:t>
            </w:r>
            <w:proofErr w:type="spellStart"/>
            <w:r>
              <w:t>аудирования</w:t>
            </w:r>
            <w:proofErr w:type="spellEnd"/>
            <w:r>
              <w:t xml:space="preserve"> и чтения.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>
              <w:t>Вводный урок по теме «Мои игрушки».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Pr="00882BC8" w:rsidRDefault="004076A7" w:rsidP="00F4089D">
            <w:pPr>
              <w:widowControl w:val="0"/>
            </w:pPr>
            <w:r>
              <w:rPr>
                <w:rFonts w:eastAsia="SimSun"/>
                <w:bCs/>
                <w:color w:val="000000" w:themeColor="text1"/>
              </w:rP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 w:rsidRPr="00882BC8">
              <w:t>Личные и притяжательные местоимения</w:t>
            </w:r>
            <w: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62669B" w:rsidRDefault="004076A7" w:rsidP="00F4089D">
            <w:pPr>
              <w:tabs>
                <w:tab w:val="left" w:pos="2241"/>
              </w:tabs>
            </w:pPr>
            <w:r>
              <w:t>Актуализация лексики по теме «Мои игрушки». Развитие фонетических навыков. Звуки</w:t>
            </w:r>
            <w:r w:rsidRPr="0062669B">
              <w:t xml:space="preserve">: </w:t>
            </w:r>
            <w:r>
              <w:rPr>
                <w:lang w:val="en-US"/>
              </w:rPr>
              <w:t>e</w:t>
            </w:r>
            <w:r w:rsidRPr="0062669B">
              <w:t xml:space="preserve">, </w:t>
            </w:r>
            <w:r>
              <w:rPr>
                <w:lang w:val="en-US"/>
              </w:rPr>
              <w:t>f</w:t>
            </w:r>
            <w:r w:rsidRPr="0062669B">
              <w:t xml:space="preserve">, </w:t>
            </w:r>
            <w:r>
              <w:rPr>
                <w:lang w:val="en-US"/>
              </w:rPr>
              <w:t>g</w:t>
            </w:r>
            <w:r w:rsidRPr="0062669B">
              <w:t>,</w:t>
            </w:r>
            <w:r>
              <w:rPr>
                <w:lang w:val="en-US"/>
              </w:rPr>
              <w:t>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>
              <w:t>Вводный урок по теме «Мое тело».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912C51" w:rsidRDefault="004076A7" w:rsidP="00F4089D">
            <w:pPr>
              <w:tabs>
                <w:tab w:val="left" w:pos="2241"/>
              </w:tabs>
            </w:pPr>
            <w:r w:rsidRPr="00882BC8">
              <w:t xml:space="preserve">Грамматические структуры: </w:t>
            </w:r>
            <w:r>
              <w:t xml:space="preserve"> </w:t>
            </w:r>
            <w:r>
              <w:rPr>
                <w:lang w:val="en-US"/>
              </w:rPr>
              <w:t>this</w:t>
            </w:r>
            <w:r w:rsidRPr="00912C51">
              <w:t xml:space="preserve"> </w:t>
            </w:r>
            <w:r>
              <w:rPr>
                <w:lang w:val="en-US"/>
              </w:rPr>
              <w:t>is</w:t>
            </w:r>
            <w:r w:rsidRPr="00912C51">
              <w:t xml:space="preserve">/ </w:t>
            </w:r>
            <w:r>
              <w:rPr>
                <w:lang w:val="en-US"/>
              </w:rPr>
              <w:t>these</w:t>
            </w:r>
            <w:r w:rsidRPr="00912C51">
              <w:t xml:space="preserve"> </w:t>
            </w:r>
            <w:r>
              <w:rPr>
                <w:lang w:val="en-US"/>
              </w:rPr>
              <w:t>are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AB0104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лексики по теме «Мое тело». Развитие фонетических навыков. Звуки</w:t>
            </w:r>
            <w:r w:rsidRPr="00AB0104">
              <w:rPr>
                <w:bCs/>
                <w:shd w:val="clear" w:color="auto" w:fill="FFFFFF"/>
              </w:rPr>
              <w:t xml:space="preserve">: </w:t>
            </w:r>
            <w:r>
              <w:rPr>
                <w:bCs/>
                <w:shd w:val="clear" w:color="auto" w:fill="FFFFFF"/>
                <w:lang w:val="en-US"/>
              </w:rPr>
              <w:t>I</w:t>
            </w:r>
            <w:r w:rsidRPr="00AB0104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  <w:lang w:val="en-US"/>
              </w:rPr>
              <w:t>j</w:t>
            </w:r>
            <w:r w:rsidRPr="00AB0104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  <w:lang w:val="en-US"/>
              </w:rPr>
              <w:t>k</w:t>
            </w:r>
            <w:r w:rsidRPr="00AB0104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  <w:lang w:val="en-US"/>
              </w:rPr>
              <w:t>l</w:t>
            </w:r>
            <w:r>
              <w:rPr>
                <w:bCs/>
                <w:shd w:val="clear" w:color="auto" w:fill="FFFFFF"/>
              </w:rPr>
              <w:t xml:space="preserve">. 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AB0104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Тест по 1</w:t>
            </w:r>
            <w:r>
              <w:rPr>
                <w:bCs/>
                <w:shd w:val="clear" w:color="auto" w:fill="FFFFFF"/>
                <w:lang w:val="en-US"/>
              </w:rPr>
              <w:t xml:space="preserve"> -</w:t>
            </w:r>
            <w:r>
              <w:rPr>
                <w:bCs/>
                <w:shd w:val="clear" w:color="auto" w:fill="FFFFFF"/>
              </w:rPr>
              <w:t>3 разделам.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Pr="00882BC8" w:rsidRDefault="004076A7" w:rsidP="00F4089D">
            <w:pPr>
              <w:tabs>
                <w:tab w:val="left" w:pos="2241"/>
              </w:tabs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</w:t>
            </w:r>
          </w:p>
        </w:tc>
      </w:tr>
      <w:tr w:rsidR="004076A7" w:rsidRPr="00882BC8" w:rsidTr="00F4089D">
        <w:trPr>
          <w:trHeight w:val="159"/>
        </w:trPr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r>
              <w:rPr>
                <w:bCs/>
                <w:shd w:val="clear" w:color="auto" w:fill="FFFFFF"/>
              </w:rPr>
              <w:t>Вводный урок по теме «Профессии»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rPr>
          <w:trHeight w:val="113"/>
        </w:trPr>
        <w:tc>
          <w:tcPr>
            <w:tcW w:w="921" w:type="dxa"/>
            <w:tcBorders>
              <w:top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</w:tcPr>
          <w:p w:rsidR="004076A7" w:rsidRPr="00AB0104" w:rsidRDefault="004076A7" w:rsidP="00F4089D">
            <w:r>
              <w:t>Развитие грамматических навыков</w:t>
            </w:r>
            <w:r w:rsidRPr="00AB0104">
              <w:t>:</w:t>
            </w:r>
            <w:r>
              <w:t xml:space="preserve"> глагол </w:t>
            </w:r>
            <w:r>
              <w:rPr>
                <w:lang w:val="en-US"/>
              </w:rPr>
              <w:t>to</w:t>
            </w:r>
            <w:r w:rsidRPr="00AB0104">
              <w:t xml:space="preserve"> </w:t>
            </w:r>
            <w:r>
              <w:rPr>
                <w:lang w:val="en-US"/>
              </w:rPr>
              <w:t>be</w:t>
            </w:r>
            <w:r w:rsidRPr="00AB0104">
              <w:t xml:space="preserve"> </w:t>
            </w:r>
            <w:r>
              <w:t>в вопросительных и повествовательных предложениях.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4076A7" w:rsidRPr="00882BC8" w:rsidRDefault="004076A7" w:rsidP="00F4089D"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</w:tcPr>
          <w:p w:rsidR="004076A7" w:rsidRPr="00AB0104" w:rsidRDefault="004076A7" w:rsidP="00F4089D">
            <w:r>
              <w:t>Актуализация лексики по теме «Профессии». Развитие фонетических навыков. Звуки</w:t>
            </w:r>
            <w:r w:rsidRPr="00AB0104">
              <w:t xml:space="preserve">: </w:t>
            </w:r>
            <w:r>
              <w:rPr>
                <w:lang w:val="en-US"/>
              </w:rPr>
              <w:t>m</w:t>
            </w:r>
            <w:r w:rsidRPr="00AB0104">
              <w:t xml:space="preserve">, </w:t>
            </w:r>
            <w:r>
              <w:rPr>
                <w:lang w:val="en-US"/>
              </w:rPr>
              <w:t>n</w:t>
            </w:r>
            <w:r w:rsidRPr="00AB0104">
              <w:t xml:space="preserve">, </w:t>
            </w:r>
            <w:r>
              <w:rPr>
                <w:lang w:val="en-US"/>
              </w:rPr>
              <w:t>o</w:t>
            </w:r>
            <w:r w:rsidRPr="00AB0104">
              <w:t xml:space="preserve">, </w:t>
            </w:r>
            <w:r>
              <w:rPr>
                <w:lang w:val="en-US"/>
              </w:rPr>
              <w:t>p</w:t>
            </w:r>
            <w:r w:rsidRPr="00AB0104">
              <w:t>.</w:t>
            </w:r>
          </w:p>
        </w:tc>
        <w:tc>
          <w:tcPr>
            <w:tcW w:w="1389" w:type="dxa"/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</w:tcPr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</w:tcPr>
          <w:p w:rsidR="004076A7" w:rsidRPr="009915FA" w:rsidRDefault="004076A7" w:rsidP="00F4089D">
            <w:r>
              <w:t xml:space="preserve">Развитие навыков чтения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</w:tcPr>
          <w:p w:rsidR="004076A7" w:rsidRPr="00882BC8" w:rsidRDefault="004076A7" w:rsidP="00F4089D">
            <w:r>
              <w:t>Вводный урок по теме</w:t>
            </w:r>
            <w:r w:rsidRPr="00882BC8">
              <w:t xml:space="preserve"> </w:t>
            </w:r>
            <w:r>
              <w:t xml:space="preserve"> «На детской площадке</w:t>
            </w:r>
            <w:r w:rsidRPr="00882BC8">
              <w:t>»</w:t>
            </w:r>
            <w:r>
              <w:t>.</w:t>
            </w:r>
          </w:p>
        </w:tc>
        <w:tc>
          <w:tcPr>
            <w:tcW w:w="1389" w:type="dxa"/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</w:tcPr>
          <w:p w:rsidR="004076A7" w:rsidRPr="009915FA" w:rsidRDefault="004076A7" w:rsidP="00F4089D">
            <w:pPr>
              <w:rPr>
                <w:lang w:val="en-US"/>
              </w:rPr>
            </w:pPr>
            <w:r>
              <w:t>Актуализация лексики по теме «На детской площадке». Предлоги места</w:t>
            </w:r>
            <w:r>
              <w:rPr>
                <w:lang w:val="en-US"/>
              </w:rPr>
              <w:t>:</w:t>
            </w:r>
            <w:proofErr w:type="spellStart"/>
            <w:r>
              <w:rPr>
                <w:lang w:val="en-US"/>
              </w:rPr>
              <w:t>in,on,under</w:t>
            </w:r>
            <w:proofErr w:type="spellEnd"/>
          </w:p>
        </w:tc>
        <w:tc>
          <w:tcPr>
            <w:tcW w:w="1389" w:type="dxa"/>
          </w:tcPr>
          <w:p w:rsidR="004076A7" w:rsidRDefault="004076A7" w:rsidP="00F4089D">
            <w:r w:rsidRPr="000E2A15">
              <w:t>групповая</w:t>
            </w:r>
          </w:p>
        </w:tc>
        <w:tc>
          <w:tcPr>
            <w:tcW w:w="1938" w:type="dxa"/>
          </w:tcPr>
          <w:p w:rsidR="004076A7" w:rsidRDefault="004076A7" w:rsidP="00F4089D"/>
          <w:p w:rsidR="004076A7" w:rsidRPr="00882BC8" w:rsidRDefault="004076A7" w:rsidP="00F4089D">
            <w:pPr>
              <w:tabs>
                <w:tab w:val="left" w:pos="2241"/>
              </w:tabs>
            </w:pPr>
            <w:r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</w:tcPr>
          <w:p w:rsidR="004076A7" w:rsidRPr="009915FA" w:rsidRDefault="004076A7" w:rsidP="00F4089D">
            <w:r>
              <w:t xml:space="preserve">Развитие фонетических навыков, </w:t>
            </w:r>
            <w:proofErr w:type="spellStart"/>
            <w:r>
              <w:t>аудирования</w:t>
            </w:r>
            <w:proofErr w:type="spellEnd"/>
            <w:r>
              <w:t xml:space="preserve"> и чтения Звуки</w:t>
            </w:r>
            <w:r w:rsidRPr="009915FA">
              <w:t>:</w:t>
            </w:r>
            <w:r>
              <w:rPr>
                <w:lang w:val="en-US"/>
              </w:rPr>
              <w:t>q</w:t>
            </w:r>
            <w:r w:rsidRPr="009915FA">
              <w:t>,</w:t>
            </w:r>
            <w:r>
              <w:rPr>
                <w:lang w:val="en-US"/>
              </w:rPr>
              <w:t>r</w:t>
            </w:r>
            <w:r w:rsidRPr="009915FA">
              <w:t>,</w:t>
            </w:r>
            <w:r>
              <w:rPr>
                <w:lang w:val="en-US"/>
              </w:rPr>
              <w:t>s</w:t>
            </w:r>
            <w:r w:rsidRPr="009915FA">
              <w:t>,</w:t>
            </w:r>
            <w:r>
              <w:rPr>
                <w:lang w:val="en-US"/>
              </w:rPr>
              <w:t>t</w:t>
            </w:r>
            <w:r w:rsidRPr="009915FA">
              <w:t>,</w:t>
            </w:r>
            <w:r>
              <w:rPr>
                <w:lang w:val="en-US"/>
              </w:rPr>
              <w:t>u</w:t>
            </w:r>
            <w:r w:rsidRPr="009915FA">
              <w:t xml:space="preserve">. </w:t>
            </w:r>
          </w:p>
        </w:tc>
        <w:tc>
          <w:tcPr>
            <w:tcW w:w="1389" w:type="dxa"/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</w:tcPr>
          <w:p w:rsidR="004076A7" w:rsidRPr="009915FA" w:rsidRDefault="004076A7" w:rsidP="00F4089D">
            <w:r>
              <w:t>Вводный урок по теме «Моя семья».</w:t>
            </w:r>
          </w:p>
        </w:tc>
        <w:tc>
          <w:tcPr>
            <w:tcW w:w="1389" w:type="dxa"/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r>
              <w:t>Развитее грамматических навыков</w:t>
            </w:r>
            <w:r w:rsidRPr="009915FA">
              <w:t xml:space="preserve">: </w:t>
            </w:r>
            <w:r>
              <w:t>притяжательный падеж для выражения принадлежности.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4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лексики по теме «Моя семья». Развитие фонетических навыков</w:t>
            </w:r>
            <w:r w:rsidRPr="008D70D2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</w:rPr>
              <w:t xml:space="preserve">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 Звуки</w:t>
            </w:r>
            <w:r w:rsidRPr="009915FA">
              <w:rPr>
                <w:bCs/>
                <w:shd w:val="clear" w:color="auto" w:fill="FFFFFF"/>
              </w:rPr>
              <w:t xml:space="preserve">: </w:t>
            </w:r>
            <w:r>
              <w:rPr>
                <w:bCs/>
                <w:shd w:val="clear" w:color="auto" w:fill="FFFFFF"/>
                <w:lang w:val="en-US"/>
              </w:rPr>
              <w:t>v</w:t>
            </w:r>
            <w:r w:rsidRPr="009915FA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w</w:t>
            </w:r>
            <w:r w:rsidRPr="009915FA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x</w:t>
            </w:r>
            <w:r w:rsidRPr="009915FA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y</w:t>
            </w:r>
            <w:r w:rsidRPr="009915FA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z</w:t>
            </w:r>
            <w:r w:rsidRPr="009915FA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Тест по разделам 4-6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882BC8">
              <w:rPr>
                <w:rFonts w:eastAsia="SimSun"/>
                <w:bCs/>
                <w:color w:val="000000" w:themeColor="text1"/>
              </w:rPr>
              <w:t>Промежуточный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</w:t>
            </w:r>
            <w:r w:rsidRPr="00882BC8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«Моя одежда</w:t>
            </w:r>
            <w:r w:rsidRPr="00882BC8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62669B" w:rsidRDefault="004076A7" w:rsidP="00F4089D">
            <w:pPr>
              <w:widowControl w:val="0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>Развитие грамматических навыков</w:t>
            </w:r>
            <w:r w:rsidRPr="0062669B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 xml:space="preserve"> краткая форма глагола </w:t>
            </w:r>
            <w:r>
              <w:rPr>
                <w:bCs/>
                <w:shd w:val="clear" w:color="auto" w:fill="FFFFFF"/>
                <w:lang w:val="en-US"/>
              </w:rPr>
              <w:t>to</w:t>
            </w:r>
            <w:r w:rsidRPr="0062669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be</w:t>
            </w:r>
            <w:r w:rsidRPr="0062669B">
              <w:rPr>
                <w:bCs/>
                <w:shd w:val="clear" w:color="auto" w:fill="FFFFFF"/>
              </w:rPr>
              <w:t xml:space="preserve">. </w:t>
            </w:r>
            <w:r>
              <w:rPr>
                <w:bCs/>
                <w:shd w:val="clear" w:color="auto" w:fill="FFFFFF"/>
              </w:rPr>
              <w:t>Притяжательные местоимения</w:t>
            </w:r>
            <w:r>
              <w:rPr>
                <w:bCs/>
                <w:shd w:val="clear" w:color="auto" w:fill="FFFFFF"/>
                <w:lang w:val="en-US"/>
              </w:rPr>
              <w:t>: her/his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62669B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Актуализация лексики по теме «Моя одежда». Повторение алфавита. 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 w:rsidRPr="0062669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и чтения.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62669B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Проектная работа по теме «Моя одежда».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«Мой дом».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81"/>
        </w:trPr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Глагол </w:t>
            </w:r>
            <w:r>
              <w:rPr>
                <w:bCs/>
                <w:shd w:val="clear" w:color="auto" w:fill="FFFFFF"/>
                <w:lang w:val="en-US"/>
              </w:rPr>
              <w:t>To</w:t>
            </w:r>
            <w:r w:rsidRPr="0062669B">
              <w:rPr>
                <w:bCs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shd w:val="clear" w:color="auto" w:fill="FFFFFF"/>
                <w:lang w:val="en-US"/>
              </w:rPr>
              <w:t>be</w:t>
            </w:r>
            <w:r w:rsidRPr="0062669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в</w:t>
            </w:r>
            <w:proofErr w:type="gramEnd"/>
            <w:r>
              <w:rPr>
                <w:bCs/>
                <w:shd w:val="clear" w:color="auto" w:fill="FFFFFF"/>
              </w:rPr>
              <w:t xml:space="preserve"> вопросительных предложениях.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91"/>
        </w:trPr>
        <w:tc>
          <w:tcPr>
            <w:tcW w:w="921" w:type="dxa"/>
            <w:tcBorders>
              <w:top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62669B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лексических единиц по теме «Мой дом». Развитие фонетических навыков</w:t>
            </w:r>
            <w:r w:rsidRPr="00374C09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</w:t>
            </w:r>
            <w:proofErr w:type="spellStart"/>
            <w:r>
              <w:rPr>
                <w:bCs/>
                <w:shd w:val="clear" w:color="auto" w:fill="FFFFFF"/>
              </w:rPr>
              <w:t>чтения.Чтение</w:t>
            </w:r>
            <w:proofErr w:type="spellEnd"/>
            <w:r>
              <w:rPr>
                <w:bCs/>
                <w:shd w:val="clear" w:color="auto" w:fill="FFFFFF"/>
              </w:rPr>
              <w:t xml:space="preserve"> буквосочетание</w:t>
            </w:r>
            <w:r w:rsidRPr="00374C09"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sh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Проектная работа по теме «Мой дом»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20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«Мой завтрак»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245"/>
        </w:trPr>
        <w:tc>
          <w:tcPr>
            <w:tcW w:w="921" w:type="dxa"/>
            <w:tcBorders>
              <w:top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374C09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Оборот </w:t>
            </w:r>
            <w:r>
              <w:rPr>
                <w:bCs/>
                <w:shd w:val="clear" w:color="auto" w:fill="FFFFFF"/>
                <w:lang w:val="en-US"/>
              </w:rPr>
              <w:t>have</w:t>
            </w:r>
            <w:r w:rsidRPr="00374C0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got</w:t>
            </w:r>
            <w:r>
              <w:rPr>
                <w:bCs/>
                <w:shd w:val="clear" w:color="auto" w:fill="FFFFFF"/>
              </w:rPr>
              <w:t xml:space="preserve">/ </w:t>
            </w:r>
            <w:proofErr w:type="spellStart"/>
            <w:r>
              <w:rPr>
                <w:bCs/>
                <w:shd w:val="clear" w:color="auto" w:fill="FFFFFF"/>
              </w:rPr>
              <w:t>haven`t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got</w:t>
            </w:r>
            <w:proofErr w:type="spellEnd"/>
            <w:r>
              <w:rPr>
                <w:bCs/>
                <w:shd w:val="clear" w:color="auto" w:fill="FFFFFF"/>
              </w:rPr>
              <w:t xml:space="preserve"> в значении иметь. Краткая и полная форма.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374C09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Актуализация лексических единиц по теме «Мой завтрак». 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 Буквосочетание</w:t>
            </w:r>
            <w:r w:rsidRPr="00374C09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Ch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92"/>
        </w:trPr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Тест по разделам 7-9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882BC8">
              <w:rPr>
                <w:rFonts w:eastAsia="SimSun"/>
                <w:bCs/>
                <w:color w:val="000000" w:themeColor="text1"/>
              </w:rPr>
              <w:t>Промежуточный</w:t>
            </w:r>
          </w:p>
        </w:tc>
      </w:tr>
      <w:tr w:rsidR="004076A7" w:rsidRPr="00882BC8" w:rsidTr="00F4089D">
        <w:trPr>
          <w:trHeight w:val="91"/>
        </w:trPr>
        <w:tc>
          <w:tcPr>
            <w:tcW w:w="921" w:type="dxa"/>
            <w:tcBorders>
              <w:top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 Мои друзья»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374"/>
        </w:trPr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374C09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Оборот </w:t>
            </w:r>
            <w:r>
              <w:rPr>
                <w:bCs/>
                <w:shd w:val="clear" w:color="auto" w:fill="FFFFFF"/>
                <w:lang w:val="en-US"/>
              </w:rPr>
              <w:t>has</w:t>
            </w:r>
            <w:r w:rsidRPr="00374C0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got</w:t>
            </w:r>
            <w:r w:rsidRPr="00374C09">
              <w:rPr>
                <w:bCs/>
                <w:shd w:val="clear" w:color="auto" w:fill="FFFFFF"/>
              </w:rPr>
              <w:t>/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hasn</w:t>
            </w:r>
            <w:proofErr w:type="spellEnd"/>
            <w:r w:rsidRPr="00374C09">
              <w:rPr>
                <w:bCs/>
                <w:shd w:val="clear" w:color="auto" w:fill="FFFFFF"/>
              </w:rPr>
              <w:t>`</w:t>
            </w:r>
            <w:r>
              <w:rPr>
                <w:bCs/>
                <w:shd w:val="clear" w:color="auto" w:fill="FFFFFF"/>
                <w:lang w:val="en-US"/>
              </w:rPr>
              <w:t>t</w:t>
            </w:r>
            <w:r w:rsidRPr="00374C0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got</w:t>
            </w:r>
            <w:r>
              <w:rPr>
                <w:bCs/>
                <w:shd w:val="clear" w:color="auto" w:fill="FFFFFF"/>
              </w:rPr>
              <w:t xml:space="preserve"> в значении иметь. Краткая и полная форма.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70"/>
        </w:trPr>
        <w:tc>
          <w:tcPr>
            <w:tcW w:w="921" w:type="dxa"/>
            <w:tcBorders>
              <w:top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AB7C32" w:rsidRDefault="004076A7" w:rsidP="00F4089D">
            <w:pPr>
              <w:widowControl w:val="0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 xml:space="preserve">Песня «Геометрические фигуры». 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 Буквосочетание</w:t>
            </w:r>
            <w:r>
              <w:rPr>
                <w:bCs/>
                <w:shd w:val="clear" w:color="auto" w:fill="FFFFFF"/>
                <w:lang w:val="en-US"/>
              </w:rPr>
              <w:t>: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  <w:lang w:val="en-US"/>
              </w:rPr>
              <w:t>th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чтения с извлечением информации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 «В зоопарке</w:t>
            </w:r>
            <w:r w:rsidRPr="00882BC8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91"/>
        </w:trPr>
        <w:tc>
          <w:tcPr>
            <w:tcW w:w="921" w:type="dxa"/>
            <w:tcBorders>
              <w:bottom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AB7C32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грамматических навыков</w:t>
            </w:r>
            <w:r w:rsidRPr="00AB7C32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I</w:t>
            </w:r>
            <w:r w:rsidRPr="00AB7C32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like</w:t>
            </w:r>
            <w:r w:rsidRPr="00AB7C32">
              <w:rPr>
                <w:bCs/>
                <w:shd w:val="clear" w:color="auto" w:fill="FFFFFF"/>
              </w:rPr>
              <w:t xml:space="preserve">/ </w:t>
            </w:r>
            <w:r>
              <w:rPr>
                <w:bCs/>
                <w:shd w:val="clear" w:color="auto" w:fill="FFFFFF"/>
                <w:lang w:val="en-US"/>
              </w:rPr>
              <w:t>I</w:t>
            </w:r>
            <w:r w:rsidRPr="00AB7C32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don</w:t>
            </w:r>
            <w:r w:rsidRPr="00AB7C32">
              <w:rPr>
                <w:bCs/>
                <w:shd w:val="clear" w:color="auto" w:fill="FFFFFF"/>
              </w:rPr>
              <w:t>`</w:t>
            </w:r>
            <w:r>
              <w:rPr>
                <w:bCs/>
                <w:shd w:val="clear" w:color="auto" w:fill="FFFFFF"/>
                <w:lang w:val="en-US"/>
              </w:rPr>
              <w:t>t</w:t>
            </w:r>
            <w:r w:rsidRPr="00AB7C32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like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81"/>
        </w:trPr>
        <w:tc>
          <w:tcPr>
            <w:tcW w:w="921" w:type="dxa"/>
            <w:tcBorders>
              <w:top w:val="single" w:sz="4" w:space="0" w:color="auto"/>
            </w:tcBorders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лексических единиц по теме Животные. Развитие фонетических навыков. Песня « Пойдем в зоопарк».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«Еда и напитки».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Вопросительные предложения </w:t>
            </w:r>
            <w:r>
              <w:rPr>
                <w:bCs/>
                <w:shd w:val="clear" w:color="auto" w:fill="FFFFFF"/>
                <w:lang w:val="en-US"/>
              </w:rPr>
              <w:t>Do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you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like</w:t>
            </w:r>
            <w:r w:rsidRPr="00072E51">
              <w:rPr>
                <w:bCs/>
                <w:shd w:val="clear" w:color="auto" w:fill="FFFFFF"/>
              </w:rPr>
              <w:t>..</w:t>
            </w:r>
            <w:r>
              <w:rPr>
                <w:bCs/>
                <w:shd w:val="clear" w:color="auto" w:fill="FFFFFF"/>
              </w:rPr>
              <w:t xml:space="preserve">.? </w:t>
            </w:r>
            <w:r>
              <w:rPr>
                <w:bCs/>
                <w:shd w:val="clear" w:color="auto" w:fill="FFFFFF"/>
                <w:lang w:val="en-US"/>
              </w:rPr>
              <w:t>Yes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I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do</w:t>
            </w:r>
            <w:r w:rsidRPr="00072E51">
              <w:rPr>
                <w:bCs/>
                <w:shd w:val="clear" w:color="auto" w:fill="FFFFFF"/>
              </w:rPr>
              <w:t xml:space="preserve">/ </w:t>
            </w:r>
            <w:r>
              <w:rPr>
                <w:bCs/>
                <w:shd w:val="clear" w:color="auto" w:fill="FFFFFF"/>
                <w:lang w:val="en-US"/>
              </w:rPr>
              <w:t>No</w:t>
            </w:r>
            <w:r w:rsidRPr="00072E51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I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don</w:t>
            </w:r>
            <w:r w:rsidRPr="00072E51">
              <w:rPr>
                <w:bCs/>
                <w:shd w:val="clear" w:color="auto" w:fill="FFFFFF"/>
              </w:rPr>
              <w:t>`</w:t>
            </w:r>
            <w:r>
              <w:rPr>
                <w:bCs/>
                <w:shd w:val="clear" w:color="auto" w:fill="FFFFFF"/>
                <w:lang w:val="en-US"/>
              </w:rPr>
              <w:t>t</w:t>
            </w:r>
            <w:r w:rsidRPr="00072E51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072E51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Актуализация лексических единиц по теме «Еда и напитки». Развитие навыков 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Тест по 9-12 разделам.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882BC8">
              <w:rPr>
                <w:rFonts w:eastAsia="SimSun"/>
                <w:bCs/>
                <w:color w:val="000000" w:themeColor="text1"/>
              </w:rPr>
              <w:t>Промежуточный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«Моя комната»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59"/>
        </w:trPr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072E51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грамматических навыков. Оборот </w:t>
            </w:r>
            <w:r>
              <w:rPr>
                <w:bCs/>
                <w:shd w:val="clear" w:color="auto" w:fill="FFFFFF"/>
                <w:lang w:val="en-US"/>
              </w:rPr>
              <w:t>there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is</w:t>
            </w:r>
            <w:r w:rsidRPr="00072E51">
              <w:rPr>
                <w:bCs/>
                <w:shd w:val="clear" w:color="auto" w:fill="FFFFFF"/>
              </w:rPr>
              <w:t xml:space="preserve">/ </w:t>
            </w:r>
            <w:r>
              <w:rPr>
                <w:bCs/>
                <w:shd w:val="clear" w:color="auto" w:fill="FFFFFF"/>
                <w:lang w:val="en-US"/>
              </w:rPr>
              <w:t>there</w:t>
            </w:r>
            <w:r w:rsidRPr="00072E5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are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13"/>
        </w:trPr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072E51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Актуализация лексических единиц по теме «Моя комната» и числительные.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072E51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Развитие фонетических навыков</w:t>
            </w:r>
            <w:r w:rsidRPr="00072E51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по теме «Что я умею»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13053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грамматического навыка. Глагол </w:t>
            </w:r>
            <w:r>
              <w:rPr>
                <w:bCs/>
                <w:shd w:val="clear" w:color="auto" w:fill="FFFFFF"/>
                <w:lang w:val="en-US"/>
              </w:rPr>
              <w:t>Can</w:t>
            </w:r>
            <w:r w:rsidRPr="00813053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Default="004076A7" w:rsidP="00F4089D">
            <w:pPr>
              <w:widowContro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Актуализация лексических единиц по теме</w:t>
            </w:r>
          </w:p>
          <w:p w:rsidR="004076A7" w:rsidRPr="008D70D2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 «Что я умею делать»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 xml:space="preserve"> и чтения.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Вводный урок «На пляже».</w:t>
            </w:r>
            <w:r w:rsidRPr="00882BC8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t xml:space="preserve">Развитие грамматических навыков. Оборот </w:t>
            </w:r>
            <w:r>
              <w:rPr>
                <w:lang w:val="en-US"/>
              </w:rPr>
              <w:t>Let</w:t>
            </w:r>
            <w:r w:rsidRPr="00CB30CD">
              <w:t>`</w:t>
            </w:r>
            <w:r>
              <w:rPr>
                <w:lang w:val="en-US"/>
              </w:rPr>
              <w:t>s</w:t>
            </w:r>
            <w:r w:rsidRPr="00CB30CD">
              <w:t xml:space="preserve"> </w:t>
            </w:r>
            <w:r>
              <w:t xml:space="preserve">для приглашения к совместному действию.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rPr>
          <w:trHeight w:val="147"/>
        </w:trPr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 xml:space="preserve">Развитие навыков чтения и </w:t>
            </w:r>
            <w:proofErr w:type="spellStart"/>
            <w:r>
              <w:rPr>
                <w:bCs/>
                <w:shd w:val="clear" w:color="auto" w:fill="FFFFFF"/>
              </w:rPr>
              <w:t>аудирования</w:t>
            </w:r>
            <w:proofErr w:type="spellEnd"/>
            <w:r>
              <w:rPr>
                <w:bCs/>
                <w:shd w:val="clear" w:color="auto" w:fill="FFFFFF"/>
              </w:rPr>
              <w:t>. Песня «Это прекрасный день!</w:t>
            </w:r>
            <w:r w:rsidRPr="00882BC8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F90DC5">
              <w:t>Текущий</w:t>
            </w:r>
          </w:p>
        </w:tc>
      </w:tr>
      <w:tr w:rsidR="004076A7" w:rsidRPr="00882BC8" w:rsidTr="00F4089D">
        <w:tc>
          <w:tcPr>
            <w:tcW w:w="921" w:type="dxa"/>
          </w:tcPr>
          <w:p w:rsidR="004076A7" w:rsidRPr="00882BC8" w:rsidRDefault="004076A7" w:rsidP="004076A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40" w:type="dxa"/>
          </w:tcPr>
          <w:p w:rsidR="004076A7" w:rsidRPr="00882BC8" w:rsidRDefault="004076A7" w:rsidP="00F4089D">
            <w:pPr>
              <w:rPr>
                <w:b/>
                <w:u w:val="single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A7" w:rsidRPr="00882BC8" w:rsidRDefault="004076A7" w:rsidP="00F4089D">
            <w:pPr>
              <w:widowControl w:val="0"/>
            </w:pPr>
            <w:r>
              <w:rPr>
                <w:bCs/>
                <w:shd w:val="clear" w:color="auto" w:fill="FFFFFF"/>
              </w:rPr>
              <w:t>Итоговое тестирование.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r w:rsidRPr="00E17D97">
              <w:t>групповая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A7" w:rsidRDefault="004076A7" w:rsidP="00F4089D">
            <w:pPr>
              <w:widowControl w:val="0"/>
              <w:rPr>
                <w:bCs/>
                <w:shd w:val="clear" w:color="auto" w:fill="FFFFFF"/>
              </w:rPr>
            </w:pPr>
            <w:r>
              <w:t>Итоговый</w:t>
            </w:r>
          </w:p>
        </w:tc>
      </w:tr>
    </w:tbl>
    <w:p w:rsidR="004076A7" w:rsidRDefault="004076A7" w:rsidP="004076A7">
      <w:pPr>
        <w:outlineLvl w:val="0"/>
        <w:rPr>
          <w:b/>
        </w:rPr>
      </w:pPr>
    </w:p>
    <w:p w:rsidR="00AB7CBB" w:rsidRDefault="00AB7CBB">
      <w:bookmarkStart w:id="0" w:name="_GoBack"/>
      <w:bookmarkEnd w:id="0"/>
    </w:p>
    <w:sectPr w:rsidR="00AB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0C1E"/>
    <w:multiLevelType w:val="hybridMultilevel"/>
    <w:tmpl w:val="DF26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A7"/>
    <w:rsid w:val="004076A7"/>
    <w:rsid w:val="00AB7CBB"/>
    <w:rsid w:val="00D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0173-279E-4FC9-8D1A-5A0B091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407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4076A7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0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076A7"/>
    <w:pPr>
      <w:ind w:left="720"/>
      <w:contextualSpacing/>
    </w:pPr>
  </w:style>
  <w:style w:type="table" w:styleId="a6">
    <w:name w:val="Table Grid"/>
    <w:basedOn w:val="a1"/>
    <w:uiPriority w:val="59"/>
    <w:rsid w:val="0040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2020-05-27T08:01:00Z</dcterms:created>
  <dcterms:modified xsi:type="dcterms:W3CDTF">2020-05-27T08:29:00Z</dcterms:modified>
</cp:coreProperties>
</file>