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8D" w:rsidRDefault="00FE6C8D" w:rsidP="00FE6C8D">
      <w:pPr>
        <w:pStyle w:val="1"/>
        <w:keepNext/>
        <w:widowControl/>
        <w:ind w:left="0"/>
        <w:rPr>
          <w:bCs/>
          <w:kern w:val="32"/>
          <w:szCs w:val="32"/>
        </w:rPr>
      </w:pPr>
      <w:bookmarkStart w:id="0" w:name="_Toc47822136"/>
      <w:r w:rsidRPr="004F1941">
        <w:rPr>
          <w:bCs/>
          <w:kern w:val="32"/>
          <w:szCs w:val="32"/>
        </w:rPr>
        <w:t>СОДЕРЖАНИЕ УЧЕБНОГО (ТЕМАТИЧЕСКОГО) ПЛАНА</w:t>
      </w:r>
      <w:bookmarkEnd w:id="0"/>
    </w:p>
    <w:p w:rsidR="009B6C57" w:rsidRPr="009B6C57" w:rsidRDefault="009B6C57" w:rsidP="009B6C57"/>
    <w:p w:rsidR="00FE6C8D" w:rsidRDefault="00FE6C8D" w:rsidP="00FE6C8D">
      <w:pPr>
        <w:spacing w:before="200" w:line="276" w:lineRule="auto"/>
        <w:ind w:left="-567" w:right="569"/>
        <w:jc w:val="center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>Вводный раздел. (6 ч)</w:t>
      </w:r>
    </w:p>
    <w:p w:rsidR="009B6C57" w:rsidRPr="00DA0497" w:rsidRDefault="009B6C57" w:rsidP="00FE6C8D">
      <w:pPr>
        <w:spacing w:before="200" w:line="276" w:lineRule="auto"/>
        <w:ind w:left="-567" w:right="569"/>
        <w:jc w:val="center"/>
        <w:rPr>
          <w:b/>
          <w:sz w:val="24"/>
          <w:szCs w:val="24"/>
        </w:rPr>
      </w:pP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DA0497">
        <w:rPr>
          <w:b/>
          <w:sz w:val="24"/>
          <w:szCs w:val="24"/>
        </w:rPr>
        <w:t>Лексические единицы по темам «Приветствие» и «Знакомство». Повторение алфавита, числительных, описание людей.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i/>
          <w:sz w:val="24"/>
          <w:szCs w:val="24"/>
        </w:rPr>
        <w:t>Теория:</w:t>
      </w:r>
      <w:r w:rsidRPr="00DA0497">
        <w:rPr>
          <w:sz w:val="24"/>
          <w:szCs w:val="24"/>
        </w:rPr>
        <w:t xml:space="preserve"> Актуализация лексических единиц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i/>
          <w:sz w:val="24"/>
          <w:szCs w:val="24"/>
        </w:rPr>
        <w:t>Практика</w:t>
      </w:r>
      <w:r w:rsidRPr="00DA0497">
        <w:rPr>
          <w:i/>
          <w:sz w:val="24"/>
          <w:szCs w:val="24"/>
        </w:rPr>
        <w:t>:</w:t>
      </w:r>
      <w:r w:rsidRPr="00DA0497">
        <w:rPr>
          <w:sz w:val="24"/>
          <w:szCs w:val="24"/>
        </w:rPr>
        <w:t xml:space="preserve"> Выполнение лексико-грамматических заданий для отработки и закрепления материала.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val="en-US"/>
        </w:rPr>
      </w:pPr>
      <w:r w:rsidRPr="00DA0497">
        <w:rPr>
          <w:b/>
          <w:sz w:val="24"/>
          <w:szCs w:val="24"/>
          <w:lang w:val="en-US"/>
        </w:rPr>
        <w:t>1.3.</w:t>
      </w:r>
      <w:r w:rsidRPr="00DA0497">
        <w:rPr>
          <w:sz w:val="24"/>
          <w:szCs w:val="24"/>
          <w:lang w:val="en-US"/>
        </w:rPr>
        <w:t xml:space="preserve"> </w:t>
      </w:r>
      <w:r w:rsidRPr="00DA0497">
        <w:rPr>
          <w:b/>
          <w:sz w:val="24"/>
          <w:szCs w:val="24"/>
        </w:rPr>
        <w:t>Грамматические</w:t>
      </w:r>
      <w:r w:rsidRPr="00DA0497">
        <w:rPr>
          <w:b/>
          <w:sz w:val="24"/>
          <w:szCs w:val="24"/>
          <w:lang w:val="en-US"/>
        </w:rPr>
        <w:t xml:space="preserve"> </w:t>
      </w:r>
      <w:r w:rsidRPr="00DA0497">
        <w:rPr>
          <w:b/>
          <w:sz w:val="24"/>
          <w:szCs w:val="24"/>
        </w:rPr>
        <w:t>структуры</w:t>
      </w:r>
      <w:r w:rsidRPr="00DA0497">
        <w:rPr>
          <w:b/>
          <w:sz w:val="24"/>
          <w:szCs w:val="24"/>
          <w:lang w:val="en-US"/>
        </w:rPr>
        <w:t xml:space="preserve">: </w:t>
      </w:r>
      <w:r w:rsidRPr="00DA0497">
        <w:rPr>
          <w:b/>
          <w:sz w:val="24"/>
          <w:szCs w:val="24"/>
        </w:rPr>
        <w:t>глагол</w:t>
      </w:r>
      <w:r w:rsidRPr="00DA0497">
        <w:rPr>
          <w:b/>
          <w:sz w:val="24"/>
          <w:szCs w:val="24"/>
          <w:lang w:val="en-US"/>
        </w:rPr>
        <w:t xml:space="preserve"> to be, have got, has got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i/>
          <w:sz w:val="24"/>
          <w:szCs w:val="24"/>
        </w:rPr>
      </w:pPr>
      <w:r w:rsidRPr="00DA0497">
        <w:rPr>
          <w:b/>
          <w:i/>
          <w:sz w:val="24"/>
          <w:szCs w:val="24"/>
        </w:rPr>
        <w:t>Теория:</w:t>
      </w:r>
      <w:r w:rsidRPr="00DA0497">
        <w:rPr>
          <w:sz w:val="24"/>
          <w:szCs w:val="24"/>
        </w:rPr>
        <w:t xml:space="preserve"> 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i/>
          <w:sz w:val="24"/>
          <w:szCs w:val="24"/>
        </w:rPr>
        <w:t xml:space="preserve">Практика: </w:t>
      </w:r>
      <w:r w:rsidRPr="00DA0497">
        <w:rPr>
          <w:sz w:val="24"/>
          <w:szCs w:val="24"/>
        </w:rPr>
        <w:t>Выполнение лексико-грамматических заданий для отработки и закрепления материала.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sz w:val="24"/>
          <w:szCs w:val="24"/>
        </w:rPr>
        <w:t xml:space="preserve">1.3. Личные и притяжательные местоимения 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Теория: </w:t>
      </w:r>
      <w:r w:rsidRPr="00DA0497">
        <w:rPr>
          <w:color w:val="000000"/>
          <w:sz w:val="24"/>
          <w:szCs w:val="24"/>
        </w:rPr>
        <w:t>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>: Выполнение лексико-грамматических заданий для отработки и закрепления материала.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color w:val="000000"/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1.4. Грамматические упражнения по изученным грамматическим формам.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Теория: </w:t>
      </w:r>
      <w:r w:rsidRPr="00DA0497">
        <w:rPr>
          <w:color w:val="000000"/>
          <w:sz w:val="24"/>
          <w:szCs w:val="24"/>
        </w:rPr>
        <w:t>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>: Выполнение лексико-грамматических заданий для отработки и закрепления материала.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color w:val="000000"/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1.5. Особенности словообразования существительных, наречий, прилагательных и числительных.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Теория: </w:t>
      </w:r>
      <w:r w:rsidRPr="00DA0497">
        <w:rPr>
          <w:color w:val="000000"/>
          <w:sz w:val="24"/>
          <w:szCs w:val="24"/>
        </w:rPr>
        <w:t>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>: Выполнение лексико-грамматических заданий для отработки и закрепления материала.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color w:val="000000"/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1.6.  Входное тестирование.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Теория: </w:t>
      </w:r>
      <w:r w:rsidRPr="00DA0497">
        <w:rPr>
          <w:color w:val="000000"/>
          <w:sz w:val="24"/>
          <w:szCs w:val="24"/>
        </w:rPr>
        <w:t>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>: Выполнение лексико-грамматических заданий для отработки и закрепления материала.</w:t>
      </w:r>
    </w:p>
    <w:p w:rsidR="00FE6C8D" w:rsidRPr="00DA0497" w:rsidRDefault="00FE6C8D" w:rsidP="00FE6C8D">
      <w:pPr>
        <w:tabs>
          <w:tab w:val="left" w:pos="1134"/>
        </w:tabs>
        <w:spacing w:line="276" w:lineRule="auto"/>
        <w:ind w:right="142"/>
        <w:jc w:val="center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 xml:space="preserve">Раздел 1. </w:t>
      </w:r>
      <w:r>
        <w:rPr>
          <w:b/>
          <w:sz w:val="24"/>
          <w:szCs w:val="24"/>
        </w:rPr>
        <w:t>Друзья и семья</w:t>
      </w:r>
      <w:r w:rsidRPr="00DA0497">
        <w:rPr>
          <w:b/>
          <w:sz w:val="24"/>
          <w:szCs w:val="24"/>
        </w:rPr>
        <w:t>. (12 ч)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3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 xml:space="preserve">2.1. </w:t>
      </w:r>
      <w:r>
        <w:rPr>
          <w:b/>
          <w:color w:val="000000"/>
          <w:sz w:val="24"/>
          <w:szCs w:val="24"/>
        </w:rPr>
        <w:t>Семья/Дом</w:t>
      </w:r>
      <w:r w:rsidRPr="00DA0497">
        <w:rPr>
          <w:b/>
          <w:color w:val="000000"/>
          <w:sz w:val="24"/>
          <w:szCs w:val="24"/>
        </w:rPr>
        <w:t xml:space="preserve">. Введение лексических единиц по теме. Развитие навыков </w:t>
      </w:r>
      <w:r>
        <w:rPr>
          <w:b/>
          <w:color w:val="000000"/>
          <w:sz w:val="24"/>
          <w:szCs w:val="24"/>
        </w:rPr>
        <w:t>говорения и</w:t>
      </w:r>
      <w:r w:rsidRPr="00DA0497">
        <w:rPr>
          <w:b/>
          <w:color w:val="000000"/>
          <w:sz w:val="24"/>
          <w:szCs w:val="24"/>
        </w:rPr>
        <w:t xml:space="preserve"> аудирования.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3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Введение лексических</w:t>
      </w:r>
      <w:r>
        <w:rPr>
          <w:color w:val="000000"/>
          <w:sz w:val="24"/>
          <w:szCs w:val="24"/>
        </w:rPr>
        <w:t xml:space="preserve"> единиц </w:t>
      </w:r>
      <w:r w:rsidRPr="00DA0497">
        <w:rPr>
          <w:color w:val="000000"/>
          <w:sz w:val="24"/>
          <w:szCs w:val="24"/>
        </w:rPr>
        <w:t xml:space="preserve">и словосочетаний по теме занятия. 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3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Практика. </w:t>
      </w:r>
      <w:r w:rsidRPr="00DA0497">
        <w:rPr>
          <w:color w:val="000000"/>
          <w:sz w:val="24"/>
          <w:szCs w:val="24"/>
        </w:rPr>
        <w:t xml:space="preserve">Выполнение практических заданий по аудированию и ролевая ситуация </w:t>
      </w:r>
      <w:r>
        <w:rPr>
          <w:color w:val="000000"/>
          <w:sz w:val="24"/>
          <w:szCs w:val="24"/>
        </w:rPr>
        <w:t>«Интервью</w:t>
      </w:r>
      <w:r w:rsidRPr="00DA0497">
        <w:rPr>
          <w:color w:val="000000"/>
          <w:sz w:val="24"/>
          <w:szCs w:val="24"/>
        </w:rPr>
        <w:t>».</w:t>
      </w:r>
    </w:p>
    <w:p w:rsidR="00FE6C8D" w:rsidRPr="00DA0497" w:rsidRDefault="00FE6C8D" w:rsidP="00FE6C8D">
      <w:pPr>
        <w:tabs>
          <w:tab w:val="left" w:pos="0"/>
          <w:tab w:val="left" w:pos="1134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</w:rPr>
        <w:t xml:space="preserve">2.2. </w:t>
      </w:r>
      <w:r>
        <w:rPr>
          <w:b/>
          <w:sz w:val="24"/>
          <w:szCs w:val="24"/>
        </w:rPr>
        <w:t>Простое настоящее время-утверждения, отрицания</w:t>
      </w:r>
      <w:r w:rsidRPr="00DA0497">
        <w:rPr>
          <w:b/>
          <w:sz w:val="24"/>
          <w:szCs w:val="24"/>
        </w:rPr>
        <w:t>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Выполнение лексико-грамматических заданий для отработки и закрепления материала. </w:t>
      </w:r>
    </w:p>
    <w:p w:rsidR="00FE6C8D" w:rsidRPr="00DA0497" w:rsidRDefault="00FE6C8D" w:rsidP="00FE6C8D">
      <w:pPr>
        <w:tabs>
          <w:tab w:val="left" w:pos="1134"/>
          <w:tab w:val="left" w:pos="1574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</w:rPr>
        <w:t xml:space="preserve">2.3. </w:t>
      </w:r>
      <w:r>
        <w:rPr>
          <w:b/>
          <w:sz w:val="24"/>
          <w:szCs w:val="24"/>
        </w:rPr>
        <w:t>Королевская семья</w:t>
      </w:r>
      <w:r w:rsidRPr="00DA0497">
        <w:rPr>
          <w:b/>
          <w:sz w:val="24"/>
          <w:szCs w:val="24"/>
        </w:rPr>
        <w:t>. Развитие навыков чтения и говорения.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>Выполнение практических заданий по прочитанному тексту. Проектная работ</w:t>
      </w:r>
      <w:r>
        <w:rPr>
          <w:sz w:val="24"/>
          <w:szCs w:val="24"/>
          <w:lang w:eastAsia="en-US"/>
        </w:rPr>
        <w:t>а «Моя семья»</w:t>
      </w:r>
      <w:r w:rsidRPr="00DA0497">
        <w:rPr>
          <w:sz w:val="24"/>
          <w:szCs w:val="24"/>
          <w:lang w:eastAsia="en-US"/>
        </w:rPr>
        <w:t>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</w:rPr>
        <w:t xml:space="preserve">2.4. </w:t>
      </w:r>
      <w:r>
        <w:rPr>
          <w:b/>
          <w:sz w:val="24"/>
          <w:szCs w:val="24"/>
        </w:rPr>
        <w:t>Простое настоящее время-вопросы</w:t>
      </w:r>
      <w:r w:rsidRPr="00DA0497">
        <w:rPr>
          <w:b/>
          <w:sz w:val="24"/>
          <w:szCs w:val="24"/>
        </w:rPr>
        <w:t>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lastRenderedPageBreak/>
        <w:t xml:space="preserve">Теория.  </w:t>
      </w:r>
      <w:r w:rsidRPr="00DA0497">
        <w:rPr>
          <w:color w:val="000000"/>
          <w:sz w:val="24"/>
          <w:szCs w:val="24"/>
        </w:rPr>
        <w:t>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>.  Выполнение лексико-грамматических заданий для отработки и закрепления материала.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</w:rPr>
        <w:t xml:space="preserve">2.5. </w:t>
      </w:r>
      <w:r>
        <w:rPr>
          <w:b/>
          <w:sz w:val="24"/>
          <w:szCs w:val="24"/>
        </w:rPr>
        <w:t>Народ Амиши</w:t>
      </w:r>
      <w:r w:rsidRPr="00DA0497">
        <w:rPr>
          <w:b/>
          <w:sz w:val="24"/>
          <w:szCs w:val="24"/>
        </w:rPr>
        <w:t>. Развитие навыков чтения и говорения.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практических заданий по прочитанному тексту.</w:t>
      </w:r>
    </w:p>
    <w:p w:rsidR="00FE6C8D" w:rsidRPr="00DA0497" w:rsidRDefault="00FE6C8D" w:rsidP="00FE6C8D">
      <w:pPr>
        <w:tabs>
          <w:tab w:val="left" w:pos="1134"/>
          <w:tab w:val="left" w:pos="1503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</w:rPr>
        <w:t xml:space="preserve">2.6. </w:t>
      </w:r>
      <w:r>
        <w:rPr>
          <w:b/>
          <w:sz w:val="24"/>
          <w:szCs w:val="24"/>
        </w:rPr>
        <w:t>Друзья</w:t>
      </w:r>
      <w:r w:rsidRPr="00DA0497">
        <w:rPr>
          <w:b/>
          <w:sz w:val="24"/>
          <w:szCs w:val="24"/>
        </w:rPr>
        <w:t>. Развитие навыков аудирования и диалогической речи.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>. Выполнение практических заданий по аудированию. Ролевая ситуация</w:t>
      </w:r>
      <w:r>
        <w:rPr>
          <w:sz w:val="24"/>
          <w:szCs w:val="24"/>
          <w:lang w:eastAsia="en-US"/>
        </w:rPr>
        <w:t xml:space="preserve"> «Знакомство</w:t>
      </w:r>
      <w:r w:rsidRPr="00DA0497">
        <w:rPr>
          <w:sz w:val="24"/>
          <w:szCs w:val="24"/>
          <w:lang w:eastAsia="en-US"/>
        </w:rPr>
        <w:t>».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</w:rPr>
        <w:t>2.7. Разные виды записок. Развитие навыков письменной речи.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 xml:space="preserve">Актуализация правил написания разных видов записок на английском языке. 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Практическое задание по написанию разных видов записок. 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>2.8. Экзаменационная практика по разделу «Аудирование».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Актуализация экзаменационных стратегий работы с данным разделом.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практических заданий по прослушанному тексту.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>2.9. Экзаменационная практика по разделу «Чтение».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i/>
          <w:sz w:val="24"/>
          <w:szCs w:val="24"/>
        </w:rPr>
      </w:pPr>
      <w:r w:rsidRPr="00DA0497">
        <w:rPr>
          <w:b/>
          <w:i/>
          <w:sz w:val="24"/>
          <w:szCs w:val="24"/>
        </w:rPr>
        <w:t>Теория.</w:t>
      </w:r>
      <w:r w:rsidRPr="00DA0497">
        <w:rPr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i/>
          <w:sz w:val="24"/>
          <w:szCs w:val="24"/>
        </w:rPr>
        <w:t>Практика.</w:t>
      </w:r>
      <w:r w:rsidRPr="00DA0497">
        <w:rPr>
          <w:b/>
          <w:sz w:val="24"/>
          <w:szCs w:val="24"/>
        </w:rPr>
        <w:t xml:space="preserve">  </w:t>
      </w:r>
      <w:r w:rsidRPr="00DA0497">
        <w:rPr>
          <w:sz w:val="24"/>
          <w:szCs w:val="24"/>
        </w:rPr>
        <w:t>Выполнение практических заданий по прочитанному тексту.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>2.10. Экзаменационная практика по разделу «Говорение».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i/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практических заданий.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>2.11 Систематизация пройденного ранее материала.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Актуализация грамматических правил раздела.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лексико-грамматических заданий для отработки и закрепления материала пройдённого раздела.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sz w:val="24"/>
          <w:szCs w:val="24"/>
        </w:rPr>
        <w:t>2.12. Развитие навыков самоконтроля.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 xml:space="preserve">Практика.  </w:t>
      </w:r>
      <w:r w:rsidRPr="00DA0497">
        <w:rPr>
          <w:sz w:val="24"/>
          <w:szCs w:val="24"/>
        </w:rPr>
        <w:t>Выполнение теста.</w:t>
      </w:r>
    </w:p>
    <w:p w:rsidR="00FE6C8D" w:rsidRPr="00DA0497" w:rsidRDefault="00FE6C8D" w:rsidP="00FE6C8D">
      <w:pPr>
        <w:tabs>
          <w:tab w:val="left" w:pos="1134"/>
        </w:tabs>
        <w:spacing w:before="200" w:line="276" w:lineRule="auto"/>
        <w:ind w:right="142"/>
        <w:jc w:val="center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>Раздел 2</w:t>
      </w:r>
      <w:r>
        <w:rPr>
          <w:b/>
          <w:sz w:val="24"/>
          <w:szCs w:val="24"/>
        </w:rPr>
        <w:t>. Моё свободное время</w:t>
      </w:r>
      <w:r w:rsidRPr="00DA0497">
        <w:rPr>
          <w:b/>
          <w:sz w:val="24"/>
          <w:szCs w:val="24"/>
        </w:rPr>
        <w:t>. (12 ч)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color w:val="000000"/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 xml:space="preserve">3.1. </w:t>
      </w:r>
      <w:r>
        <w:rPr>
          <w:b/>
          <w:color w:val="000000"/>
          <w:sz w:val="24"/>
          <w:szCs w:val="24"/>
        </w:rPr>
        <w:t>Хобби и спорт</w:t>
      </w:r>
      <w:r w:rsidRPr="00DA0497">
        <w:rPr>
          <w:b/>
          <w:color w:val="000000"/>
          <w:sz w:val="24"/>
          <w:szCs w:val="24"/>
        </w:rPr>
        <w:t>. Введение лексических единиц по теме. Развитие навыков аудирования.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3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Введение лексических единиц (</w:t>
      </w:r>
      <w:r>
        <w:rPr>
          <w:color w:val="000000"/>
          <w:sz w:val="24"/>
          <w:szCs w:val="24"/>
        </w:rPr>
        <w:t>виды спорта и названия увлечений</w:t>
      </w:r>
      <w:r w:rsidRPr="00DA0497">
        <w:rPr>
          <w:color w:val="000000"/>
          <w:sz w:val="24"/>
          <w:szCs w:val="24"/>
        </w:rPr>
        <w:t xml:space="preserve">) и словосочетаний по теме занятия. 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3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Практика. </w:t>
      </w:r>
      <w:r w:rsidRPr="00DA0497">
        <w:rPr>
          <w:color w:val="000000"/>
          <w:sz w:val="24"/>
          <w:szCs w:val="24"/>
        </w:rPr>
        <w:t xml:space="preserve">Выполнение практических заданий по аудированию и </w:t>
      </w:r>
      <w:r>
        <w:rPr>
          <w:color w:val="000000"/>
          <w:sz w:val="24"/>
          <w:szCs w:val="24"/>
        </w:rPr>
        <w:t>говорению «Увлечения знамениты</w:t>
      </w:r>
      <w:r w:rsidRPr="00DA0497">
        <w:rPr>
          <w:color w:val="000000"/>
          <w:sz w:val="24"/>
          <w:szCs w:val="24"/>
        </w:rPr>
        <w:t xml:space="preserve">х людей». </w:t>
      </w:r>
    </w:p>
    <w:p w:rsidR="00FE6C8D" w:rsidRPr="00DA0497" w:rsidRDefault="00FE6C8D" w:rsidP="00FE6C8D">
      <w:pPr>
        <w:tabs>
          <w:tab w:val="left" w:pos="1134"/>
          <w:tab w:val="left" w:pos="1434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</w:rPr>
        <w:t xml:space="preserve">3.2. </w:t>
      </w:r>
      <w:r>
        <w:rPr>
          <w:b/>
          <w:sz w:val="24"/>
          <w:szCs w:val="24"/>
        </w:rPr>
        <w:t>Наречия</w:t>
      </w:r>
      <w:r w:rsidRPr="00DA0497">
        <w:rPr>
          <w:b/>
          <w:sz w:val="24"/>
          <w:szCs w:val="24"/>
        </w:rPr>
        <w:t>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Выполнение лексико-грамматических заданий для отработки и закрепления материала. </w:t>
      </w:r>
    </w:p>
    <w:p w:rsidR="00FE6C8D" w:rsidRPr="00DA0497" w:rsidRDefault="00FE6C8D" w:rsidP="00FE6C8D">
      <w:pPr>
        <w:tabs>
          <w:tab w:val="left" w:pos="1134"/>
          <w:tab w:val="left" w:pos="1503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</w:rPr>
        <w:t xml:space="preserve">3.3. </w:t>
      </w:r>
      <w:r>
        <w:rPr>
          <w:b/>
          <w:sz w:val="24"/>
          <w:szCs w:val="24"/>
        </w:rPr>
        <w:t>Черлидинг</w:t>
      </w:r>
      <w:r w:rsidRPr="00DA0497">
        <w:rPr>
          <w:b/>
          <w:sz w:val="24"/>
          <w:szCs w:val="24"/>
        </w:rPr>
        <w:t>. Развитие навыков чтения и говорения.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практических заданий по прочитанному тексту.</w:t>
      </w:r>
    </w:p>
    <w:p w:rsidR="00FE6C8D" w:rsidRPr="00DA0497" w:rsidRDefault="00FE6C8D" w:rsidP="00FE6C8D">
      <w:pPr>
        <w:tabs>
          <w:tab w:val="left" w:pos="1134"/>
          <w:tab w:val="left" w:pos="1503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 xml:space="preserve">3.4. </w:t>
      </w:r>
      <w:r>
        <w:rPr>
          <w:b/>
          <w:color w:val="000000"/>
          <w:sz w:val="24"/>
          <w:szCs w:val="24"/>
        </w:rPr>
        <w:t>Образование наречий</w:t>
      </w:r>
      <w:r w:rsidRPr="00DA0497">
        <w:rPr>
          <w:b/>
          <w:color w:val="000000"/>
          <w:sz w:val="24"/>
          <w:szCs w:val="24"/>
        </w:rPr>
        <w:t>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Выполнение лексико-грамматических заданий для отработки и закрепления материала. </w:t>
      </w:r>
    </w:p>
    <w:p w:rsidR="00FE6C8D" w:rsidRPr="00DA0497" w:rsidRDefault="00FE6C8D" w:rsidP="00FE6C8D">
      <w:pPr>
        <w:tabs>
          <w:tab w:val="left" w:pos="1134"/>
          <w:tab w:val="left" w:pos="1577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 xml:space="preserve">3.5. </w:t>
      </w:r>
      <w:r>
        <w:rPr>
          <w:b/>
          <w:sz w:val="24"/>
          <w:szCs w:val="24"/>
        </w:rPr>
        <w:t>Экстремальные виды спорта</w:t>
      </w:r>
      <w:r w:rsidRPr="00DA0497">
        <w:rPr>
          <w:b/>
          <w:sz w:val="24"/>
          <w:szCs w:val="24"/>
        </w:rPr>
        <w:t>. Развитие навыков чтения и говорения.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практических</w:t>
      </w:r>
      <w:r>
        <w:rPr>
          <w:sz w:val="24"/>
          <w:szCs w:val="24"/>
          <w:lang w:eastAsia="en-US"/>
        </w:rPr>
        <w:t xml:space="preserve"> заданий по прочитанному тексту, исполнение </w:t>
      </w:r>
      <w:r>
        <w:rPr>
          <w:sz w:val="24"/>
          <w:szCs w:val="24"/>
          <w:lang w:eastAsia="en-US"/>
        </w:rPr>
        <w:lastRenderedPageBreak/>
        <w:t>песни</w:t>
      </w:r>
    </w:p>
    <w:p w:rsidR="00FE6C8D" w:rsidRPr="00DA0497" w:rsidRDefault="00FE6C8D" w:rsidP="00FE6C8D">
      <w:pPr>
        <w:tabs>
          <w:tab w:val="left" w:pos="1134"/>
          <w:tab w:val="left" w:pos="1503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 xml:space="preserve">3.6. </w:t>
      </w:r>
      <w:r>
        <w:rPr>
          <w:b/>
          <w:color w:val="000000"/>
          <w:sz w:val="24"/>
          <w:szCs w:val="24"/>
        </w:rPr>
        <w:t>Увлечения</w:t>
      </w:r>
      <w:r w:rsidRPr="00DA0497">
        <w:rPr>
          <w:b/>
          <w:color w:val="000000"/>
          <w:sz w:val="24"/>
          <w:szCs w:val="24"/>
        </w:rPr>
        <w:t>. Развитие навыков аудирования и диалогической речи.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>. Выполнение практических заданий по аудированию. Ролевая ситуация</w:t>
      </w:r>
      <w:r>
        <w:rPr>
          <w:sz w:val="24"/>
          <w:szCs w:val="24"/>
          <w:lang w:eastAsia="en-US"/>
        </w:rPr>
        <w:t xml:space="preserve"> «Хобби</w:t>
      </w:r>
      <w:r w:rsidRPr="00DA0497">
        <w:rPr>
          <w:sz w:val="24"/>
          <w:szCs w:val="24"/>
          <w:lang w:eastAsia="en-US"/>
        </w:rPr>
        <w:t>».</w:t>
      </w:r>
    </w:p>
    <w:p w:rsidR="00FE6C8D" w:rsidRPr="00DA0497" w:rsidRDefault="00FE6C8D" w:rsidP="00FE6C8D">
      <w:pPr>
        <w:tabs>
          <w:tab w:val="left" w:pos="1134"/>
          <w:tab w:val="left" w:pos="1503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3.7. Электр</w:t>
      </w:r>
      <w:r>
        <w:rPr>
          <w:b/>
          <w:color w:val="000000"/>
          <w:sz w:val="24"/>
          <w:szCs w:val="24"/>
        </w:rPr>
        <w:t>онное письмо «Клуб по интересам</w:t>
      </w:r>
      <w:r w:rsidRPr="00DA0497">
        <w:rPr>
          <w:b/>
          <w:color w:val="000000"/>
          <w:sz w:val="24"/>
          <w:szCs w:val="24"/>
        </w:rPr>
        <w:t>». Развитие навыков письменной речи.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 xml:space="preserve">Актуализация правил написания электронных писем на английском языке. </w:t>
      </w:r>
    </w:p>
    <w:p w:rsidR="00FE6C8D" w:rsidRPr="00DA0497" w:rsidRDefault="00FE6C8D" w:rsidP="00FE6C8D">
      <w:pPr>
        <w:tabs>
          <w:tab w:val="left" w:pos="1134"/>
          <w:tab w:val="left" w:pos="1503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Практиче</w:t>
      </w:r>
      <w:r>
        <w:rPr>
          <w:sz w:val="24"/>
          <w:szCs w:val="24"/>
          <w:lang w:eastAsia="en-US"/>
        </w:rPr>
        <w:t>ское задание по написанию рекламы клуба</w:t>
      </w:r>
      <w:r w:rsidRPr="00DA0497">
        <w:rPr>
          <w:sz w:val="24"/>
          <w:szCs w:val="24"/>
          <w:lang w:eastAsia="en-US"/>
        </w:rPr>
        <w:t>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>3.8. Экзаменационная практика по разделу «Аудирование».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i/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практических заданий по прослушанному тексту.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>3.9. Экзаменационная практика по разделу «Чтение».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i/>
          <w:sz w:val="24"/>
          <w:szCs w:val="24"/>
        </w:rPr>
      </w:pPr>
      <w:r w:rsidRPr="00DA0497">
        <w:rPr>
          <w:b/>
          <w:i/>
          <w:sz w:val="24"/>
          <w:szCs w:val="24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i/>
          <w:sz w:val="24"/>
          <w:szCs w:val="24"/>
        </w:rPr>
        <w:t>Практика.</w:t>
      </w:r>
      <w:r w:rsidRPr="00DA0497">
        <w:rPr>
          <w:b/>
          <w:sz w:val="24"/>
          <w:szCs w:val="24"/>
        </w:rPr>
        <w:t xml:space="preserve">  </w:t>
      </w:r>
      <w:r w:rsidRPr="00DA0497">
        <w:rPr>
          <w:sz w:val="24"/>
          <w:szCs w:val="24"/>
        </w:rPr>
        <w:t>Выполнение практических заданий по прочитанному тексту.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>3.10. Экзаменационная практика по разделу «Говорение».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i/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практических заданий.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>3.11. Систематизация пройденного ранее материала.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i/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грамматических правил раздела.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лексико-грамматических заданий для отработки и закрепления материала пройдённого раздела.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sz w:val="24"/>
          <w:szCs w:val="24"/>
        </w:rPr>
        <w:t>3.12. Развитие навыков самоконтроля.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</w:rPr>
        <w:t>Теория.</w:t>
      </w:r>
      <w:r w:rsidRPr="00DA0497">
        <w:rPr>
          <w:sz w:val="24"/>
          <w:szCs w:val="24"/>
        </w:rPr>
        <w:t xml:space="preserve"> 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 xml:space="preserve">Практика.  </w:t>
      </w:r>
      <w:r w:rsidRPr="00DA0497">
        <w:rPr>
          <w:sz w:val="24"/>
          <w:szCs w:val="24"/>
        </w:rPr>
        <w:t>Выполнение теста.</w:t>
      </w:r>
    </w:p>
    <w:p w:rsidR="00FE6C8D" w:rsidRPr="00DA0497" w:rsidRDefault="00FE6C8D" w:rsidP="00FE6C8D">
      <w:pPr>
        <w:tabs>
          <w:tab w:val="left" w:pos="1134"/>
          <w:tab w:val="left" w:pos="1642"/>
        </w:tabs>
        <w:spacing w:line="276" w:lineRule="auto"/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В школе</w:t>
      </w:r>
      <w:r w:rsidRPr="00DA0497">
        <w:rPr>
          <w:b/>
          <w:sz w:val="24"/>
          <w:szCs w:val="24"/>
        </w:rPr>
        <w:t>. (12 ч)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 xml:space="preserve">4.1. </w:t>
      </w:r>
      <w:r>
        <w:rPr>
          <w:b/>
          <w:color w:val="000000"/>
          <w:sz w:val="24"/>
          <w:szCs w:val="24"/>
        </w:rPr>
        <w:t>Учебные предметы</w:t>
      </w:r>
      <w:r w:rsidRPr="00DA0497">
        <w:rPr>
          <w:b/>
          <w:color w:val="000000"/>
          <w:sz w:val="24"/>
          <w:szCs w:val="24"/>
        </w:rPr>
        <w:t>. Введение лексических единиц по теме. Развитие навыков аудирования.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3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 xml:space="preserve">Введение лексических </w:t>
      </w:r>
      <w:r>
        <w:rPr>
          <w:color w:val="000000"/>
          <w:sz w:val="24"/>
          <w:szCs w:val="24"/>
        </w:rPr>
        <w:t>единиц</w:t>
      </w:r>
      <w:r w:rsidRPr="00DA0497">
        <w:rPr>
          <w:color w:val="000000"/>
          <w:sz w:val="24"/>
          <w:szCs w:val="24"/>
        </w:rPr>
        <w:t xml:space="preserve"> и словосочетаний по теме занятия. 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3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Практика. </w:t>
      </w:r>
      <w:r w:rsidRPr="00DA0497">
        <w:rPr>
          <w:color w:val="000000"/>
          <w:sz w:val="24"/>
          <w:szCs w:val="24"/>
        </w:rPr>
        <w:t>Выполнение практических заданий по аудированию и говорению</w:t>
      </w:r>
      <w:r>
        <w:rPr>
          <w:color w:val="000000"/>
          <w:sz w:val="24"/>
          <w:szCs w:val="24"/>
        </w:rPr>
        <w:t xml:space="preserve"> «Моё расписание</w:t>
      </w:r>
      <w:r w:rsidRPr="00DA0497">
        <w:rPr>
          <w:color w:val="000000"/>
          <w:sz w:val="24"/>
          <w:szCs w:val="24"/>
        </w:rPr>
        <w:t xml:space="preserve">». </w:t>
      </w:r>
    </w:p>
    <w:p w:rsidR="00FE6C8D" w:rsidRPr="00CD6BE4" w:rsidRDefault="00FE6C8D" w:rsidP="00FE6C8D">
      <w:pPr>
        <w:tabs>
          <w:tab w:val="left" w:pos="1134"/>
          <w:tab w:val="left" w:pos="1514"/>
        </w:tabs>
        <w:spacing w:line="276" w:lineRule="auto"/>
        <w:ind w:right="142"/>
        <w:jc w:val="both"/>
        <w:rPr>
          <w:sz w:val="24"/>
          <w:szCs w:val="24"/>
        </w:rPr>
      </w:pPr>
      <w:r w:rsidRPr="009B6C57">
        <w:rPr>
          <w:b/>
          <w:sz w:val="24"/>
          <w:szCs w:val="24"/>
        </w:rPr>
        <w:t xml:space="preserve">4.2. </w:t>
      </w:r>
      <w:r>
        <w:rPr>
          <w:b/>
          <w:sz w:val="24"/>
          <w:szCs w:val="24"/>
        </w:rPr>
        <w:t>Обороты</w:t>
      </w:r>
      <w:r w:rsidRPr="009B6C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There</w:t>
      </w:r>
      <w:r w:rsidRPr="009B6C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is</w:t>
      </w:r>
      <w:r w:rsidRPr="009B6C57"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There</w:t>
      </w:r>
      <w:r w:rsidRPr="009B6C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are</w:t>
      </w:r>
      <w:r w:rsidRPr="009B6C5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Предлоги места.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Выполнение лексико-грамматических заданий для отработки и закрепления материала. </w:t>
      </w:r>
      <w:r w:rsidRPr="00DA0497">
        <w:rPr>
          <w:sz w:val="24"/>
          <w:szCs w:val="24"/>
          <w:lang w:eastAsia="en-US"/>
        </w:rPr>
        <w:t>Проектная р</w:t>
      </w:r>
      <w:r>
        <w:rPr>
          <w:sz w:val="24"/>
          <w:szCs w:val="24"/>
          <w:lang w:eastAsia="en-US"/>
        </w:rPr>
        <w:t>абота «Описание комнаты</w:t>
      </w:r>
      <w:r w:rsidRPr="00DA0497">
        <w:rPr>
          <w:sz w:val="24"/>
          <w:szCs w:val="24"/>
          <w:lang w:eastAsia="en-US"/>
        </w:rPr>
        <w:t>»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4.3.</w:t>
      </w:r>
      <w:r w:rsidRPr="00DA0497">
        <w:rPr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>Школы в Англии. Развитие навыков чтения и гов</w:t>
      </w:r>
      <w:r w:rsidRPr="00DA0497">
        <w:rPr>
          <w:b/>
          <w:sz w:val="24"/>
          <w:szCs w:val="24"/>
        </w:rPr>
        <w:t>орения.</w:t>
      </w:r>
    </w:p>
    <w:p w:rsidR="00FE6C8D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Выполнение практических заданий по прочитанному тексту. 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4.4.</w:t>
      </w:r>
      <w:r w:rsidRPr="00DA0497"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Модальный глагол </w:t>
      </w:r>
      <w:r>
        <w:rPr>
          <w:b/>
          <w:sz w:val="24"/>
          <w:szCs w:val="24"/>
          <w:lang w:val="en-US"/>
        </w:rPr>
        <w:t>have</w:t>
      </w:r>
      <w:r w:rsidRPr="00D265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to</w:t>
      </w:r>
      <w:r w:rsidRPr="00DA0497">
        <w:rPr>
          <w:b/>
          <w:sz w:val="24"/>
          <w:szCs w:val="24"/>
        </w:rPr>
        <w:t>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Выполнение лексико-грамматических заданий для отработки и закрепления материала. 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</w:rPr>
        <w:t xml:space="preserve">4.5. </w:t>
      </w:r>
      <w:r>
        <w:rPr>
          <w:b/>
          <w:sz w:val="24"/>
          <w:szCs w:val="24"/>
        </w:rPr>
        <w:t>Школа Сумо</w:t>
      </w:r>
      <w:r w:rsidRPr="00DA0497">
        <w:rPr>
          <w:b/>
          <w:sz w:val="24"/>
          <w:szCs w:val="24"/>
        </w:rPr>
        <w:t>. Развитие навыков чтения и говорения.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практических заданий по прочитанному тексту.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4.6</w:t>
      </w:r>
      <w:r>
        <w:rPr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>Направления/Инструкции (ориентируемся в школе)</w:t>
      </w:r>
      <w:r w:rsidRPr="00DA0497">
        <w:rPr>
          <w:b/>
          <w:sz w:val="24"/>
          <w:szCs w:val="24"/>
        </w:rPr>
        <w:t xml:space="preserve">.  Развитие навыков </w:t>
      </w:r>
      <w:r>
        <w:rPr>
          <w:b/>
          <w:sz w:val="24"/>
          <w:szCs w:val="24"/>
        </w:rPr>
        <w:t>аудирования и диалогической речи</w:t>
      </w:r>
      <w:r w:rsidRPr="00DA0497">
        <w:rPr>
          <w:b/>
          <w:sz w:val="24"/>
          <w:szCs w:val="24"/>
        </w:rPr>
        <w:t>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>. Выполнение пра</w:t>
      </w:r>
      <w:r>
        <w:rPr>
          <w:color w:val="000000"/>
          <w:sz w:val="24"/>
          <w:szCs w:val="24"/>
        </w:rPr>
        <w:t>ктических заданий</w:t>
      </w:r>
      <w:r w:rsidRPr="00DA0497">
        <w:rPr>
          <w:color w:val="000000"/>
          <w:sz w:val="24"/>
          <w:szCs w:val="24"/>
        </w:rPr>
        <w:t>. Ролевая ситуация</w:t>
      </w:r>
      <w:r>
        <w:rPr>
          <w:sz w:val="24"/>
          <w:szCs w:val="24"/>
          <w:lang w:eastAsia="en-US"/>
        </w:rPr>
        <w:t xml:space="preserve"> «Как пройти?</w:t>
      </w:r>
      <w:r w:rsidRPr="00DA0497">
        <w:rPr>
          <w:sz w:val="24"/>
          <w:szCs w:val="24"/>
          <w:lang w:eastAsia="en-US"/>
        </w:rPr>
        <w:t>».</w:t>
      </w:r>
    </w:p>
    <w:p w:rsidR="00FE6C8D" w:rsidRPr="00DA0497" w:rsidRDefault="00FE6C8D" w:rsidP="00FE6C8D">
      <w:pPr>
        <w:tabs>
          <w:tab w:val="left" w:pos="1134"/>
          <w:tab w:val="left" w:pos="1503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4.7.</w:t>
      </w:r>
      <w:r w:rsidRPr="00DA0497"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Письмо</w:t>
      </w:r>
      <w:r w:rsidRPr="00DA0497">
        <w:rPr>
          <w:b/>
          <w:sz w:val="24"/>
          <w:szCs w:val="24"/>
        </w:rPr>
        <w:t>. Развитие навыков письменной речи.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Актуализация правил написания объявлений на английском языке.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lastRenderedPageBreak/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Практическое</w:t>
      </w:r>
      <w:r>
        <w:rPr>
          <w:sz w:val="24"/>
          <w:szCs w:val="24"/>
          <w:lang w:eastAsia="en-US"/>
        </w:rPr>
        <w:t xml:space="preserve"> задание по написанию письма</w:t>
      </w:r>
      <w:r w:rsidRPr="00DA0497">
        <w:rPr>
          <w:sz w:val="24"/>
          <w:szCs w:val="24"/>
          <w:lang w:eastAsia="en-US"/>
        </w:rPr>
        <w:t xml:space="preserve"> п</w:t>
      </w:r>
      <w:r>
        <w:rPr>
          <w:sz w:val="24"/>
          <w:szCs w:val="24"/>
          <w:lang w:eastAsia="en-US"/>
        </w:rPr>
        <w:t>о описанию школы, адресованного студенту по обмену</w:t>
      </w:r>
      <w:r w:rsidRPr="00DA0497">
        <w:rPr>
          <w:sz w:val="24"/>
          <w:szCs w:val="24"/>
          <w:lang w:eastAsia="en-US"/>
        </w:rPr>
        <w:t>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4.8. Экзаменационная практика по разделу «Аудирование».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i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Практика</w:t>
      </w:r>
      <w:r w:rsidRPr="00DA0497">
        <w:rPr>
          <w:sz w:val="24"/>
          <w:szCs w:val="24"/>
          <w:lang w:eastAsia="en-US"/>
        </w:rPr>
        <w:t>.  Выполнение практических заданий по прослушанному тексту.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4.9. Экзаменационная практика по разделу «Чтение».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i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Практика.</w:t>
      </w:r>
      <w:r w:rsidRPr="00DA0497">
        <w:rPr>
          <w:b/>
          <w:sz w:val="24"/>
          <w:szCs w:val="24"/>
          <w:lang w:eastAsia="en-US"/>
        </w:rPr>
        <w:t xml:space="preserve">  </w:t>
      </w:r>
      <w:r w:rsidRPr="00DA0497">
        <w:rPr>
          <w:sz w:val="24"/>
          <w:szCs w:val="24"/>
          <w:lang w:eastAsia="en-US"/>
        </w:rPr>
        <w:t>Выполнение практических заданий по прочитанному тексту.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4.10. Экзаменационная практика по разделу «Говорение».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i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Практика</w:t>
      </w:r>
      <w:r w:rsidRPr="00DA0497">
        <w:rPr>
          <w:sz w:val="24"/>
          <w:szCs w:val="24"/>
          <w:lang w:eastAsia="en-US"/>
        </w:rPr>
        <w:t>.  Выполнение практических заданий.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4.11. Систематизация пройденного ранее материала.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i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грамматических правил раздела.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Практика</w:t>
      </w:r>
      <w:r w:rsidRPr="00DA0497">
        <w:rPr>
          <w:sz w:val="24"/>
          <w:szCs w:val="24"/>
          <w:lang w:eastAsia="en-US"/>
        </w:rPr>
        <w:t>.  Выполнение лексико-грамматических заданий для отработки и закрепления материала пройдённого раздела.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4.12. Развитие навыков самоконтроля.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 xml:space="preserve">Практика.  </w:t>
      </w:r>
      <w:r w:rsidRPr="00DA0497">
        <w:rPr>
          <w:sz w:val="24"/>
          <w:szCs w:val="24"/>
        </w:rPr>
        <w:t>Выполнение теста.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Раздел 4. Особые случаи</w:t>
      </w:r>
      <w:r w:rsidRPr="00DA0497">
        <w:rPr>
          <w:b/>
          <w:sz w:val="24"/>
          <w:szCs w:val="24"/>
        </w:rPr>
        <w:t>.  (12 ч)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 xml:space="preserve">5.1. </w:t>
      </w:r>
      <w:r>
        <w:rPr>
          <w:b/>
          <w:color w:val="000000"/>
          <w:sz w:val="24"/>
          <w:szCs w:val="24"/>
        </w:rPr>
        <w:t>Одежда</w:t>
      </w:r>
      <w:r w:rsidRPr="00DA0497">
        <w:rPr>
          <w:b/>
          <w:color w:val="000000"/>
          <w:sz w:val="24"/>
          <w:szCs w:val="24"/>
        </w:rPr>
        <w:t>. Введение лексических единиц по теме. Развитие навыков аудирования.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3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Введение лексич</w:t>
      </w:r>
      <w:r>
        <w:rPr>
          <w:color w:val="000000"/>
          <w:sz w:val="24"/>
          <w:szCs w:val="24"/>
        </w:rPr>
        <w:t>еских единиц</w:t>
      </w:r>
      <w:r w:rsidRPr="00DA0497">
        <w:rPr>
          <w:color w:val="000000"/>
          <w:sz w:val="24"/>
          <w:szCs w:val="24"/>
        </w:rPr>
        <w:t xml:space="preserve"> и словосочетаний по теме занятия. 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3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Практика. </w:t>
      </w:r>
      <w:r w:rsidRPr="00DA0497">
        <w:rPr>
          <w:color w:val="000000"/>
          <w:sz w:val="24"/>
          <w:szCs w:val="24"/>
        </w:rPr>
        <w:t>Выполнение практических заданий по аудированию и говорению «</w:t>
      </w:r>
      <w:r>
        <w:rPr>
          <w:color w:val="000000"/>
          <w:sz w:val="24"/>
          <w:szCs w:val="24"/>
        </w:rPr>
        <w:t>Описание стиля одежды</w:t>
      </w:r>
      <w:r w:rsidRPr="00DA0497">
        <w:rPr>
          <w:color w:val="000000"/>
          <w:sz w:val="24"/>
          <w:szCs w:val="24"/>
        </w:rPr>
        <w:t xml:space="preserve">». 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5.2.</w:t>
      </w:r>
      <w:r w:rsidRPr="00DA0497"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Настоящее длительное время</w:t>
      </w:r>
      <w:r w:rsidRPr="00DA0497">
        <w:rPr>
          <w:b/>
          <w:sz w:val="24"/>
          <w:szCs w:val="24"/>
        </w:rPr>
        <w:t>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Выполнение лексико-грамматических заданий для отработки и закрепления материала. 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5.3.</w:t>
      </w:r>
      <w:r w:rsidRPr="00DA0497"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Хэллоуин</w:t>
      </w:r>
      <w:r w:rsidRPr="00DA0497">
        <w:rPr>
          <w:b/>
          <w:sz w:val="24"/>
          <w:szCs w:val="24"/>
        </w:rPr>
        <w:t>. Развитие навыков чтения и говорения.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практических заданий по прочитанному тексту.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5.4.</w:t>
      </w:r>
      <w:r w:rsidRPr="00DA0497"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Настоящее простое</w:t>
      </w:r>
      <w:r w:rsidRPr="00DA0497">
        <w:rPr>
          <w:b/>
          <w:sz w:val="24"/>
          <w:szCs w:val="24"/>
        </w:rPr>
        <w:t xml:space="preserve"> время</w:t>
      </w:r>
      <w:r>
        <w:rPr>
          <w:b/>
          <w:sz w:val="24"/>
          <w:szCs w:val="24"/>
        </w:rPr>
        <w:t xml:space="preserve"> и настоящее длительное время</w:t>
      </w:r>
      <w:r w:rsidRPr="00DA0497">
        <w:rPr>
          <w:b/>
          <w:sz w:val="24"/>
          <w:szCs w:val="24"/>
        </w:rPr>
        <w:t>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Выполнение лексико-грамматических заданий для отработки и закрепления материала. 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5.5.</w:t>
      </w:r>
      <w:r w:rsidRPr="00DA0497">
        <w:rPr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>Особенный день</w:t>
      </w:r>
      <w:r w:rsidRPr="00DA0497">
        <w:rPr>
          <w:b/>
          <w:sz w:val="24"/>
          <w:szCs w:val="24"/>
        </w:rPr>
        <w:t>. Развитие навыков чтения и говорения.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практических заданий по прочитанному тексту.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 xml:space="preserve">5.6. </w:t>
      </w:r>
      <w:r>
        <w:rPr>
          <w:b/>
          <w:color w:val="000000"/>
          <w:sz w:val="24"/>
          <w:szCs w:val="24"/>
        </w:rPr>
        <w:t>Планирование</w:t>
      </w:r>
      <w:r w:rsidRPr="00DA0497">
        <w:rPr>
          <w:b/>
          <w:color w:val="000000"/>
          <w:sz w:val="24"/>
          <w:szCs w:val="24"/>
        </w:rPr>
        <w:t>. Развитие навыков аудирования и диалогической речи.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>. Выполнение практических заданий по аудированию. Ролевая ситуация</w:t>
      </w:r>
      <w:r w:rsidRPr="00DA0497">
        <w:rPr>
          <w:sz w:val="24"/>
          <w:szCs w:val="24"/>
          <w:lang w:eastAsia="en-US"/>
        </w:rPr>
        <w:t xml:space="preserve"> «</w:t>
      </w:r>
      <w:r>
        <w:rPr>
          <w:sz w:val="24"/>
          <w:szCs w:val="24"/>
          <w:lang w:eastAsia="en-US"/>
        </w:rPr>
        <w:t>Встреча и планирование действий</w:t>
      </w:r>
      <w:r w:rsidRPr="00DA0497">
        <w:rPr>
          <w:sz w:val="24"/>
          <w:szCs w:val="24"/>
          <w:lang w:eastAsia="en-US"/>
        </w:rPr>
        <w:t>».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5.7 Письмо-приглашение на праздник/вечеринку</w:t>
      </w:r>
      <w:r w:rsidRPr="00DA0497">
        <w:rPr>
          <w:b/>
          <w:sz w:val="24"/>
          <w:szCs w:val="24"/>
          <w:lang w:eastAsia="en-US"/>
        </w:rPr>
        <w:t>. Развитие навыков письменной речи.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 xml:space="preserve">Теория. </w:t>
      </w:r>
      <w:r w:rsidRPr="00DA0497">
        <w:rPr>
          <w:sz w:val="24"/>
          <w:szCs w:val="24"/>
          <w:lang w:eastAsia="en-US"/>
        </w:rPr>
        <w:t>Актуали</w:t>
      </w:r>
      <w:r>
        <w:rPr>
          <w:sz w:val="24"/>
          <w:szCs w:val="24"/>
          <w:lang w:eastAsia="en-US"/>
        </w:rPr>
        <w:t>зация правил оформления приглашения</w:t>
      </w:r>
      <w:r w:rsidRPr="00DA0497">
        <w:rPr>
          <w:sz w:val="24"/>
          <w:szCs w:val="24"/>
          <w:lang w:eastAsia="en-US"/>
        </w:rPr>
        <w:t xml:space="preserve"> на английском языке.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Практика</w:t>
      </w:r>
      <w:r w:rsidRPr="00DA0497">
        <w:rPr>
          <w:b/>
          <w:sz w:val="24"/>
          <w:szCs w:val="24"/>
          <w:lang w:eastAsia="en-US"/>
        </w:rPr>
        <w:t xml:space="preserve">.  </w:t>
      </w:r>
      <w:r w:rsidRPr="00DA0497">
        <w:rPr>
          <w:sz w:val="24"/>
          <w:szCs w:val="24"/>
          <w:lang w:eastAsia="en-US"/>
        </w:rPr>
        <w:t>Практическое задание по написа</w:t>
      </w:r>
      <w:r>
        <w:rPr>
          <w:sz w:val="24"/>
          <w:szCs w:val="24"/>
          <w:lang w:eastAsia="en-US"/>
        </w:rPr>
        <w:t>нию приглашения</w:t>
      </w:r>
      <w:r w:rsidRPr="00DA0497">
        <w:rPr>
          <w:sz w:val="24"/>
          <w:szCs w:val="24"/>
          <w:lang w:eastAsia="en-US"/>
        </w:rPr>
        <w:t xml:space="preserve">. 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5.8. Экзаменационная практика по разделу «Аудирование».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i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Практика</w:t>
      </w:r>
      <w:r w:rsidRPr="00DA0497">
        <w:rPr>
          <w:sz w:val="24"/>
          <w:szCs w:val="24"/>
          <w:lang w:eastAsia="en-US"/>
        </w:rPr>
        <w:t>.  Выполнение практических заданий по прослушанному тексту.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5.9. Экзаменационная практика по разделу «Чтение».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276" w:lineRule="auto"/>
        <w:ind w:right="142"/>
        <w:jc w:val="both"/>
        <w:rPr>
          <w:b/>
          <w:i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lastRenderedPageBreak/>
        <w:t>Практика.</w:t>
      </w:r>
      <w:r w:rsidRPr="00DA0497">
        <w:rPr>
          <w:b/>
          <w:sz w:val="24"/>
          <w:szCs w:val="24"/>
          <w:lang w:eastAsia="en-US"/>
        </w:rPr>
        <w:t xml:space="preserve">  </w:t>
      </w:r>
      <w:r w:rsidRPr="00DA0497">
        <w:rPr>
          <w:sz w:val="24"/>
          <w:szCs w:val="24"/>
          <w:lang w:eastAsia="en-US"/>
        </w:rPr>
        <w:t>Выполнение практических заданий по прочитанному тексту.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5.10. Экзаменационная практика по разделу «Говорение».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i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Практика</w:t>
      </w:r>
      <w:r w:rsidRPr="00DA0497">
        <w:rPr>
          <w:sz w:val="24"/>
          <w:szCs w:val="24"/>
          <w:lang w:eastAsia="en-US"/>
        </w:rPr>
        <w:t>.  Выполнение практических заданий.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5.11. Систематизация пройденного ранее материала.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i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грамматических правил раздела.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Практика</w:t>
      </w:r>
      <w:r w:rsidRPr="00DA0497">
        <w:rPr>
          <w:sz w:val="24"/>
          <w:szCs w:val="24"/>
          <w:lang w:eastAsia="en-US"/>
        </w:rPr>
        <w:t>.  Выполнение лексико-грамматических заданий для отработки и закрепления материала пройдённого раздела.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5.12. Развитие навыков самоконтроля.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 xml:space="preserve">Практика.  </w:t>
      </w:r>
      <w:r w:rsidRPr="00DA0497">
        <w:rPr>
          <w:sz w:val="24"/>
          <w:szCs w:val="24"/>
        </w:rPr>
        <w:t>Выполнение теста.</w:t>
      </w:r>
    </w:p>
    <w:p w:rsidR="00FE6C8D" w:rsidRPr="00DA0497" w:rsidRDefault="00FE6C8D" w:rsidP="00FE6C8D">
      <w:pPr>
        <w:tabs>
          <w:tab w:val="left" w:pos="1134"/>
        </w:tabs>
        <w:spacing w:before="200" w:line="276" w:lineRule="auto"/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Здоровый образ жизни</w:t>
      </w:r>
      <w:r w:rsidRPr="00DA0497">
        <w:rPr>
          <w:b/>
          <w:sz w:val="24"/>
          <w:szCs w:val="24"/>
        </w:rPr>
        <w:t xml:space="preserve"> (12 ч)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 xml:space="preserve">6.1. </w:t>
      </w:r>
      <w:r>
        <w:rPr>
          <w:b/>
          <w:color w:val="000000"/>
          <w:sz w:val="24"/>
          <w:szCs w:val="24"/>
        </w:rPr>
        <w:t>Продукты питания</w:t>
      </w:r>
      <w:r w:rsidRPr="00DA0497">
        <w:rPr>
          <w:b/>
          <w:color w:val="000000"/>
          <w:sz w:val="24"/>
          <w:szCs w:val="24"/>
        </w:rPr>
        <w:t>. Введение лексических единиц по теме. Развитие навыков аудирования.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3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>
        <w:rPr>
          <w:color w:val="000000"/>
          <w:sz w:val="24"/>
          <w:szCs w:val="24"/>
        </w:rPr>
        <w:t>Введение лексических единиц</w:t>
      </w:r>
      <w:r w:rsidRPr="00DA0497">
        <w:rPr>
          <w:color w:val="000000"/>
          <w:sz w:val="24"/>
          <w:szCs w:val="24"/>
        </w:rPr>
        <w:t xml:space="preserve"> и словосочетаний по теме занятия. 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03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Практика. </w:t>
      </w:r>
      <w:r w:rsidRPr="00DA0497">
        <w:rPr>
          <w:color w:val="000000"/>
          <w:sz w:val="24"/>
          <w:szCs w:val="24"/>
        </w:rPr>
        <w:t>Выполнение практических заданий по аудированию и говорен</w:t>
      </w:r>
      <w:r>
        <w:rPr>
          <w:color w:val="000000"/>
          <w:sz w:val="24"/>
          <w:szCs w:val="24"/>
        </w:rPr>
        <w:t>ию «Выбор продуктов для приготовления блюд</w:t>
      </w:r>
      <w:r w:rsidRPr="00DA0497">
        <w:rPr>
          <w:color w:val="000000"/>
          <w:sz w:val="24"/>
          <w:szCs w:val="24"/>
        </w:rPr>
        <w:t xml:space="preserve">». 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6.2.</w:t>
      </w:r>
      <w:r w:rsidRPr="00DA0497">
        <w:rPr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>Исчисляемые и неисчисляемые существительные</w:t>
      </w:r>
      <w:r w:rsidRPr="00DA0497">
        <w:rPr>
          <w:b/>
          <w:sz w:val="24"/>
          <w:szCs w:val="24"/>
        </w:rPr>
        <w:t>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 xml:space="preserve">Актуализация </w:t>
      </w:r>
      <w:r>
        <w:rPr>
          <w:color w:val="000000"/>
          <w:sz w:val="24"/>
          <w:szCs w:val="24"/>
        </w:rPr>
        <w:t>лексико-</w:t>
      </w:r>
      <w:r w:rsidRPr="00DA0497">
        <w:rPr>
          <w:color w:val="000000"/>
          <w:sz w:val="24"/>
          <w:szCs w:val="24"/>
        </w:rPr>
        <w:t>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Выполнение лексико-грамматических заданий для отработки и закрепления материала. 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 Предпочтения в еде</w:t>
      </w:r>
      <w:r w:rsidRPr="00DA0497">
        <w:rPr>
          <w:b/>
          <w:sz w:val="24"/>
          <w:szCs w:val="24"/>
        </w:rPr>
        <w:t>. Развитие навыков чтения и говорения.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практических заданий по прочитанному тексту.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</w:rPr>
        <w:t xml:space="preserve">6.4. </w:t>
      </w:r>
      <w:r>
        <w:rPr>
          <w:b/>
          <w:sz w:val="24"/>
          <w:szCs w:val="24"/>
        </w:rPr>
        <w:t>Модальный глагол -</w:t>
      </w:r>
      <w:r>
        <w:rPr>
          <w:b/>
          <w:sz w:val="24"/>
          <w:szCs w:val="24"/>
          <w:lang w:val="en-US"/>
        </w:rPr>
        <w:t>should</w:t>
      </w:r>
      <w:r w:rsidRPr="00DA0497">
        <w:rPr>
          <w:b/>
          <w:sz w:val="24"/>
          <w:szCs w:val="24"/>
        </w:rPr>
        <w:t>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 xml:space="preserve">Теория. </w:t>
      </w:r>
      <w:r w:rsidRPr="00DA0497">
        <w:rPr>
          <w:color w:val="000000"/>
          <w:sz w:val="24"/>
          <w:szCs w:val="24"/>
        </w:rPr>
        <w:t>Актуализация грамматических правил по теме занятия.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Выполнение лексико-грамматических заданий для отработки и закрепления материала. </w:t>
      </w:r>
    </w:p>
    <w:p w:rsidR="00FE6C8D" w:rsidRPr="00DA0497" w:rsidRDefault="00FE6C8D" w:rsidP="00FE6C8D">
      <w:pPr>
        <w:tabs>
          <w:tab w:val="left" w:pos="1134"/>
          <w:tab w:val="left" w:pos="1502"/>
          <w:tab w:val="left" w:pos="2182"/>
          <w:tab w:val="left" w:pos="6146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</w:rPr>
        <w:t xml:space="preserve">6.5. </w:t>
      </w:r>
      <w:r>
        <w:rPr>
          <w:b/>
          <w:sz w:val="24"/>
          <w:szCs w:val="24"/>
        </w:rPr>
        <w:t>Здоровый образ жизни-альтернатива</w:t>
      </w:r>
      <w:r w:rsidRPr="00DA0497">
        <w:rPr>
          <w:b/>
          <w:sz w:val="24"/>
          <w:szCs w:val="24"/>
        </w:rPr>
        <w:t>. Развитие навыков чтения и говорения.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 xml:space="preserve">. </w:t>
      </w:r>
      <w:r w:rsidRPr="00DA0497">
        <w:rPr>
          <w:sz w:val="24"/>
          <w:szCs w:val="24"/>
          <w:lang w:eastAsia="en-US"/>
        </w:rPr>
        <w:t xml:space="preserve"> Выполнение практических заданий по прочитанному тексту.</w:t>
      </w:r>
    </w:p>
    <w:p w:rsidR="00FE6C8D" w:rsidRPr="00DA0497" w:rsidRDefault="00FE6C8D" w:rsidP="00FE6C8D">
      <w:pPr>
        <w:tabs>
          <w:tab w:val="left" w:pos="1134"/>
          <w:tab w:val="left" w:pos="1502"/>
          <w:tab w:val="left" w:pos="2182"/>
          <w:tab w:val="left" w:pos="6146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>В кафе</w:t>
      </w:r>
      <w:r w:rsidRPr="00DA0497">
        <w:rPr>
          <w:b/>
          <w:sz w:val="24"/>
          <w:szCs w:val="24"/>
        </w:rPr>
        <w:t>. Развитие навыков аудирования и диалогической речи.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color w:val="000000"/>
          <w:sz w:val="24"/>
          <w:szCs w:val="24"/>
        </w:rPr>
        <w:t>Практика</w:t>
      </w:r>
      <w:r w:rsidRPr="00DA0497">
        <w:rPr>
          <w:color w:val="000000"/>
          <w:sz w:val="24"/>
          <w:szCs w:val="24"/>
        </w:rPr>
        <w:t>. Выполнение практических заданий по аудированию. Ролевая ситуация</w:t>
      </w:r>
      <w:r>
        <w:rPr>
          <w:sz w:val="24"/>
          <w:szCs w:val="24"/>
          <w:lang w:eastAsia="en-US"/>
        </w:rPr>
        <w:t xml:space="preserve"> «Оформление заказа в кафе</w:t>
      </w:r>
      <w:r w:rsidRPr="00DA0497">
        <w:rPr>
          <w:sz w:val="24"/>
          <w:szCs w:val="24"/>
          <w:lang w:eastAsia="en-US"/>
        </w:rPr>
        <w:t xml:space="preserve">». 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6.7.</w:t>
      </w:r>
      <w:r>
        <w:rPr>
          <w:b/>
          <w:sz w:val="24"/>
          <w:szCs w:val="24"/>
          <w:lang w:eastAsia="en-US"/>
        </w:rPr>
        <w:t xml:space="preserve"> Анкетирование</w:t>
      </w:r>
      <w:r w:rsidRPr="00DA0497">
        <w:rPr>
          <w:b/>
          <w:sz w:val="24"/>
          <w:szCs w:val="24"/>
          <w:lang w:eastAsia="en-US"/>
        </w:rPr>
        <w:t>. Развитие навыков письменной речи.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Теория</w:t>
      </w:r>
      <w:r w:rsidRPr="00DA0497">
        <w:rPr>
          <w:i/>
          <w:sz w:val="24"/>
          <w:szCs w:val="24"/>
          <w:lang w:eastAsia="en-US"/>
        </w:rPr>
        <w:t xml:space="preserve">. </w:t>
      </w:r>
      <w:r w:rsidRPr="00DA0497">
        <w:rPr>
          <w:sz w:val="24"/>
          <w:szCs w:val="24"/>
          <w:lang w:eastAsia="en-US"/>
        </w:rPr>
        <w:t>Актуал</w:t>
      </w:r>
      <w:r>
        <w:rPr>
          <w:sz w:val="24"/>
          <w:szCs w:val="24"/>
          <w:lang w:eastAsia="en-US"/>
        </w:rPr>
        <w:t>изация правил оформления анкеты</w:t>
      </w:r>
      <w:r w:rsidRPr="00DA0497">
        <w:rPr>
          <w:sz w:val="24"/>
          <w:szCs w:val="24"/>
          <w:lang w:eastAsia="en-US"/>
        </w:rPr>
        <w:t xml:space="preserve"> на английском языке.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Практика</w:t>
      </w:r>
      <w:r w:rsidRPr="00DA0497">
        <w:rPr>
          <w:b/>
          <w:sz w:val="24"/>
          <w:szCs w:val="24"/>
          <w:lang w:eastAsia="en-US"/>
        </w:rPr>
        <w:t xml:space="preserve">.  </w:t>
      </w:r>
      <w:r w:rsidRPr="00DA0497">
        <w:rPr>
          <w:sz w:val="24"/>
          <w:szCs w:val="24"/>
          <w:lang w:eastAsia="en-US"/>
        </w:rPr>
        <w:t>Практическ</w:t>
      </w:r>
      <w:r>
        <w:rPr>
          <w:sz w:val="24"/>
          <w:szCs w:val="24"/>
          <w:lang w:eastAsia="en-US"/>
        </w:rPr>
        <w:t>ое задание по написанию анкеты</w:t>
      </w:r>
      <w:r w:rsidRPr="00DA0497">
        <w:rPr>
          <w:sz w:val="24"/>
          <w:szCs w:val="24"/>
          <w:lang w:eastAsia="en-US"/>
        </w:rPr>
        <w:t xml:space="preserve">. 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6.8. Экзаменационная практика по разделу «Аудирование».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i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Практика</w:t>
      </w:r>
      <w:r w:rsidRPr="00DA0497">
        <w:rPr>
          <w:sz w:val="24"/>
          <w:szCs w:val="24"/>
          <w:lang w:eastAsia="en-US"/>
        </w:rPr>
        <w:t>.  Выполнение практических заданий по прослушанному тексту.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6.9. Экзаменационная практика по разделу «Чтение».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i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Практика.</w:t>
      </w:r>
      <w:r w:rsidRPr="00DA0497">
        <w:rPr>
          <w:b/>
          <w:sz w:val="24"/>
          <w:szCs w:val="24"/>
          <w:lang w:eastAsia="en-US"/>
        </w:rPr>
        <w:t xml:space="preserve">  </w:t>
      </w:r>
      <w:r w:rsidRPr="00DA0497">
        <w:rPr>
          <w:sz w:val="24"/>
          <w:szCs w:val="24"/>
          <w:lang w:eastAsia="en-US"/>
        </w:rPr>
        <w:t>Выполнение практических заданий по прочитанному тексту.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6.10. Экзаменационная практика по разделу «Говорение».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i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экзаменационных стратегий работы с данным разделом.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Практика</w:t>
      </w:r>
      <w:r w:rsidRPr="00DA0497">
        <w:rPr>
          <w:sz w:val="24"/>
          <w:szCs w:val="24"/>
          <w:lang w:eastAsia="en-US"/>
        </w:rPr>
        <w:t>.  Выполнение практических заданий.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6.11. Систематизация пройденного ранее материала.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i/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t>Теория.</w:t>
      </w:r>
      <w:r w:rsidRPr="00DA0497">
        <w:rPr>
          <w:color w:val="000000"/>
          <w:sz w:val="24"/>
          <w:szCs w:val="24"/>
        </w:rPr>
        <w:t xml:space="preserve"> Актуализация грамматических правил раздела.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i/>
          <w:sz w:val="24"/>
          <w:szCs w:val="24"/>
          <w:lang w:eastAsia="en-US"/>
        </w:rPr>
        <w:lastRenderedPageBreak/>
        <w:t>Практика</w:t>
      </w:r>
      <w:r w:rsidRPr="00DA0497">
        <w:rPr>
          <w:sz w:val="24"/>
          <w:szCs w:val="24"/>
          <w:lang w:eastAsia="en-US"/>
        </w:rPr>
        <w:t>.  Выполнение лексико-грамматических заданий для отработки и закрепления материала пройдённого раздела.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  <w:lang w:eastAsia="en-US"/>
        </w:rPr>
      </w:pPr>
      <w:r w:rsidRPr="00DA0497">
        <w:rPr>
          <w:b/>
          <w:sz w:val="24"/>
          <w:szCs w:val="24"/>
          <w:lang w:eastAsia="en-US"/>
        </w:rPr>
        <w:t>6.12. Развитие навыков самоконтроля.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b/>
          <w:sz w:val="24"/>
          <w:szCs w:val="24"/>
          <w:lang w:eastAsia="en-US"/>
        </w:rPr>
        <w:t xml:space="preserve">Практика.  </w:t>
      </w:r>
      <w:r w:rsidRPr="00DA0497">
        <w:rPr>
          <w:sz w:val="24"/>
          <w:szCs w:val="24"/>
        </w:rPr>
        <w:t>Выполнение теста.</w:t>
      </w:r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color w:val="000000"/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Резервное время (2 ч)</w:t>
      </w:r>
      <w:bookmarkStart w:id="1" w:name="_xwnneyyktm2z" w:colFirst="0" w:colLast="0"/>
      <w:bookmarkEnd w:id="1"/>
    </w:p>
    <w:p w:rsidR="00FE6C8D" w:rsidRPr="00DA0497" w:rsidRDefault="00FE6C8D" w:rsidP="00FE6C8D">
      <w:pPr>
        <w:tabs>
          <w:tab w:val="left" w:pos="1134"/>
          <w:tab w:val="left" w:pos="1502"/>
        </w:tabs>
        <w:spacing w:line="276" w:lineRule="auto"/>
        <w:ind w:right="142"/>
        <w:jc w:val="both"/>
        <w:rPr>
          <w:b/>
          <w:color w:val="000000"/>
          <w:sz w:val="24"/>
          <w:szCs w:val="24"/>
        </w:rPr>
      </w:pPr>
    </w:p>
    <w:p w:rsidR="00FE6C8D" w:rsidRPr="00DA0497" w:rsidRDefault="00FE6C8D" w:rsidP="00FE6C8D">
      <w:pPr>
        <w:pStyle w:val="1"/>
        <w:keepNext/>
        <w:widowControl/>
        <w:ind w:left="0" w:right="142"/>
        <w:rPr>
          <w:b w:val="0"/>
        </w:rPr>
      </w:pPr>
      <w:bookmarkStart w:id="2" w:name="_Toc47822137"/>
      <w:r w:rsidRPr="004F1941">
        <w:rPr>
          <w:bCs/>
          <w:kern w:val="32"/>
          <w:szCs w:val="32"/>
        </w:rPr>
        <w:t>ФОРМЫ АТТЕСТАЦИИ И ОЦЕНОЧНЫЕ МАТЕРИАЛЫ</w:t>
      </w:r>
      <w:bookmarkEnd w:id="2"/>
    </w:p>
    <w:p w:rsidR="00FE6C8D" w:rsidRPr="00DA0497" w:rsidRDefault="00FE6C8D" w:rsidP="009B6C57">
      <w:pPr>
        <w:widowControl/>
        <w:tabs>
          <w:tab w:val="left" w:pos="1129"/>
        </w:tabs>
        <w:spacing w:line="276" w:lineRule="auto"/>
        <w:ind w:right="142"/>
        <w:jc w:val="both"/>
        <w:rPr>
          <w:sz w:val="24"/>
          <w:szCs w:val="24"/>
        </w:rPr>
      </w:pPr>
      <w:bookmarkStart w:id="3" w:name="_GoBack"/>
      <w:bookmarkEnd w:id="3"/>
      <w:r w:rsidRPr="00DA0497">
        <w:rPr>
          <w:sz w:val="24"/>
          <w:szCs w:val="24"/>
        </w:rPr>
        <w:t>В ходе реализации дополнительной общеразвиваю</w:t>
      </w:r>
      <w:r>
        <w:rPr>
          <w:sz w:val="24"/>
          <w:szCs w:val="24"/>
        </w:rPr>
        <w:t>щей программы «Юные Британцы - 5</w:t>
      </w:r>
      <w:r w:rsidRPr="00DA0497">
        <w:rPr>
          <w:sz w:val="24"/>
          <w:szCs w:val="24"/>
        </w:rPr>
        <w:t>» использованы определенные формы подведения итогов реализации программы: текущий, промежуточный и итоговый, которые позволяют определить достижение обучающимися планируемых результатов:</w:t>
      </w:r>
    </w:p>
    <w:p w:rsidR="00FE6C8D" w:rsidRPr="00DA0497" w:rsidRDefault="00FE6C8D" w:rsidP="00FE6C8D">
      <w:pPr>
        <w:widowControl/>
        <w:spacing w:line="276" w:lineRule="auto"/>
        <w:ind w:right="142"/>
        <w:jc w:val="both"/>
        <w:rPr>
          <w:sz w:val="24"/>
          <w:szCs w:val="24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17"/>
        <w:gridCol w:w="1558"/>
        <w:gridCol w:w="1700"/>
        <w:gridCol w:w="2266"/>
        <w:gridCol w:w="1984"/>
      </w:tblGrid>
      <w:tr w:rsidR="00FE6C8D" w:rsidRPr="00DA0497" w:rsidTr="007F77B5">
        <w:trPr>
          <w:trHeight w:val="163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b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b/>
                <w:sz w:val="24"/>
                <w:szCs w:val="24"/>
                <w:lang w:eastAsia="en-US"/>
              </w:rPr>
              <w:t>Периодич-ность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b/>
                <w:sz w:val="24"/>
                <w:szCs w:val="24"/>
                <w:lang w:eastAsia="en-US"/>
              </w:rPr>
              <w:t>Формы контроля,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b/>
                <w:sz w:val="24"/>
                <w:szCs w:val="24"/>
                <w:lang w:eastAsia="en-US"/>
              </w:rPr>
              <w:t>подведения итогов реализации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b/>
                <w:sz w:val="24"/>
                <w:szCs w:val="24"/>
                <w:lang w:eastAsia="en-US"/>
              </w:rPr>
              <w:t>Используемые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b/>
                <w:sz w:val="24"/>
                <w:szCs w:val="24"/>
                <w:lang w:eastAsia="en-US"/>
              </w:rPr>
              <w:t>оценочные материалы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b/>
                <w:sz w:val="24"/>
                <w:szCs w:val="24"/>
                <w:lang w:eastAsia="en-US"/>
              </w:rPr>
              <w:t>Способы фиксации результатов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b/>
                <w:sz w:val="24"/>
                <w:szCs w:val="24"/>
                <w:lang w:eastAsia="en-US"/>
              </w:rPr>
              <w:t>Система оценивания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E6C8D" w:rsidRPr="00DA0497" w:rsidTr="007F77B5">
        <w:trPr>
          <w:trHeight w:val="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sz w:val="24"/>
                <w:szCs w:val="24"/>
                <w:lang w:eastAsia="en-US"/>
              </w:rPr>
              <w:t>Входной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sz w:val="24"/>
                <w:szCs w:val="24"/>
                <w:lang w:eastAsia="en-US"/>
              </w:rPr>
              <w:t>В конце Вводного курса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тест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 фиксируется в листе наблюдений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оценка по шкале от 0 до 10 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E6C8D" w:rsidRPr="00DA0497" w:rsidTr="007F77B5">
        <w:trPr>
          <w:trHeight w:val="170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sz w:val="24"/>
                <w:szCs w:val="24"/>
                <w:lang w:eastAsia="en-US"/>
              </w:rPr>
              <w:t>текущий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каждом занятии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практическое задание,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ролевая ситуация, 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творческих достижений фиксируется в листе наблюдений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оценка не предусмотрена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E6C8D" w:rsidRPr="00DA0497" w:rsidTr="007F77B5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sz w:val="24"/>
                <w:szCs w:val="24"/>
                <w:lang w:eastAsia="en-US"/>
              </w:rPr>
              <w:t>промежу-точный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В конце каждого тематического Раздела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тест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 фиксируется в листе наблюдений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оценка по шкале от 0 до 10 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E6C8D" w:rsidRPr="00DA0497" w:rsidTr="007F77B5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sz w:val="24"/>
                <w:szCs w:val="24"/>
                <w:lang w:eastAsia="en-US"/>
              </w:rPr>
              <w:t>итоговый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В конце учебного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открытое занятие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итоговое задание, творческая работа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творческих достижений фиксируется в листе наблюдений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4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оценка по шкале от 0 до 10 </w:t>
            </w:r>
          </w:p>
          <w:p w:rsidR="00FE6C8D" w:rsidRPr="00DA0497" w:rsidRDefault="00FE6C8D" w:rsidP="007F77B5">
            <w:pPr>
              <w:pStyle w:val="ad"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E6C8D" w:rsidRDefault="00FE6C8D" w:rsidP="00FE6C8D">
      <w:pPr>
        <w:widowControl/>
        <w:spacing w:line="276" w:lineRule="auto"/>
        <w:ind w:left="-567" w:right="569"/>
        <w:jc w:val="both"/>
        <w:rPr>
          <w:sz w:val="24"/>
          <w:szCs w:val="24"/>
        </w:rPr>
      </w:pPr>
    </w:p>
    <w:p w:rsidR="00FE6C8D" w:rsidRPr="00DA0497" w:rsidRDefault="00FE6C8D" w:rsidP="00FE6C8D">
      <w:pPr>
        <w:widowControl/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sz w:val="24"/>
          <w:szCs w:val="24"/>
        </w:rPr>
        <w:t xml:space="preserve">Способы определения, отслеживания, фиксации результативности: </w:t>
      </w:r>
    </w:p>
    <w:p w:rsidR="00FE6C8D" w:rsidRPr="00DA0497" w:rsidRDefault="00FE6C8D" w:rsidP="00FE6C8D">
      <w:pPr>
        <w:widowControl/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sz w:val="24"/>
          <w:szCs w:val="24"/>
        </w:rPr>
        <w:t xml:space="preserve">-  педагогическое наблюдение; </w:t>
      </w:r>
    </w:p>
    <w:p w:rsidR="00FE6C8D" w:rsidRPr="00DA0497" w:rsidRDefault="00FE6C8D" w:rsidP="00FE6C8D">
      <w:pPr>
        <w:widowControl/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sz w:val="24"/>
          <w:szCs w:val="24"/>
        </w:rPr>
        <w:t xml:space="preserve">- педагогический анализ результатов анкетирования, тестирования, зачетов, взаимозачетов, опросов, выполнения обучающимися диагностических заданий, решения задач поискового характера, активности обучающихся на занятиях, педагогические </w:t>
      </w:r>
      <w:r w:rsidRPr="00DA0497">
        <w:rPr>
          <w:sz w:val="24"/>
          <w:szCs w:val="24"/>
        </w:rPr>
        <w:lastRenderedPageBreak/>
        <w:t xml:space="preserve">отзывы, самооценку обучающегося, ведение творческого дневника обучающегося, оформление фото- и видеоотчёта и т.д. </w:t>
      </w:r>
    </w:p>
    <w:p w:rsidR="00FE6C8D" w:rsidRPr="00DA0497" w:rsidRDefault="00FE6C8D" w:rsidP="00FE6C8D">
      <w:pPr>
        <w:widowControl/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sz w:val="24"/>
          <w:szCs w:val="24"/>
        </w:rPr>
        <w:t xml:space="preserve"> - обучающиеся демонстрируют знания, умения и навыки через презентацию и защиту проектных работ, участие в инсценировках, викторинах, конкурсах, концертах, спектаклях и др. мероприятиях.</w:t>
      </w:r>
    </w:p>
    <w:p w:rsidR="00FE6C8D" w:rsidRPr="00DA0497" w:rsidRDefault="00FE6C8D" w:rsidP="00FE6C8D">
      <w:pPr>
        <w:widowControl/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sz w:val="24"/>
          <w:szCs w:val="24"/>
        </w:rPr>
        <w:t xml:space="preserve">        Методы выявления результатов воспитания: педагогическое наблюдение, беседы. Методы выявления результатов развития: словесные методы.</w:t>
      </w:r>
    </w:p>
    <w:p w:rsidR="00FE6C8D" w:rsidRPr="00DA0497" w:rsidRDefault="00FE6C8D" w:rsidP="00FE6C8D">
      <w:pPr>
        <w:widowControl/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sz w:val="24"/>
          <w:szCs w:val="24"/>
        </w:rPr>
        <w:t xml:space="preserve">       Итоговая аттестация по данной программе не предусмотрена. </w:t>
      </w:r>
    </w:p>
    <w:p w:rsidR="00FE6C8D" w:rsidRDefault="00FE6C8D" w:rsidP="00FE6C8D">
      <w:pPr>
        <w:spacing w:after="200"/>
        <w:ind w:firstLine="709"/>
        <w:rPr>
          <w:b/>
          <w:sz w:val="24"/>
          <w:szCs w:val="24"/>
        </w:rPr>
      </w:pPr>
    </w:p>
    <w:p w:rsidR="00FE6C8D" w:rsidRDefault="00FE6C8D" w:rsidP="00FE6C8D">
      <w:pPr>
        <w:spacing w:after="20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Критерии оценивания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6540"/>
      </w:tblGrid>
      <w:tr w:rsidR="00FE6C8D" w:rsidTr="007F77B5">
        <w:trPr>
          <w:jc w:val="center"/>
        </w:trPr>
        <w:tc>
          <w:tcPr>
            <w:tcW w:w="3135" w:type="dxa"/>
          </w:tcPr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Уровни освоения Программы</w:t>
            </w:r>
          </w:p>
        </w:tc>
        <w:tc>
          <w:tcPr>
            <w:tcW w:w="6540" w:type="dxa"/>
          </w:tcPr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FE6C8D" w:rsidTr="007F77B5">
        <w:trPr>
          <w:jc w:val="center"/>
        </w:trPr>
        <w:tc>
          <w:tcPr>
            <w:tcW w:w="3135" w:type="dxa"/>
          </w:tcPr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Высокий уровень освоения Программы</w:t>
            </w:r>
          </w:p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</w:t>
            </w:r>
          </w:p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 баллов по шкале от 0 до 10</w:t>
            </w:r>
          </w:p>
        </w:tc>
        <w:tc>
          <w:tcPr>
            <w:tcW w:w="6540" w:type="dxa"/>
          </w:tcPr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FE6C8D" w:rsidTr="007F77B5">
        <w:trPr>
          <w:jc w:val="center"/>
        </w:trPr>
        <w:tc>
          <w:tcPr>
            <w:tcW w:w="3135" w:type="dxa"/>
          </w:tcPr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уровень освоения Программы</w:t>
            </w:r>
          </w:p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</w:t>
            </w:r>
          </w:p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 баллов по шкале от 0 до 10</w:t>
            </w:r>
          </w:p>
        </w:tc>
        <w:tc>
          <w:tcPr>
            <w:tcW w:w="6540" w:type="dxa"/>
          </w:tcPr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FE6C8D" w:rsidTr="007F77B5">
        <w:trPr>
          <w:jc w:val="center"/>
        </w:trPr>
        <w:tc>
          <w:tcPr>
            <w:tcW w:w="3135" w:type="dxa"/>
          </w:tcPr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Низкий уровень освоения Программы</w:t>
            </w:r>
          </w:p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</w:t>
            </w:r>
          </w:p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 баллов по шкале от 0 до 10</w:t>
            </w:r>
          </w:p>
        </w:tc>
        <w:tc>
          <w:tcPr>
            <w:tcW w:w="6540" w:type="dxa"/>
          </w:tcPr>
          <w:p w:rsidR="00FE6C8D" w:rsidRDefault="00FE6C8D" w:rsidP="007F77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FE6C8D" w:rsidRPr="00DA0497" w:rsidRDefault="00FE6C8D" w:rsidP="00FE6C8D">
      <w:pPr>
        <w:widowControl/>
        <w:spacing w:line="276" w:lineRule="auto"/>
        <w:ind w:left="-567" w:right="569" w:firstLine="1287"/>
        <w:jc w:val="center"/>
        <w:rPr>
          <w:b/>
          <w:sz w:val="24"/>
          <w:szCs w:val="24"/>
        </w:rPr>
      </w:pPr>
    </w:p>
    <w:p w:rsidR="00FE6C8D" w:rsidRPr="004F1941" w:rsidRDefault="00FE6C8D" w:rsidP="00FE6C8D">
      <w:pPr>
        <w:pStyle w:val="1"/>
        <w:keepNext/>
        <w:widowControl/>
        <w:ind w:left="0"/>
        <w:rPr>
          <w:bCs/>
          <w:kern w:val="32"/>
          <w:szCs w:val="32"/>
        </w:rPr>
      </w:pPr>
      <w:bookmarkStart w:id="4" w:name="_Toc47822138"/>
      <w:r w:rsidRPr="004F1941">
        <w:rPr>
          <w:bCs/>
          <w:kern w:val="32"/>
          <w:szCs w:val="32"/>
        </w:rPr>
        <w:t>ОРГАНИЗАЦИОННО-ПЕДАГОГИЧЕСКИЕ УСЛОВИЯ РЕАЛИЗАЦИИ ПРОГРАММЫ</w:t>
      </w:r>
      <w:bookmarkEnd w:id="4"/>
    </w:p>
    <w:p w:rsidR="00FE6C8D" w:rsidRPr="00DA0497" w:rsidRDefault="00FE6C8D" w:rsidP="00FE6C8D">
      <w:pPr>
        <w:spacing w:line="276" w:lineRule="auto"/>
        <w:rPr>
          <w:b/>
          <w:color w:val="000000"/>
          <w:sz w:val="24"/>
          <w:szCs w:val="24"/>
        </w:rPr>
      </w:pPr>
      <w:r w:rsidRPr="00DA0497">
        <w:rPr>
          <w:b/>
          <w:color w:val="000000"/>
          <w:sz w:val="24"/>
          <w:szCs w:val="24"/>
        </w:rPr>
        <w:t>Принципы работы</w:t>
      </w:r>
    </w:p>
    <w:p w:rsidR="00FE6C8D" w:rsidRPr="00DA0497" w:rsidRDefault="00FE6C8D" w:rsidP="00FE6C8D">
      <w:pPr>
        <w:spacing w:line="276" w:lineRule="auto"/>
        <w:ind w:right="142"/>
        <w:rPr>
          <w:b/>
          <w:color w:val="000000"/>
          <w:sz w:val="24"/>
          <w:szCs w:val="24"/>
        </w:rPr>
      </w:pPr>
      <w:r w:rsidRPr="00DA0497">
        <w:rPr>
          <w:color w:val="000000"/>
          <w:sz w:val="24"/>
          <w:szCs w:val="24"/>
        </w:rPr>
        <w:t>-  использование средств поощрения;</w:t>
      </w:r>
    </w:p>
    <w:p w:rsidR="00FE6C8D" w:rsidRPr="00DA0497" w:rsidRDefault="00FE6C8D" w:rsidP="00FE6C8D">
      <w:pPr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color w:val="000000"/>
          <w:sz w:val="24"/>
          <w:szCs w:val="24"/>
        </w:rPr>
        <w:t>- формирование у детей положительного образа педагога, что повышает рефлексивные способности ребенка;</w:t>
      </w:r>
    </w:p>
    <w:p w:rsidR="00FE6C8D" w:rsidRPr="00DA0497" w:rsidRDefault="00FE6C8D" w:rsidP="00FE6C8D">
      <w:pPr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color w:val="000000"/>
          <w:sz w:val="24"/>
          <w:szCs w:val="24"/>
        </w:rPr>
        <w:t>-  лимитирование речи педагога на родном языке до 5-10%, и, как следствие, доведение речи детей на английском языке до 90%;</w:t>
      </w:r>
    </w:p>
    <w:p w:rsidR="00FE6C8D" w:rsidRPr="00DA0497" w:rsidRDefault="00FE6C8D" w:rsidP="00FE6C8D">
      <w:pPr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color w:val="000000"/>
          <w:sz w:val="24"/>
          <w:szCs w:val="24"/>
        </w:rPr>
        <w:t>- системное введение лексики;</w:t>
      </w:r>
    </w:p>
    <w:p w:rsidR="00FE6C8D" w:rsidRPr="00DA0497" w:rsidRDefault="00FE6C8D" w:rsidP="00FE6C8D">
      <w:pPr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color w:val="000000"/>
          <w:sz w:val="24"/>
          <w:szCs w:val="24"/>
        </w:rPr>
        <w:t>- учет особенностей кратковременной памяти детей на данном этапе развития, системное возвращение к ранее пройденному материалу и включение его в последующие занятия;</w:t>
      </w:r>
    </w:p>
    <w:p w:rsidR="00FE6C8D" w:rsidRPr="00DA0497" w:rsidRDefault="00FE6C8D" w:rsidP="00FE6C8D">
      <w:pPr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color w:val="000000"/>
          <w:sz w:val="24"/>
          <w:szCs w:val="24"/>
        </w:rPr>
        <w:t>- обязательное обучение как усеченным, так и полным речевым структурам, что способствует развитию навыков говорения;</w:t>
      </w:r>
    </w:p>
    <w:p w:rsidR="00FE6C8D" w:rsidRPr="00FB2BD9" w:rsidRDefault="00FE6C8D" w:rsidP="00FE6C8D">
      <w:pPr>
        <w:spacing w:line="276" w:lineRule="auto"/>
        <w:ind w:right="142"/>
        <w:jc w:val="both"/>
        <w:rPr>
          <w:color w:val="000000"/>
          <w:sz w:val="24"/>
          <w:szCs w:val="24"/>
        </w:rPr>
      </w:pPr>
      <w:r w:rsidRPr="00DA0497">
        <w:rPr>
          <w:color w:val="000000"/>
          <w:sz w:val="24"/>
          <w:szCs w:val="24"/>
        </w:rPr>
        <w:t xml:space="preserve">- предпочтение группового обучения; введение парного обучения как важнейшего элемента успешного обучения говорению в начальной школе (такая работа помогает </w:t>
      </w:r>
      <w:r w:rsidRPr="00DA0497">
        <w:rPr>
          <w:color w:val="000000"/>
          <w:sz w:val="24"/>
          <w:szCs w:val="24"/>
        </w:rPr>
        <w:lastRenderedPageBreak/>
        <w:t>установить благоприятный психологический климат в гру</w:t>
      </w:r>
      <w:r>
        <w:rPr>
          <w:color w:val="000000"/>
          <w:sz w:val="24"/>
          <w:szCs w:val="24"/>
        </w:rPr>
        <w:t>ппе и снимет языковые барьеры).</w:t>
      </w:r>
    </w:p>
    <w:p w:rsidR="00FE6C8D" w:rsidRDefault="00FE6C8D" w:rsidP="00FE6C8D">
      <w:pPr>
        <w:widowControl/>
        <w:spacing w:line="276" w:lineRule="auto"/>
        <w:ind w:right="142"/>
        <w:jc w:val="center"/>
        <w:rPr>
          <w:rFonts w:eastAsia="SimSun"/>
          <w:b/>
          <w:bCs/>
          <w:sz w:val="24"/>
          <w:szCs w:val="24"/>
        </w:rPr>
      </w:pPr>
    </w:p>
    <w:p w:rsidR="00FE6C8D" w:rsidRPr="00DA0497" w:rsidRDefault="00FE6C8D" w:rsidP="00FE6C8D">
      <w:pPr>
        <w:widowControl/>
        <w:spacing w:line="276" w:lineRule="auto"/>
        <w:ind w:right="142"/>
        <w:jc w:val="center"/>
        <w:rPr>
          <w:rFonts w:eastAsia="SimSun"/>
          <w:b/>
          <w:bCs/>
          <w:sz w:val="24"/>
          <w:szCs w:val="24"/>
        </w:rPr>
      </w:pPr>
      <w:r w:rsidRPr="00DA0497">
        <w:rPr>
          <w:rFonts w:eastAsia="SimSun"/>
          <w:b/>
          <w:bCs/>
          <w:sz w:val="24"/>
          <w:szCs w:val="24"/>
        </w:rPr>
        <w:t>Методы обучения</w:t>
      </w:r>
    </w:p>
    <w:p w:rsidR="009B6C57" w:rsidRDefault="009B6C57" w:rsidP="00FE6C8D">
      <w:pPr>
        <w:widowControl/>
        <w:spacing w:line="276" w:lineRule="auto"/>
        <w:ind w:right="142"/>
        <w:jc w:val="both"/>
        <w:rPr>
          <w:rFonts w:eastAsia="SimSun"/>
          <w:sz w:val="24"/>
          <w:szCs w:val="24"/>
        </w:rPr>
      </w:pPr>
    </w:p>
    <w:p w:rsidR="00FE6C8D" w:rsidRPr="00DA0497" w:rsidRDefault="00FE6C8D" w:rsidP="00FE6C8D">
      <w:pPr>
        <w:widowControl/>
        <w:spacing w:line="276" w:lineRule="auto"/>
        <w:ind w:right="142"/>
        <w:jc w:val="both"/>
        <w:rPr>
          <w:rFonts w:eastAsia="SimSun"/>
          <w:sz w:val="24"/>
          <w:szCs w:val="24"/>
        </w:rPr>
      </w:pPr>
      <w:r w:rsidRPr="00DA0497">
        <w:rPr>
          <w:rFonts w:eastAsia="SimSun"/>
          <w:sz w:val="24"/>
          <w:szCs w:val="24"/>
        </w:rPr>
        <w:t>Интерактивные методы: поисковый, исследовательский, эвристическая беседа, проблемное обучение, внутрипредметная и межпредметная интеграция.</w:t>
      </w:r>
    </w:p>
    <w:p w:rsidR="00FE6C8D" w:rsidRPr="00DA0497" w:rsidRDefault="00FE6C8D" w:rsidP="00FE6C8D">
      <w:pPr>
        <w:spacing w:before="200" w:line="276" w:lineRule="auto"/>
        <w:ind w:right="142"/>
        <w:jc w:val="both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>Материально-технические условия реализации Программы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827"/>
          <w:tab w:val="left" w:pos="3377"/>
          <w:tab w:val="left" w:pos="5100"/>
          <w:tab w:val="left" w:pos="7424"/>
        </w:tabs>
        <w:spacing w:line="276" w:lineRule="auto"/>
        <w:ind w:right="142"/>
        <w:jc w:val="both"/>
        <w:rPr>
          <w:sz w:val="24"/>
          <w:szCs w:val="24"/>
        </w:rPr>
      </w:pPr>
      <w:r w:rsidRPr="00DA0497">
        <w:rPr>
          <w:sz w:val="24"/>
          <w:szCs w:val="24"/>
        </w:rPr>
        <w:t>Для успешной реализации дополнительной общеразвивающей</w:t>
      </w:r>
      <w:r>
        <w:rPr>
          <w:sz w:val="24"/>
          <w:szCs w:val="24"/>
        </w:rPr>
        <w:t xml:space="preserve"> программы «Юные Британцы-5</w:t>
      </w:r>
      <w:r w:rsidRPr="00DA0497">
        <w:rPr>
          <w:sz w:val="24"/>
          <w:szCs w:val="24"/>
        </w:rPr>
        <w:t>» необходимы следующие условия:</w:t>
      </w:r>
    </w:p>
    <w:p w:rsidR="00FE6C8D" w:rsidRPr="00DA0497" w:rsidRDefault="00FE6C8D" w:rsidP="00FE6C8D">
      <w:pPr>
        <w:pBdr>
          <w:top w:val="nil"/>
          <w:left w:val="nil"/>
          <w:bottom w:val="nil"/>
          <w:right w:val="nil"/>
          <w:between w:val="nil"/>
        </w:pBdr>
        <w:tabs>
          <w:tab w:val="left" w:pos="1827"/>
          <w:tab w:val="left" w:pos="3377"/>
          <w:tab w:val="left" w:pos="5100"/>
          <w:tab w:val="left" w:pos="7424"/>
        </w:tabs>
        <w:spacing w:line="276" w:lineRule="auto"/>
        <w:ind w:right="142"/>
        <w:jc w:val="both"/>
        <w:rPr>
          <w:sz w:val="24"/>
          <w:szCs w:val="24"/>
        </w:rPr>
      </w:pPr>
    </w:p>
    <w:p w:rsidR="00FE6C8D" w:rsidRPr="00DA0497" w:rsidRDefault="00FE6C8D" w:rsidP="00FE6C8D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Книгопечатная продукция:</w:t>
      </w:r>
    </w:p>
    <w:p w:rsidR="00FE6C8D" w:rsidRPr="00DA0497" w:rsidRDefault="00FE6C8D" w:rsidP="00FE6C8D">
      <w:pPr>
        <w:pStyle w:val="a9"/>
        <w:widowControl/>
        <w:numPr>
          <w:ilvl w:val="0"/>
          <w:numId w:val="22"/>
        </w:numPr>
        <w:tabs>
          <w:tab w:val="left" w:pos="284"/>
        </w:tabs>
        <w:spacing w:after="160" w:line="276" w:lineRule="auto"/>
        <w:ind w:left="0" w:right="142" w:firstLine="0"/>
        <w:jc w:val="both"/>
        <w:rPr>
          <w:rFonts w:eastAsia="Calibri"/>
          <w:sz w:val="24"/>
          <w:szCs w:val="24"/>
          <w:lang w:val="en-US" w:eastAsia="en-US"/>
        </w:rPr>
      </w:pPr>
      <w:r w:rsidRPr="00DA0497">
        <w:rPr>
          <w:rFonts w:eastAsia="Calibri"/>
          <w:sz w:val="24"/>
          <w:szCs w:val="24"/>
          <w:lang w:val="en-US" w:eastAsia="en-US"/>
        </w:rPr>
        <w:t>Solutions second edition Elementary Student’s book. Tim Falla, Paul A. Davies. Oxford University Press, – 2016.</w:t>
      </w:r>
    </w:p>
    <w:p w:rsidR="00FE6C8D" w:rsidRPr="00DA0497" w:rsidRDefault="00FE6C8D" w:rsidP="00FE6C8D">
      <w:pPr>
        <w:pStyle w:val="a9"/>
        <w:widowControl/>
        <w:numPr>
          <w:ilvl w:val="0"/>
          <w:numId w:val="22"/>
        </w:numPr>
        <w:tabs>
          <w:tab w:val="left" w:pos="284"/>
        </w:tabs>
        <w:spacing w:after="160" w:line="276" w:lineRule="auto"/>
        <w:ind w:left="0" w:right="142" w:firstLine="0"/>
        <w:jc w:val="both"/>
        <w:rPr>
          <w:rFonts w:eastAsia="Calibri"/>
          <w:sz w:val="24"/>
          <w:szCs w:val="24"/>
          <w:lang w:val="en-US" w:eastAsia="en-US"/>
        </w:rPr>
      </w:pPr>
      <w:r w:rsidRPr="00DA0497">
        <w:rPr>
          <w:rFonts w:eastAsia="Calibri"/>
          <w:sz w:val="24"/>
          <w:szCs w:val="24"/>
          <w:lang w:val="en-US" w:eastAsia="en-US"/>
        </w:rPr>
        <w:t>Solutions 2</w:t>
      </w:r>
      <w:r w:rsidRPr="00DA0497">
        <w:rPr>
          <w:rFonts w:eastAsia="Calibri"/>
          <w:sz w:val="24"/>
          <w:szCs w:val="24"/>
          <w:vertAlign w:val="superscript"/>
          <w:lang w:val="en-US" w:eastAsia="en-US"/>
        </w:rPr>
        <w:t>nd</w:t>
      </w:r>
      <w:r w:rsidRPr="00DA0497">
        <w:rPr>
          <w:rFonts w:eastAsia="Calibri"/>
          <w:sz w:val="24"/>
          <w:szCs w:val="24"/>
          <w:lang w:val="en-US" w:eastAsia="en-US"/>
        </w:rPr>
        <w:t xml:space="preserve"> Edition Elementary. Workbook and Audio CD pack. Tim Falla, Paul A. Davies. Oxford University Press, – 2016.</w:t>
      </w:r>
    </w:p>
    <w:p w:rsidR="00FE6C8D" w:rsidRPr="00DA0497" w:rsidRDefault="00FE6C8D" w:rsidP="00FE6C8D">
      <w:pPr>
        <w:pStyle w:val="a9"/>
        <w:widowControl/>
        <w:numPr>
          <w:ilvl w:val="0"/>
          <w:numId w:val="22"/>
        </w:numPr>
        <w:tabs>
          <w:tab w:val="left" w:pos="284"/>
        </w:tabs>
        <w:spacing w:line="276" w:lineRule="auto"/>
        <w:ind w:left="0" w:right="142" w:firstLine="0"/>
        <w:jc w:val="both"/>
        <w:rPr>
          <w:rFonts w:eastAsia="Calibri"/>
          <w:sz w:val="24"/>
          <w:szCs w:val="24"/>
          <w:lang w:val="en-US" w:eastAsia="en-US"/>
        </w:rPr>
      </w:pPr>
      <w:r w:rsidRPr="00DA0497">
        <w:rPr>
          <w:rFonts w:eastAsia="Calibri"/>
          <w:sz w:val="24"/>
          <w:szCs w:val="24"/>
          <w:lang w:val="en-US" w:eastAsia="en-US"/>
        </w:rPr>
        <w:t>Solutions 2</w:t>
      </w:r>
      <w:r w:rsidRPr="00DA0497">
        <w:rPr>
          <w:rFonts w:eastAsia="Calibri"/>
          <w:sz w:val="24"/>
          <w:szCs w:val="24"/>
          <w:vertAlign w:val="superscript"/>
          <w:lang w:val="en-US" w:eastAsia="en-US"/>
        </w:rPr>
        <w:t>nd</w:t>
      </w:r>
      <w:r w:rsidRPr="00DA0497">
        <w:rPr>
          <w:rFonts w:eastAsia="Calibri"/>
          <w:sz w:val="24"/>
          <w:szCs w:val="24"/>
          <w:lang w:val="en-US" w:eastAsia="en-US"/>
        </w:rPr>
        <w:t xml:space="preserve"> Edition Elementary. Teacher’s book and Teacher’s Resource CD-ROM pack. Tim Falla, Paul A. Davies. Oxford University Press, – 2016.</w:t>
      </w:r>
    </w:p>
    <w:p w:rsidR="00FE6C8D" w:rsidRPr="00DA0497" w:rsidRDefault="00FE6C8D" w:rsidP="00FE6C8D">
      <w:pPr>
        <w:pStyle w:val="aa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142" w:firstLine="0"/>
        <w:jc w:val="both"/>
        <w:rPr>
          <w:rStyle w:val="c4"/>
          <w:lang w:val="en-US"/>
        </w:rPr>
      </w:pPr>
      <w:r w:rsidRPr="00DA0497">
        <w:rPr>
          <w:rStyle w:val="c4"/>
        </w:rPr>
        <w:t>Двуязычные</w:t>
      </w:r>
      <w:r w:rsidRPr="00DA0497">
        <w:rPr>
          <w:rStyle w:val="c4"/>
          <w:lang w:val="en-US"/>
        </w:rPr>
        <w:t xml:space="preserve"> </w:t>
      </w:r>
      <w:r w:rsidRPr="00DA0497">
        <w:rPr>
          <w:rStyle w:val="c4"/>
        </w:rPr>
        <w:t>словари</w:t>
      </w:r>
      <w:r w:rsidRPr="00DA0497">
        <w:rPr>
          <w:rStyle w:val="c4"/>
          <w:lang w:val="en-US"/>
        </w:rPr>
        <w:t>.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  <w:lang w:val="en-US"/>
        </w:rPr>
      </w:pP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Печатные пособия: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1. Грамматические таблицы.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2. Карты на английском языке: географические карты стран изучаемого языка.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3. Плакаты по англоговорящим странам.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4. Наглядные пособия.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5. Раздаточный материал.</w:t>
      </w:r>
    </w:p>
    <w:p w:rsidR="00FE6C8D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6. Карточки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>
        <w:rPr>
          <w:rStyle w:val="c4"/>
        </w:rPr>
        <w:t>7. Игры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Технические средства обучения и оборудование кабинета: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1. Стол учительский.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2. Ученические столы двухместные с комплектом стульев.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3. Классная доска с набором приспособлений для крепления таблиц, плакатов и картинок.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4. Стенд для размещения творческих работ учащихся.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5. Ноутбук с выходом в Интернет, колонки.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6. Интерактивная доска с установленной программой и проектором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>
        <w:rPr>
          <w:rStyle w:val="c4"/>
        </w:rPr>
        <w:t>7. МФУ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Экранно-звуковые пособия: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1. CD (MP3)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2. Презентации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  <w:rPr>
          <w:rStyle w:val="c4"/>
        </w:rPr>
      </w:pPr>
      <w:r w:rsidRPr="00DA0497">
        <w:rPr>
          <w:rStyle w:val="c4"/>
        </w:rPr>
        <w:t>3. Книги и компоненты УМК в электронном виде</w:t>
      </w:r>
    </w:p>
    <w:p w:rsidR="00FE6C8D" w:rsidRPr="00DA0497" w:rsidRDefault="00FE6C8D" w:rsidP="00FE6C8D">
      <w:pPr>
        <w:pStyle w:val="aa"/>
        <w:shd w:val="clear" w:color="auto" w:fill="FFFFFF"/>
        <w:spacing w:before="0" w:beforeAutospacing="0" w:after="0" w:afterAutospacing="0"/>
        <w:ind w:right="142"/>
        <w:jc w:val="both"/>
      </w:pPr>
      <w:r w:rsidRPr="00DA0497">
        <w:rPr>
          <w:rStyle w:val="c4"/>
        </w:rPr>
        <w:t>4. Сайты дополнит</w:t>
      </w:r>
      <w:r>
        <w:rPr>
          <w:rStyle w:val="c4"/>
        </w:rPr>
        <w:t>ельных образовательных ресурсов</w:t>
      </w:r>
    </w:p>
    <w:p w:rsidR="00FE6C8D" w:rsidRPr="004F1941" w:rsidRDefault="00FE6C8D" w:rsidP="00FE6C8D">
      <w:pPr>
        <w:pStyle w:val="1"/>
        <w:keepNext/>
        <w:widowControl/>
        <w:ind w:left="0" w:right="142"/>
        <w:rPr>
          <w:bCs/>
          <w:kern w:val="32"/>
          <w:szCs w:val="32"/>
        </w:rPr>
      </w:pPr>
      <w:bookmarkStart w:id="5" w:name="_Toc47822139"/>
      <w:r w:rsidRPr="004F1941">
        <w:rPr>
          <w:bCs/>
          <w:kern w:val="32"/>
          <w:szCs w:val="32"/>
        </w:rPr>
        <w:t>СПИСОК ЛИТЕРАТУРЫ</w:t>
      </w:r>
      <w:bookmarkEnd w:id="5"/>
    </w:p>
    <w:p w:rsidR="00FE6C8D" w:rsidRPr="00DA0497" w:rsidRDefault="00FE6C8D" w:rsidP="009B6C57">
      <w:pPr>
        <w:spacing w:before="200" w:after="200" w:line="276" w:lineRule="auto"/>
        <w:ind w:right="142"/>
        <w:rPr>
          <w:b/>
          <w:sz w:val="24"/>
          <w:szCs w:val="24"/>
        </w:rPr>
      </w:pPr>
      <w:r w:rsidRPr="00DA0497">
        <w:rPr>
          <w:b/>
          <w:sz w:val="24"/>
          <w:szCs w:val="24"/>
        </w:rPr>
        <w:t>Список литературы, используемой при написании Программы</w:t>
      </w:r>
    </w:p>
    <w:p w:rsidR="00FE6C8D" w:rsidRPr="009B6C57" w:rsidRDefault="00FE6C8D" w:rsidP="009B6C57">
      <w:pPr>
        <w:pStyle w:val="a9"/>
        <w:widowControl/>
        <w:numPr>
          <w:ilvl w:val="0"/>
          <w:numId w:val="31"/>
        </w:numPr>
        <w:spacing w:line="276" w:lineRule="auto"/>
        <w:ind w:right="142"/>
        <w:jc w:val="both"/>
        <w:rPr>
          <w:rFonts w:eastAsia="Calibri"/>
          <w:sz w:val="24"/>
          <w:szCs w:val="24"/>
          <w:lang w:val="en-US" w:eastAsia="en-US"/>
        </w:rPr>
      </w:pPr>
      <w:r w:rsidRPr="009B6C57">
        <w:rPr>
          <w:rFonts w:eastAsia="Calibri"/>
          <w:sz w:val="24"/>
          <w:szCs w:val="24"/>
          <w:lang w:val="en-US" w:eastAsia="en-US"/>
        </w:rPr>
        <w:lastRenderedPageBreak/>
        <w:t>Solutions second edition Elementary Student’s book. Tim Falla, Paul A. Davies. Oxford University Press, – 2016.</w:t>
      </w:r>
    </w:p>
    <w:p w:rsidR="00FE6C8D" w:rsidRPr="009B6C57" w:rsidRDefault="00FE6C8D" w:rsidP="009B6C57">
      <w:pPr>
        <w:pStyle w:val="a9"/>
        <w:widowControl/>
        <w:numPr>
          <w:ilvl w:val="0"/>
          <w:numId w:val="31"/>
        </w:numPr>
        <w:spacing w:line="276" w:lineRule="auto"/>
        <w:ind w:right="142"/>
        <w:jc w:val="both"/>
        <w:rPr>
          <w:rFonts w:eastAsia="Calibri"/>
          <w:sz w:val="24"/>
          <w:szCs w:val="24"/>
          <w:lang w:val="en-US" w:eastAsia="en-US"/>
        </w:rPr>
      </w:pPr>
      <w:r w:rsidRPr="009B6C57">
        <w:rPr>
          <w:rFonts w:eastAsia="Calibri"/>
          <w:sz w:val="24"/>
          <w:szCs w:val="24"/>
          <w:lang w:val="en-US" w:eastAsia="en-US"/>
        </w:rPr>
        <w:t>Solutions 2</w:t>
      </w:r>
      <w:r w:rsidRPr="009B6C57">
        <w:rPr>
          <w:rFonts w:eastAsia="Calibri"/>
          <w:sz w:val="24"/>
          <w:szCs w:val="24"/>
          <w:vertAlign w:val="superscript"/>
          <w:lang w:val="en-US" w:eastAsia="en-US"/>
        </w:rPr>
        <w:t>nd</w:t>
      </w:r>
      <w:r w:rsidRPr="009B6C57">
        <w:rPr>
          <w:rFonts w:eastAsia="Calibri"/>
          <w:sz w:val="24"/>
          <w:szCs w:val="24"/>
          <w:lang w:val="en-US" w:eastAsia="en-US"/>
        </w:rPr>
        <w:t xml:space="preserve"> Edition Elementary. Workbook and Audio CD pack. Tim Falla, Paul A. Davies. Oxford University Press, – 2016.</w:t>
      </w:r>
    </w:p>
    <w:p w:rsidR="006B0CF1" w:rsidRPr="009B6C57" w:rsidRDefault="00FE6C8D" w:rsidP="009B6C57">
      <w:pPr>
        <w:pStyle w:val="a9"/>
        <w:widowControl/>
        <w:numPr>
          <w:ilvl w:val="0"/>
          <w:numId w:val="31"/>
        </w:numPr>
        <w:spacing w:line="276" w:lineRule="auto"/>
        <w:ind w:right="142"/>
        <w:jc w:val="both"/>
        <w:rPr>
          <w:rFonts w:eastAsia="Calibri"/>
          <w:sz w:val="24"/>
          <w:szCs w:val="24"/>
          <w:lang w:eastAsia="en-US"/>
        </w:rPr>
      </w:pPr>
      <w:r w:rsidRPr="009B6C57">
        <w:rPr>
          <w:rFonts w:eastAsia="Calibri"/>
          <w:sz w:val="24"/>
          <w:szCs w:val="24"/>
          <w:lang w:val="en-US" w:eastAsia="en-US"/>
        </w:rPr>
        <w:t>Solutions 2</w:t>
      </w:r>
      <w:r w:rsidRPr="009B6C57">
        <w:rPr>
          <w:rFonts w:eastAsia="Calibri"/>
          <w:sz w:val="24"/>
          <w:szCs w:val="24"/>
          <w:vertAlign w:val="superscript"/>
          <w:lang w:val="en-US" w:eastAsia="en-US"/>
        </w:rPr>
        <w:t>nd</w:t>
      </w:r>
      <w:r w:rsidRPr="009B6C57">
        <w:rPr>
          <w:rFonts w:eastAsia="Calibri"/>
          <w:sz w:val="24"/>
          <w:szCs w:val="24"/>
          <w:lang w:val="en-US" w:eastAsia="en-US"/>
        </w:rPr>
        <w:t xml:space="preserve"> Edition Elementary. Teacher’s book and Teacher’s Resource CD-ROM pack. Tim Falla, Paul A. Davies. Oxford University Press, – 2016.</w:t>
      </w:r>
    </w:p>
    <w:sectPr w:rsidR="006B0CF1" w:rsidRPr="009B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7C3DBD3C"/>
    <w:lvl w:ilvl="0" w:tplc="FFFFFFFF">
      <w:start w:val="1"/>
      <w:numFmt w:val="bullet"/>
      <w:lvlText w:val="\endash "/>
      <w:lvlJc w:val="left"/>
      <w:pPr>
        <w:ind w:left="-76" w:firstLine="0"/>
      </w:pPr>
    </w:lvl>
    <w:lvl w:ilvl="1" w:tplc="FFFFFFFF">
      <w:start w:val="1"/>
      <w:numFmt w:val="bullet"/>
      <w:lvlText w:val="В"/>
      <w:lvlJc w:val="left"/>
      <w:pPr>
        <w:ind w:left="-76" w:firstLine="0"/>
      </w:pPr>
    </w:lvl>
    <w:lvl w:ilvl="2" w:tplc="FFFFFFFF">
      <w:start w:val="1"/>
      <w:numFmt w:val="bullet"/>
      <w:lvlText w:val=""/>
      <w:lvlJc w:val="left"/>
      <w:pPr>
        <w:ind w:left="-76" w:firstLine="0"/>
      </w:pPr>
    </w:lvl>
    <w:lvl w:ilvl="3" w:tplc="FFFFFFFF">
      <w:start w:val="1"/>
      <w:numFmt w:val="bullet"/>
      <w:lvlText w:val=""/>
      <w:lvlJc w:val="left"/>
      <w:pPr>
        <w:ind w:left="-76" w:firstLine="0"/>
      </w:pPr>
    </w:lvl>
    <w:lvl w:ilvl="4" w:tplc="FFFFFFFF">
      <w:start w:val="1"/>
      <w:numFmt w:val="bullet"/>
      <w:lvlText w:val=""/>
      <w:lvlJc w:val="left"/>
      <w:pPr>
        <w:ind w:left="-76" w:firstLine="0"/>
      </w:pPr>
    </w:lvl>
    <w:lvl w:ilvl="5" w:tplc="FFFFFFFF">
      <w:start w:val="1"/>
      <w:numFmt w:val="bullet"/>
      <w:lvlText w:val=""/>
      <w:lvlJc w:val="left"/>
      <w:pPr>
        <w:ind w:left="-76" w:firstLine="0"/>
      </w:pPr>
    </w:lvl>
    <w:lvl w:ilvl="6" w:tplc="FFFFFFFF">
      <w:start w:val="1"/>
      <w:numFmt w:val="bullet"/>
      <w:lvlText w:val=""/>
      <w:lvlJc w:val="left"/>
      <w:pPr>
        <w:ind w:left="-76" w:firstLine="0"/>
      </w:pPr>
    </w:lvl>
    <w:lvl w:ilvl="7" w:tplc="FFFFFFFF">
      <w:start w:val="1"/>
      <w:numFmt w:val="bullet"/>
      <w:lvlText w:val=""/>
      <w:lvlJc w:val="left"/>
      <w:pPr>
        <w:ind w:left="-76" w:firstLine="0"/>
      </w:pPr>
    </w:lvl>
    <w:lvl w:ilvl="8" w:tplc="FFFFFFFF">
      <w:start w:val="1"/>
      <w:numFmt w:val="bullet"/>
      <w:lvlText w:val=""/>
      <w:lvlJc w:val="left"/>
      <w:pPr>
        <w:ind w:left="-76" w:firstLine="0"/>
      </w:pPr>
    </w:lvl>
  </w:abstractNum>
  <w:abstractNum w:abstractNumId="1">
    <w:nsid w:val="00000019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F604BA"/>
    <w:multiLevelType w:val="hybridMultilevel"/>
    <w:tmpl w:val="76B8FB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303D28"/>
    <w:multiLevelType w:val="multilevel"/>
    <w:tmpl w:val="BDF4CD42"/>
    <w:styleLink w:val="List12"/>
    <w:lvl w:ilvl="0">
      <w:numFmt w:val="bullet"/>
      <w:lvlText w:val="▪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1903"/>
        </w:tabs>
        <w:ind w:left="1903" w:hanging="82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4">
    <w:nsid w:val="0C815EEA"/>
    <w:multiLevelType w:val="hybridMultilevel"/>
    <w:tmpl w:val="233C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19CB"/>
    <w:multiLevelType w:val="multilevel"/>
    <w:tmpl w:val="62FCCB24"/>
    <w:styleLink w:val="List11"/>
    <w:lvl w:ilvl="0"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6">
    <w:nsid w:val="1600317C"/>
    <w:multiLevelType w:val="hybridMultilevel"/>
    <w:tmpl w:val="5178D262"/>
    <w:lvl w:ilvl="0" w:tplc="FFFFFFFF">
      <w:start w:val="1"/>
      <w:numFmt w:val="bullet"/>
      <w:lvlText w:val="-"/>
      <w:lvlJc w:val="left"/>
      <w:pPr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6B30142"/>
    <w:multiLevelType w:val="multilevel"/>
    <w:tmpl w:val="D3E8EF38"/>
    <w:styleLink w:val="List13"/>
    <w:lvl w:ilvl="0">
      <w:start w:val="1"/>
      <w:numFmt w:val="bullet"/>
      <w:lvlText w:val="▪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▪"/>
      <w:lvlJc w:val="left"/>
      <w:pPr>
        <w:tabs>
          <w:tab w:val="num" w:pos="821"/>
        </w:tabs>
        <w:ind w:left="821" w:hanging="112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8">
    <w:nsid w:val="181B08B9"/>
    <w:multiLevelType w:val="hybridMultilevel"/>
    <w:tmpl w:val="C1D23C50"/>
    <w:lvl w:ilvl="0" w:tplc="FFFFFFFF">
      <w:start w:val="1"/>
      <w:numFmt w:val="bullet"/>
      <w:lvlText w:val="-"/>
      <w:lvlJc w:val="left"/>
      <w:pPr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95F0EF4"/>
    <w:multiLevelType w:val="multilevel"/>
    <w:tmpl w:val="BB5C703C"/>
    <w:lvl w:ilvl="0">
      <w:start w:val="1"/>
      <w:numFmt w:val="bullet"/>
      <w:lvlText w:val=""/>
      <w:lvlJc w:val="left"/>
      <w:pPr>
        <w:ind w:left="266" w:hanging="266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986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1706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426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146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3866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4586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306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026" w:hanging="360"/>
      </w:pPr>
      <w:rPr>
        <w:rFonts w:hint="default"/>
        <w:u w:val="none"/>
      </w:rPr>
    </w:lvl>
  </w:abstractNum>
  <w:abstractNum w:abstractNumId="10">
    <w:nsid w:val="1F861DEA"/>
    <w:multiLevelType w:val="multilevel"/>
    <w:tmpl w:val="8F46E1E2"/>
    <w:styleLink w:val="List10"/>
    <w:lvl w:ilvl="0">
      <w:numFmt w:val="bullet"/>
      <w:lvlText w:val="•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1">
    <w:nsid w:val="24242344"/>
    <w:multiLevelType w:val="multilevel"/>
    <w:tmpl w:val="4E962BF6"/>
    <w:styleLink w:val="3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2">
    <w:nsid w:val="2910141B"/>
    <w:multiLevelType w:val="hybridMultilevel"/>
    <w:tmpl w:val="015EC022"/>
    <w:lvl w:ilvl="0" w:tplc="FFFFFFFF">
      <w:start w:val="1"/>
      <w:numFmt w:val="bullet"/>
      <w:lvlText w:val="-"/>
      <w:lvlJc w:val="left"/>
      <w:pPr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296E1A98"/>
    <w:multiLevelType w:val="hybridMultilevel"/>
    <w:tmpl w:val="D4A08EA6"/>
    <w:lvl w:ilvl="0" w:tplc="FFFFFFFF">
      <w:start w:val="1"/>
      <w:numFmt w:val="bullet"/>
      <w:lvlText w:val="-"/>
      <w:lvlJc w:val="left"/>
      <w:pPr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9E16135"/>
    <w:multiLevelType w:val="hybridMultilevel"/>
    <w:tmpl w:val="F0685DA6"/>
    <w:lvl w:ilvl="0" w:tplc="0026E8CA">
      <w:start w:val="1"/>
      <w:numFmt w:val="bullet"/>
      <w:lvlText w:val="-"/>
      <w:lvlJc w:val="left"/>
      <w:pPr>
        <w:ind w:left="567" w:hanging="20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027C4"/>
    <w:multiLevelType w:val="hybridMultilevel"/>
    <w:tmpl w:val="9676B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28D1202"/>
    <w:multiLevelType w:val="hybridMultilevel"/>
    <w:tmpl w:val="F81E4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DDB4CDD"/>
    <w:multiLevelType w:val="hybridMultilevel"/>
    <w:tmpl w:val="09FEB2DE"/>
    <w:lvl w:ilvl="0" w:tplc="0026E8C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4D366C"/>
    <w:multiLevelType w:val="hybridMultilevel"/>
    <w:tmpl w:val="176A8876"/>
    <w:lvl w:ilvl="0" w:tplc="FFFFFFFF">
      <w:start w:val="1"/>
      <w:numFmt w:val="bullet"/>
      <w:lvlText w:val="-"/>
      <w:lvlJc w:val="left"/>
      <w:pPr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67B0E6F"/>
    <w:multiLevelType w:val="hybridMultilevel"/>
    <w:tmpl w:val="E09EB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26D0A"/>
    <w:multiLevelType w:val="multilevel"/>
    <w:tmpl w:val="E892E8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4E89154A"/>
    <w:multiLevelType w:val="hybridMultilevel"/>
    <w:tmpl w:val="B6AA1EE0"/>
    <w:lvl w:ilvl="0" w:tplc="FFFFFFFF">
      <w:start w:val="1"/>
      <w:numFmt w:val="bullet"/>
      <w:lvlText w:val="-"/>
      <w:lvlJc w:val="left"/>
      <w:pPr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FC325BA"/>
    <w:multiLevelType w:val="hybridMultilevel"/>
    <w:tmpl w:val="1DB88374"/>
    <w:lvl w:ilvl="0" w:tplc="FFFFFFFF">
      <w:start w:val="1"/>
      <w:numFmt w:val="bullet"/>
      <w:lvlText w:val="-"/>
      <w:lvlJc w:val="left"/>
      <w:pPr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01D2E76"/>
    <w:multiLevelType w:val="multilevel"/>
    <w:tmpl w:val="50D6A5C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4">
    <w:nsid w:val="52A01AF1"/>
    <w:multiLevelType w:val="hybridMultilevel"/>
    <w:tmpl w:val="656658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6A67480"/>
    <w:multiLevelType w:val="hybridMultilevel"/>
    <w:tmpl w:val="2D2C5E70"/>
    <w:lvl w:ilvl="0" w:tplc="FFFFFFFF">
      <w:start w:val="1"/>
      <w:numFmt w:val="bullet"/>
      <w:lvlText w:val="-"/>
      <w:lvlJc w:val="left"/>
      <w:pPr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8545C84"/>
    <w:multiLevelType w:val="multilevel"/>
    <w:tmpl w:val="0082D6EC"/>
    <w:styleLink w:val="41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7">
    <w:nsid w:val="5F7A18C3"/>
    <w:multiLevelType w:val="hybridMultilevel"/>
    <w:tmpl w:val="4F9C71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5EF60A8"/>
    <w:multiLevelType w:val="hybridMultilevel"/>
    <w:tmpl w:val="AA6C69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6382CE5"/>
    <w:multiLevelType w:val="hybridMultilevel"/>
    <w:tmpl w:val="29109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EF4C73"/>
    <w:multiLevelType w:val="multilevel"/>
    <w:tmpl w:val="ACB051AC"/>
    <w:lvl w:ilvl="0">
      <w:start w:val="1"/>
      <w:numFmt w:val="bullet"/>
      <w:lvlText w:val="-"/>
      <w:lvlJc w:val="left"/>
      <w:pPr>
        <w:ind w:left="720" w:hanging="266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13"/>
  </w:num>
  <w:num w:numId="10">
    <w:abstractNumId w:val="25"/>
  </w:num>
  <w:num w:numId="11">
    <w:abstractNumId w:val="18"/>
  </w:num>
  <w:num w:numId="12">
    <w:abstractNumId w:val="6"/>
  </w:num>
  <w:num w:numId="13">
    <w:abstractNumId w:val="22"/>
  </w:num>
  <w:num w:numId="14">
    <w:abstractNumId w:val="12"/>
  </w:num>
  <w:num w:numId="15">
    <w:abstractNumId w:val="8"/>
  </w:num>
  <w:num w:numId="16">
    <w:abstractNumId w:val="21"/>
  </w:num>
  <w:num w:numId="17">
    <w:abstractNumId w:val="9"/>
  </w:num>
  <w:num w:numId="18">
    <w:abstractNumId w:val="11"/>
  </w:num>
  <w:num w:numId="19">
    <w:abstractNumId w:val="23"/>
  </w:num>
  <w:num w:numId="20">
    <w:abstractNumId w:val="26"/>
  </w:num>
  <w:num w:numId="21">
    <w:abstractNumId w:val="17"/>
  </w:num>
  <w:num w:numId="22">
    <w:abstractNumId w:val="19"/>
  </w:num>
  <w:num w:numId="23">
    <w:abstractNumId w:val="1"/>
  </w:num>
  <w:num w:numId="24">
    <w:abstractNumId w:val="29"/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7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4B"/>
    <w:rsid w:val="002359CF"/>
    <w:rsid w:val="00590A66"/>
    <w:rsid w:val="006B0CF1"/>
    <w:rsid w:val="008F364B"/>
    <w:rsid w:val="009B6C57"/>
    <w:rsid w:val="00BD1FB3"/>
    <w:rsid w:val="00EB028B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C8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C8D"/>
    <w:pPr>
      <w:spacing w:before="120" w:after="120"/>
      <w:ind w:left="1502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rsid w:val="00FE6C8D"/>
    <w:pPr>
      <w:spacing w:before="42"/>
      <w:ind w:left="1010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rsid w:val="00FE6C8D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link w:val="40"/>
    <w:rsid w:val="00FE6C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FE6C8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FE6C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C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C8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6C8D"/>
    <w:rPr>
      <w:rFonts w:ascii="Cambria" w:eastAsia="Cambria" w:hAnsi="Cambria" w:cs="Cambria"/>
      <w:color w:val="243F6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6C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6C8D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FE6C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FE6C8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E6C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FE6C8D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E6C8D"/>
    <w:pPr>
      <w:widowControl/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a6">
    <w:name w:val="Подзаголовок Знак"/>
    <w:basedOn w:val="a0"/>
    <w:link w:val="a5"/>
    <w:rsid w:val="00FE6C8D"/>
    <w:rPr>
      <w:rFonts w:ascii="Calibri" w:eastAsia="Calibri" w:hAnsi="Calibri" w:cs="Calibr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C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E6C8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E6C8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FE6C8D"/>
    <w:rPr>
      <w:i/>
      <w:iCs/>
    </w:rPr>
  </w:style>
  <w:style w:type="numbering" w:customStyle="1" w:styleId="List10">
    <w:name w:val="List 10"/>
    <w:basedOn w:val="a2"/>
    <w:rsid w:val="00FE6C8D"/>
    <w:pPr>
      <w:numPr>
        <w:numId w:val="4"/>
      </w:numPr>
    </w:pPr>
  </w:style>
  <w:style w:type="numbering" w:customStyle="1" w:styleId="List11">
    <w:name w:val="List 11"/>
    <w:basedOn w:val="a2"/>
    <w:rsid w:val="00FE6C8D"/>
    <w:pPr>
      <w:numPr>
        <w:numId w:val="5"/>
      </w:numPr>
    </w:pPr>
  </w:style>
  <w:style w:type="numbering" w:customStyle="1" w:styleId="List12">
    <w:name w:val="List 12"/>
    <w:basedOn w:val="a2"/>
    <w:rsid w:val="00FE6C8D"/>
    <w:pPr>
      <w:numPr>
        <w:numId w:val="6"/>
      </w:numPr>
    </w:pPr>
  </w:style>
  <w:style w:type="numbering" w:customStyle="1" w:styleId="List13">
    <w:name w:val="List 13"/>
    <w:basedOn w:val="a2"/>
    <w:rsid w:val="00FE6C8D"/>
    <w:pPr>
      <w:numPr>
        <w:numId w:val="7"/>
      </w:numPr>
    </w:pPr>
  </w:style>
  <w:style w:type="table" w:styleId="ac">
    <w:name w:val="Table Grid"/>
    <w:basedOn w:val="a1"/>
    <w:uiPriority w:val="39"/>
    <w:rsid w:val="00FE6C8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E6C8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FE6C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E6C8D"/>
    <w:rPr>
      <w:rFonts w:ascii="Times New Roman" w:eastAsia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FE6C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E6C8D"/>
    <w:rPr>
      <w:rFonts w:ascii="Times New Roman" w:eastAsia="Times New Roman" w:hAnsi="Times New Roman" w:cs="Times New Roman"/>
      <w:lang w:eastAsia="ru-RU"/>
    </w:rPr>
  </w:style>
  <w:style w:type="numbering" w:customStyle="1" w:styleId="31">
    <w:name w:val="Список 31"/>
    <w:basedOn w:val="a2"/>
    <w:rsid w:val="00FE6C8D"/>
    <w:pPr>
      <w:numPr>
        <w:numId w:val="18"/>
      </w:numPr>
    </w:pPr>
  </w:style>
  <w:style w:type="numbering" w:customStyle="1" w:styleId="41">
    <w:name w:val="Список 41"/>
    <w:basedOn w:val="a2"/>
    <w:rsid w:val="00FE6C8D"/>
    <w:pPr>
      <w:numPr>
        <w:numId w:val="20"/>
      </w:numPr>
    </w:pPr>
  </w:style>
  <w:style w:type="character" w:styleId="af2">
    <w:name w:val="Hyperlink"/>
    <w:basedOn w:val="a0"/>
    <w:uiPriority w:val="99"/>
    <w:unhideWhenUsed/>
    <w:rsid w:val="00FE6C8D"/>
    <w:rPr>
      <w:color w:val="0563C1" w:themeColor="hyperlink"/>
      <w:u w:val="single"/>
    </w:rPr>
  </w:style>
  <w:style w:type="character" w:customStyle="1" w:styleId="c4">
    <w:name w:val="c4"/>
    <w:rsid w:val="00FE6C8D"/>
  </w:style>
  <w:style w:type="paragraph" w:styleId="11">
    <w:name w:val="toc 1"/>
    <w:basedOn w:val="a"/>
    <w:next w:val="a"/>
    <w:autoRedefine/>
    <w:uiPriority w:val="39"/>
    <w:unhideWhenUsed/>
    <w:rsid w:val="00FE6C8D"/>
    <w:pPr>
      <w:spacing w:after="100"/>
    </w:pPr>
  </w:style>
  <w:style w:type="character" w:customStyle="1" w:styleId="af3">
    <w:name w:val="Основной текст_"/>
    <w:link w:val="42"/>
    <w:rsid w:val="00FE6C8D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3"/>
    <w:rsid w:val="00FE6C8D"/>
    <w:pPr>
      <w:widowControl/>
      <w:shd w:val="clear" w:color="auto" w:fill="FFFFFF"/>
      <w:spacing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C8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C8D"/>
    <w:pPr>
      <w:spacing w:before="120" w:after="120"/>
      <w:ind w:left="1502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rsid w:val="00FE6C8D"/>
    <w:pPr>
      <w:spacing w:before="42"/>
      <w:ind w:left="1010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rsid w:val="00FE6C8D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link w:val="40"/>
    <w:rsid w:val="00FE6C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FE6C8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FE6C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C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C8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6C8D"/>
    <w:rPr>
      <w:rFonts w:ascii="Cambria" w:eastAsia="Cambria" w:hAnsi="Cambria" w:cs="Cambria"/>
      <w:color w:val="243F6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6C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6C8D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FE6C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FE6C8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E6C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FE6C8D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E6C8D"/>
    <w:pPr>
      <w:widowControl/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a6">
    <w:name w:val="Подзаголовок Знак"/>
    <w:basedOn w:val="a0"/>
    <w:link w:val="a5"/>
    <w:rsid w:val="00FE6C8D"/>
    <w:rPr>
      <w:rFonts w:ascii="Calibri" w:eastAsia="Calibri" w:hAnsi="Calibri" w:cs="Calibr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C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E6C8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E6C8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FE6C8D"/>
    <w:rPr>
      <w:i/>
      <w:iCs/>
    </w:rPr>
  </w:style>
  <w:style w:type="numbering" w:customStyle="1" w:styleId="List10">
    <w:name w:val="List 10"/>
    <w:basedOn w:val="a2"/>
    <w:rsid w:val="00FE6C8D"/>
    <w:pPr>
      <w:numPr>
        <w:numId w:val="4"/>
      </w:numPr>
    </w:pPr>
  </w:style>
  <w:style w:type="numbering" w:customStyle="1" w:styleId="List11">
    <w:name w:val="List 11"/>
    <w:basedOn w:val="a2"/>
    <w:rsid w:val="00FE6C8D"/>
    <w:pPr>
      <w:numPr>
        <w:numId w:val="5"/>
      </w:numPr>
    </w:pPr>
  </w:style>
  <w:style w:type="numbering" w:customStyle="1" w:styleId="List12">
    <w:name w:val="List 12"/>
    <w:basedOn w:val="a2"/>
    <w:rsid w:val="00FE6C8D"/>
    <w:pPr>
      <w:numPr>
        <w:numId w:val="6"/>
      </w:numPr>
    </w:pPr>
  </w:style>
  <w:style w:type="numbering" w:customStyle="1" w:styleId="List13">
    <w:name w:val="List 13"/>
    <w:basedOn w:val="a2"/>
    <w:rsid w:val="00FE6C8D"/>
    <w:pPr>
      <w:numPr>
        <w:numId w:val="7"/>
      </w:numPr>
    </w:pPr>
  </w:style>
  <w:style w:type="table" w:styleId="ac">
    <w:name w:val="Table Grid"/>
    <w:basedOn w:val="a1"/>
    <w:uiPriority w:val="39"/>
    <w:rsid w:val="00FE6C8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E6C8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FE6C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E6C8D"/>
    <w:rPr>
      <w:rFonts w:ascii="Times New Roman" w:eastAsia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FE6C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E6C8D"/>
    <w:rPr>
      <w:rFonts w:ascii="Times New Roman" w:eastAsia="Times New Roman" w:hAnsi="Times New Roman" w:cs="Times New Roman"/>
      <w:lang w:eastAsia="ru-RU"/>
    </w:rPr>
  </w:style>
  <w:style w:type="numbering" w:customStyle="1" w:styleId="31">
    <w:name w:val="Список 31"/>
    <w:basedOn w:val="a2"/>
    <w:rsid w:val="00FE6C8D"/>
    <w:pPr>
      <w:numPr>
        <w:numId w:val="18"/>
      </w:numPr>
    </w:pPr>
  </w:style>
  <w:style w:type="numbering" w:customStyle="1" w:styleId="41">
    <w:name w:val="Список 41"/>
    <w:basedOn w:val="a2"/>
    <w:rsid w:val="00FE6C8D"/>
    <w:pPr>
      <w:numPr>
        <w:numId w:val="20"/>
      </w:numPr>
    </w:pPr>
  </w:style>
  <w:style w:type="character" w:styleId="af2">
    <w:name w:val="Hyperlink"/>
    <w:basedOn w:val="a0"/>
    <w:uiPriority w:val="99"/>
    <w:unhideWhenUsed/>
    <w:rsid w:val="00FE6C8D"/>
    <w:rPr>
      <w:color w:val="0563C1" w:themeColor="hyperlink"/>
      <w:u w:val="single"/>
    </w:rPr>
  </w:style>
  <w:style w:type="character" w:customStyle="1" w:styleId="c4">
    <w:name w:val="c4"/>
    <w:rsid w:val="00FE6C8D"/>
  </w:style>
  <w:style w:type="paragraph" w:styleId="11">
    <w:name w:val="toc 1"/>
    <w:basedOn w:val="a"/>
    <w:next w:val="a"/>
    <w:autoRedefine/>
    <w:uiPriority w:val="39"/>
    <w:unhideWhenUsed/>
    <w:rsid w:val="00FE6C8D"/>
    <w:pPr>
      <w:spacing w:after="100"/>
    </w:pPr>
  </w:style>
  <w:style w:type="character" w:customStyle="1" w:styleId="af3">
    <w:name w:val="Основной текст_"/>
    <w:link w:val="42"/>
    <w:rsid w:val="00FE6C8D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3"/>
    <w:rsid w:val="00FE6C8D"/>
    <w:pPr>
      <w:widowControl/>
      <w:shd w:val="clear" w:color="auto" w:fill="FFFFFF"/>
      <w:spacing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artmne@outlook.com</dc:creator>
  <cp:lastModifiedBy>Надежда Пронская</cp:lastModifiedBy>
  <cp:revision>2</cp:revision>
  <dcterms:created xsi:type="dcterms:W3CDTF">2022-05-24T10:27:00Z</dcterms:created>
  <dcterms:modified xsi:type="dcterms:W3CDTF">2022-05-24T10:27:00Z</dcterms:modified>
</cp:coreProperties>
</file>