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Helvetica" w:ascii="Helvetica" w:hAnsi="Helvetica"/>
          <w:color w:val="333333"/>
          <w:sz w:val="18"/>
          <w:szCs w:val="18"/>
        </w:rPr>
      </w:r>
    </w:p>
    <w:p>
      <w:pPr>
        <w:pStyle w:val="Normal"/>
        <w:shd w:val="clear" w:color="auto" w:fill="FFFFFF"/>
        <w:spacing w:lineRule="auto" w:line="240" w:before="0" w:after="113"/>
        <w:jc w:val="center"/>
        <w:rPr>
          <w:rFonts w:ascii="Times New Roman" w:hAnsi="Times New Roman" w:eastAsia="Times New Roman" w:cs="Times New Roman"/>
          <w:b/>
          <w:b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F243E" w:themeColor="text2" w:themeShade="80"/>
          <w:sz w:val="28"/>
          <w:szCs w:val="28"/>
        </w:rPr>
        <w:t>Дидактический материал</w:t>
      </w:r>
    </w:p>
    <w:p>
      <w:pPr>
        <w:pStyle w:val="Normal"/>
        <w:shd w:val="clear" w:color="auto" w:fill="FFFFFF"/>
        <w:spacing w:lineRule="auto" w:line="240" w:beforeAutospacing="1" w:after="24"/>
        <w:ind w:left="384" w:hanging="0"/>
        <w:jc w:val="center"/>
        <w:rPr>
          <w:rFonts w:ascii="Times New Roman" w:hAnsi="Times New Roman" w:eastAsia="Times New Roman" w:cs="Times New Roman"/>
          <w:b/>
          <w:b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F243E" w:themeColor="text2" w:themeShade="80"/>
          <w:sz w:val="28"/>
          <w:szCs w:val="28"/>
        </w:rPr>
        <w:t>Пословицы, поговорки  и фразеологизмы.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Слышно за версту.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Семь вёрст и все лесом (о пустой болтовне).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Бешеной собаке семь вёрст не крюк.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Верста коломенская (о высокорослом человеке).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Косая сажень в плечах.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Мерить на свой аршин.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От горшка два вершка (о детях).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Сто пудов (то есть непременно, несомненно). Семь пядей во лбу.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Мал золотник, да до́рог.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Идти семимильными шагами.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Съесть пуд соли вместе (то есть хорошо узнать человека).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24"/>
        <w:ind w:left="384" w:hanging="360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  <w:t>Ни пяди земли (не уступить).</w:t>
      </w:r>
    </w:p>
    <w:p>
      <w:pPr>
        <w:pStyle w:val="Normal"/>
        <w:shd w:val="clear" w:color="auto" w:fill="FFFFFF"/>
        <w:spacing w:lineRule="auto" w:line="240" w:beforeAutospacing="1" w:after="24"/>
        <w:rPr>
          <w:rFonts w:ascii="Times New Roman" w:hAnsi="Times New Roman" w:eastAsia="Times New Roman" w:cs="Times New Roman"/>
          <w:color w:val="0F243E" w:themeColor="text2" w:themeShade="80"/>
          <w:sz w:val="28"/>
          <w:szCs w:val="28"/>
        </w:rPr>
      </w:pPr>
      <w:r>
        <w:rPr>
          <w:rFonts w:eastAsia="Times New Roman" w:cs="Times New Roman" w:ascii="Times New Roman" w:hAnsi="Times New Roman"/>
          <w:color w:val="0F243E" w:themeColor="text2" w:themeShade="8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Autospacing="1" w:after="24"/>
        <w:rPr>
          <w:rFonts w:ascii="Arial" w:hAnsi="Arial" w:eastAsia="Times New Roman" w:cs="Arial"/>
          <w:color w:val="222222"/>
          <w:sz w:val="28"/>
          <w:szCs w:val="28"/>
        </w:rPr>
      </w:pPr>
      <w:r>
        <w:rPr>
          <w:rFonts w:eastAsia="Times New Roman" w:cs="Arial" w:ascii="Arial" w:hAnsi="Arial"/>
          <w:color w:val="222222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Autospacing="1" w:after="24"/>
        <w:rPr>
          <w:rFonts w:ascii="Arial" w:hAnsi="Arial" w:eastAsia="Times New Roman" w:cs="Arial"/>
          <w:color w:val="222222"/>
          <w:sz w:val="28"/>
          <w:szCs w:val="28"/>
        </w:rPr>
      </w:pPr>
      <w:r>
        <w:rPr/>
        <w:drawing>
          <wp:inline distT="0" distB="0" distL="19050" distR="9525">
            <wp:extent cx="2943225" cy="3319780"/>
            <wp:effectExtent l="0" t="0" r="0" b="0"/>
            <wp:docPr id="1" name="Изображение1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889" t="21758" r="48480" b="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="24"/>
        <w:rPr>
          <w:rFonts w:ascii="Arial" w:hAnsi="Arial" w:eastAsia="Times New Roman" w:cs="Arial"/>
          <w:color w:val="222222"/>
          <w:sz w:val="28"/>
          <w:szCs w:val="28"/>
        </w:rPr>
      </w:pPr>
      <w:r>
        <w:rPr>
          <w:rFonts w:eastAsia="Times New Roman" w:cs="Arial" w:ascii="Arial" w:hAnsi="Arial"/>
          <w:color w:val="222222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Autospacing="1" w:after="24"/>
        <w:jc w:val="center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Карточки</w:t>
      </w:r>
    </w:p>
    <w:p>
      <w:pPr>
        <w:pStyle w:val="Normal"/>
        <w:shd w:val="clear" w:color="auto" w:fill="FFFFFF"/>
        <w:spacing w:lineRule="auto" w:line="240" w:beforeAutospacing="1" w:after="24"/>
        <w:rPr>
          <w:rFonts w:ascii="Arial" w:hAnsi="Arial" w:eastAsia="Times New Roman" w:cs="Arial"/>
          <w:color w:val="222222"/>
          <w:sz w:val="28"/>
          <w:szCs w:val="28"/>
        </w:rPr>
      </w:pPr>
      <w:r>
        <w:rPr>
          <w:rFonts w:eastAsia="Times New Roman" w:cs="Arial" w:ascii="Arial" w:hAnsi="Arial"/>
          <w:color w:val="222222"/>
          <w:sz w:val="28"/>
          <w:szCs w:val="28"/>
        </w:rPr>
      </w:r>
    </w:p>
    <w:tbl>
      <w:tblPr>
        <w:tblStyle w:val="a9"/>
        <w:tblW w:w="9736" w:type="dxa"/>
        <w:jc w:val="left"/>
        <w:tblInd w:w="-601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35"/>
        <w:gridCol w:w="4900"/>
      </w:tblGrid>
      <w:tr>
        <w:trPr/>
        <w:tc>
          <w:tcPr>
            <w:tcW w:w="4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6350">
                  <wp:extent cx="2908300" cy="3184525"/>
                  <wp:effectExtent l="0" t="0" r="0" b="0"/>
                  <wp:docPr id="2" name="Изображение2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ind w:left="313" w:hanging="313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0">
                  <wp:extent cx="2954655" cy="3235325"/>
                  <wp:effectExtent l="0" t="0" r="0" b="0"/>
                  <wp:docPr id="3" name="Изображение3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9525">
                  <wp:extent cx="2505075" cy="2743200"/>
                  <wp:effectExtent l="0" t="0" r="0" b="0"/>
                  <wp:docPr id="4" name="Изображение4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9525">
                  <wp:extent cx="2505075" cy="2743200"/>
                  <wp:effectExtent l="0" t="0" r="0" b="0"/>
                  <wp:docPr id="5" name="Изображение5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7620">
                  <wp:extent cx="2468880" cy="2703830"/>
                  <wp:effectExtent l="0" t="0" r="0" b="0"/>
                  <wp:docPr id="6" name="Изображение6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Arial" w:hAnsi="Arial" w:eastAsia="Times New Roman" w:cs="Arial"/>
                <w:color w:val="222222"/>
                <w:sz w:val="28"/>
                <w:szCs w:val="28"/>
              </w:rPr>
            </w:pPr>
            <w:r>
              <w:rPr/>
              <w:drawing>
                <wp:inline distT="0" distB="0" distL="19050" distR="0">
                  <wp:extent cx="2614295" cy="2862580"/>
                  <wp:effectExtent l="0" t="0" r="0" b="0"/>
                  <wp:docPr id="7" name="Изображение7" descr="C:\Users\User\Desktop\Obsolete_Russian_units_of_length_-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C:\Users\User\Desktop\Obsolete_Russian_units_of_length_-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113"/>
        <w:jc w:val="center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Историческая задача (карточки)</w:t>
      </w:r>
    </w:p>
    <w:p>
      <w:pPr>
        <w:pStyle w:val="Normal"/>
        <w:shd w:val="clear" w:color="auto" w:fill="FFFFFF"/>
        <w:spacing w:lineRule="auto" w:line="240" w:before="0" w:after="113"/>
        <w:jc w:val="center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</w:r>
    </w:p>
    <w:tbl>
      <w:tblPr>
        <w:tblStyle w:val="a9"/>
        <w:tblW w:w="10490" w:type="dxa"/>
        <w:jc w:val="left"/>
        <w:tblInd w:w="-74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104"/>
        <w:gridCol w:w="5385"/>
      </w:tblGrid>
      <w:tr>
        <w:trPr/>
        <w:tc>
          <w:tcPr>
            <w:tcW w:w="51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113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333333"/>
                <w:sz w:val="24"/>
                <w:szCs w:val="24"/>
              </w:rPr>
            </w:r>
          </w:p>
        </w:tc>
      </w:tr>
      <w:tr>
        <w:trPr/>
        <w:tc>
          <w:tcPr>
            <w:tcW w:w="51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113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333333"/>
                <w:sz w:val="24"/>
                <w:szCs w:val="24"/>
              </w:rPr>
            </w:r>
          </w:p>
        </w:tc>
      </w:tr>
      <w:tr>
        <w:trPr/>
        <w:tc>
          <w:tcPr>
            <w:tcW w:w="51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113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333333"/>
                <w:sz w:val="24"/>
                <w:szCs w:val="24"/>
              </w:rPr>
            </w:r>
          </w:p>
        </w:tc>
      </w:tr>
      <w:tr>
        <w:trPr/>
        <w:tc>
          <w:tcPr>
            <w:tcW w:w="51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Путешествия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Через сколько дней встретятся путники?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>Идет один человек в другой город и проходит в день по 40 верст, а другой человек идет навстречу ему из другого города и в день проходит по 30 вёрст. Расстояние между городами 700 верст. Через сколько дней путники встретятся?</w:t>
            </w:r>
          </w:p>
          <w:p>
            <w:pPr>
              <w:pStyle w:val="Normal"/>
              <w:spacing w:lineRule="auto" w:line="240" w:before="0" w:after="113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333333"/>
                <w:sz w:val="24"/>
                <w:szCs w:val="24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113"/>
        <w:rPr/>
      </w:pPr>
      <w:r>
        <w:rPr/>
      </w:r>
    </w:p>
    <w:sectPr>
      <w:type w:val="nextPage"/>
      <w:pgSz w:w="11906" w:h="16838"/>
      <w:pgMar w:left="1701" w:right="850" w:header="0" w:top="709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Helvetica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1574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b0184d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b0184d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Style13">
    <w:name w:val="Интернет-ссылка"/>
    <w:basedOn w:val="DefaultParagraphFont"/>
    <w:uiPriority w:val="99"/>
    <w:semiHidden/>
    <w:unhideWhenUsed/>
    <w:rsid w:val="00b0184d"/>
    <w:rPr>
      <w:color w:val="0000FF"/>
      <w:u w:val="single"/>
    </w:rPr>
  </w:style>
  <w:style w:type="character" w:styleId="Style14">
    <w:name w:val="Выделение"/>
    <w:basedOn w:val="DefaultParagraphFont"/>
    <w:uiPriority w:val="20"/>
    <w:qFormat/>
    <w:rsid w:val="00b0184d"/>
    <w:rPr>
      <w:i/>
      <w:iCs/>
    </w:rPr>
  </w:style>
  <w:style w:type="character" w:styleId="Strong">
    <w:name w:val="Strong"/>
    <w:basedOn w:val="DefaultParagraphFont"/>
    <w:uiPriority w:val="22"/>
    <w:qFormat/>
    <w:rsid w:val="00b0184d"/>
    <w:rPr>
      <w:b/>
      <w:bCs/>
    </w:rPr>
  </w:style>
  <w:style w:type="character" w:styleId="Fullscreencontentactivate" w:customStyle="1">
    <w:name w:val="full-screen-content-activate"/>
    <w:basedOn w:val="DefaultParagraphFont"/>
    <w:qFormat/>
    <w:rsid w:val="00b0184d"/>
    <w:rPr/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500e82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Times New Roman" w:hAnsi="Times New Roman"/>
      <w:sz w:val="28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b0184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500e8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470c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7f27d4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33db8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BECAA-7ACA-481F-9994-23C500E2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Application>LibreOffice/5.3.7.2$Windows_X86_64 LibreOffice_project/6b8ed514a9f8b44d37a1b96673cbbdd077e24059</Application>
  <Pages>3</Pages>
  <Words>449</Words>
  <Characters>2303</Characters>
  <CharactersWithSpaces>2709</CharactersWithSpaces>
  <Paragraphs>47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2020-02-19T17:34:00Z</dcterms:created>
  <dc:creator>User</dc:creator>
  <dc:description/>
  <dc:language>ru-RU</dc:language>
  <cp:lastModifiedBy/>
  <cp:lastPrinted>2020-03-04T12:44:00Z</cp:lastPrinted>
  <dcterms:modified xsi:type="dcterms:W3CDTF">2020-06-15T19:00:19Z</dcterms:modified>
  <cp:revision>196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