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07" w:rsidRPr="00D11507" w:rsidRDefault="00D11507" w:rsidP="00D11507">
      <w:pPr>
        <w:tabs>
          <w:tab w:val="left" w:pos="284"/>
        </w:tabs>
        <w:jc w:val="center"/>
        <w:rPr>
          <w:b/>
          <w:sz w:val="28"/>
          <w:szCs w:val="28"/>
        </w:rPr>
      </w:pPr>
      <w:r w:rsidRPr="00D11507">
        <w:rPr>
          <w:b/>
          <w:sz w:val="28"/>
          <w:szCs w:val="28"/>
        </w:rPr>
        <w:t>Технологическая кар</w:t>
      </w:r>
      <w:bookmarkStart w:id="0" w:name="_GoBack"/>
      <w:bookmarkEnd w:id="0"/>
      <w:r w:rsidRPr="00D11507">
        <w:rPr>
          <w:b/>
          <w:sz w:val="28"/>
          <w:szCs w:val="28"/>
        </w:rPr>
        <w:t>та урока</w:t>
      </w:r>
    </w:p>
    <w:p w:rsidR="00933438" w:rsidRDefault="00933438" w:rsidP="00F85B10">
      <w:pPr>
        <w:tabs>
          <w:tab w:val="left" w:pos="284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3827"/>
        <w:gridCol w:w="3402"/>
      </w:tblGrid>
      <w:tr w:rsidR="00BB3074" w:rsidTr="00BB3074">
        <w:tc>
          <w:tcPr>
            <w:tcW w:w="2802" w:type="dxa"/>
          </w:tcPr>
          <w:p w:rsidR="00BB3074" w:rsidRDefault="00BB3074" w:rsidP="00BB3074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530C30">
              <w:rPr>
                <w:b/>
                <w:i/>
                <w:lang w:eastAsia="ru-RU"/>
              </w:rPr>
              <w:t>Этап урока</w:t>
            </w:r>
          </w:p>
        </w:tc>
        <w:tc>
          <w:tcPr>
            <w:tcW w:w="4536" w:type="dxa"/>
          </w:tcPr>
          <w:p w:rsidR="00BB3074" w:rsidRDefault="00BB3074" w:rsidP="00BB3074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530C30">
              <w:rPr>
                <w:b/>
                <w:i/>
                <w:lang w:eastAsia="ru-RU"/>
              </w:rPr>
              <w:t>Содержание учебного материала. Деятельность учителя</w:t>
            </w:r>
          </w:p>
        </w:tc>
        <w:tc>
          <w:tcPr>
            <w:tcW w:w="3827" w:type="dxa"/>
          </w:tcPr>
          <w:p w:rsidR="00BB3074" w:rsidRDefault="00BB3074" w:rsidP="00BB3074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530C30">
              <w:rPr>
                <w:b/>
                <w:i/>
                <w:lang w:eastAsia="ru-RU"/>
              </w:rPr>
              <w:t>Деятельность учеников</w:t>
            </w:r>
          </w:p>
        </w:tc>
        <w:tc>
          <w:tcPr>
            <w:tcW w:w="3402" w:type="dxa"/>
          </w:tcPr>
          <w:p w:rsidR="00BB3074" w:rsidRDefault="00BB3074" w:rsidP="00BB3074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530C30">
              <w:rPr>
                <w:b/>
                <w:i/>
                <w:lang w:eastAsia="ru-RU"/>
              </w:rPr>
              <w:t>Планируемые результаты</w:t>
            </w:r>
          </w:p>
        </w:tc>
      </w:tr>
      <w:tr w:rsidR="00BB3074" w:rsidTr="00BB3074">
        <w:tc>
          <w:tcPr>
            <w:tcW w:w="2802" w:type="dxa"/>
          </w:tcPr>
          <w:p w:rsidR="00BB3074" w:rsidRPr="00530C30" w:rsidRDefault="00BB3074" w:rsidP="00BB3074">
            <w:pPr>
              <w:tabs>
                <w:tab w:val="left" w:pos="284"/>
              </w:tabs>
              <w:jc w:val="both"/>
              <w:rPr>
                <w:b/>
                <w:lang w:eastAsia="ru-RU"/>
              </w:rPr>
            </w:pPr>
            <w:r w:rsidRPr="00530C30">
              <w:rPr>
                <w:b/>
                <w:lang w:eastAsia="ru-RU"/>
              </w:rPr>
              <w:t>1.Организация начала урока.</w:t>
            </w:r>
          </w:p>
          <w:p w:rsidR="00BB3074" w:rsidRPr="00530C30" w:rsidRDefault="00BB3074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</w:p>
          <w:p w:rsidR="00BB3074" w:rsidRDefault="00BB3074" w:rsidP="00BB307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lang w:eastAsia="ru-RU"/>
              </w:rPr>
              <w:t>Стимулирование деятельности</w:t>
            </w:r>
            <w:r w:rsidRPr="00530C30">
              <w:rPr>
                <w:lang w:eastAsia="ru-RU"/>
              </w:rPr>
              <w:t xml:space="preserve"> учащихся. </w:t>
            </w:r>
            <w:r>
              <w:rPr>
                <w:lang w:eastAsia="ru-RU"/>
              </w:rPr>
              <w:t>Обеспечить с</w:t>
            </w:r>
            <w:r w:rsidRPr="00530C30">
              <w:rPr>
                <w:lang w:eastAsia="ru-RU"/>
              </w:rPr>
              <w:t>амоопределение</w:t>
            </w:r>
            <w:r>
              <w:rPr>
                <w:lang w:eastAsia="ru-RU"/>
              </w:rPr>
              <w:t xml:space="preserve"> к деятельности.</w:t>
            </w:r>
          </w:p>
        </w:tc>
        <w:tc>
          <w:tcPr>
            <w:tcW w:w="4536" w:type="dxa"/>
          </w:tcPr>
          <w:p w:rsidR="00BB3074" w:rsidRPr="00530C30" w:rsidRDefault="00BB3074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t>Приветствие, выявление отсутствующих, проверка готовности к уроку.</w:t>
            </w:r>
          </w:p>
          <w:p w:rsidR="00BB3074" w:rsidRDefault="00BB3074" w:rsidP="00BB307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30C30">
              <w:rPr>
                <w:lang w:eastAsia="ru-RU"/>
              </w:rPr>
              <w:t>Добрый день, дорогие ребята. Займите, пожалуйста</w:t>
            </w:r>
            <w:r>
              <w:rPr>
                <w:lang w:eastAsia="ru-RU"/>
              </w:rPr>
              <w:t>,</w:t>
            </w:r>
            <w:r w:rsidRPr="00530C30">
              <w:rPr>
                <w:lang w:eastAsia="ru-RU"/>
              </w:rPr>
              <w:t xml:space="preserve"> свои места. Нам предстоит увлекательная и интересная работа.</w:t>
            </w:r>
          </w:p>
        </w:tc>
        <w:tc>
          <w:tcPr>
            <w:tcW w:w="3827" w:type="dxa"/>
          </w:tcPr>
          <w:p w:rsidR="00BB3074" w:rsidRDefault="00BB3074" w:rsidP="00F85B1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30C30">
              <w:rPr>
                <w:lang w:eastAsia="ru-RU"/>
              </w:rPr>
              <w:t>Подготовка к работе</w:t>
            </w:r>
          </w:p>
        </w:tc>
        <w:tc>
          <w:tcPr>
            <w:tcW w:w="3402" w:type="dxa"/>
          </w:tcPr>
          <w:p w:rsidR="00BB3074" w:rsidRDefault="00BB3074" w:rsidP="00F85B1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30C30">
              <w:rPr>
                <w:i/>
                <w:lang w:eastAsia="ru-RU"/>
              </w:rPr>
              <w:t>Личностные:</w:t>
            </w:r>
            <w:r w:rsidR="00C668F8">
              <w:rPr>
                <w:lang w:eastAsia="ru-RU"/>
              </w:rPr>
              <w:t>формируется осознанное, уважительное и доброжелательное</w:t>
            </w:r>
            <w:r w:rsidRPr="00530C30">
              <w:rPr>
                <w:lang w:eastAsia="ru-RU"/>
              </w:rPr>
              <w:t xml:space="preserve"> отношения к другому человеку, его мнению</w:t>
            </w:r>
          </w:p>
        </w:tc>
      </w:tr>
      <w:tr w:rsidR="00883A29" w:rsidTr="00BB3074">
        <w:tc>
          <w:tcPr>
            <w:tcW w:w="2802" w:type="dxa"/>
            <w:vMerge w:val="restart"/>
          </w:tcPr>
          <w:p w:rsidR="00883A29" w:rsidRPr="00530C30" w:rsidRDefault="00883A29" w:rsidP="00BB3074">
            <w:pPr>
              <w:tabs>
                <w:tab w:val="left" w:pos="284"/>
              </w:tabs>
              <w:jc w:val="both"/>
              <w:rPr>
                <w:b/>
                <w:lang w:eastAsia="ru-RU"/>
              </w:rPr>
            </w:pPr>
            <w:r w:rsidRPr="00530C30">
              <w:rPr>
                <w:b/>
                <w:lang w:eastAsia="ru-RU"/>
              </w:rPr>
              <w:t>2.Стадия «Вызов»</w:t>
            </w:r>
          </w:p>
          <w:p w:rsidR="00883A29" w:rsidRPr="00530C30" w:rsidRDefault="00883A29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</w:p>
          <w:p w:rsidR="00883A29" w:rsidRDefault="00883A29" w:rsidP="00BB307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30C30">
              <w:rPr>
                <w:lang w:eastAsia="ru-RU"/>
              </w:rPr>
              <w:t>Актуализация знаний, разрыв «знаний» и «незнаний». Побуждение к работе с новой информацией, пробуждение интереса к теме.</w:t>
            </w:r>
          </w:p>
        </w:tc>
        <w:tc>
          <w:tcPr>
            <w:tcW w:w="4536" w:type="dxa"/>
          </w:tcPr>
          <w:p w:rsidR="00883A29" w:rsidRPr="00530C30" w:rsidRDefault="00883A29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t xml:space="preserve">Начнем урок с проверки домашнего задания. Решите уравнения аналогичные тем, что решали при выполнении домашней работы. </w:t>
            </w:r>
          </w:p>
          <w:p w:rsidR="00883A29" w:rsidRPr="00530C30" w:rsidRDefault="00883A29" w:rsidP="00BB3074">
            <w:pPr>
              <w:suppressAutoHyphens w:val="0"/>
              <w:spacing w:after="150"/>
              <w:rPr>
                <w:lang w:eastAsia="ru-RU"/>
              </w:rPr>
            </w:pPr>
            <m:oMath>
              <m:r>
                <w:rPr>
                  <w:rFonts w:ascii="Cambria Math" w:hAnsi="Cambria Math"/>
                  <w:lang w:eastAsia="ru-RU"/>
                </w:rPr>
                <m:t>1) 3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lang w:eastAsia="ru-RU"/>
                    </w:rPr>
                    <m:t>2</m:t>
                  </m:r>
                </m:sup>
              </m:sSup>
            </m:oMath>
            <w:r w:rsidRPr="00530C30">
              <w:rPr>
                <w:lang w:eastAsia="ru-RU"/>
              </w:rPr>
              <w:t>-12=0</w:t>
            </w:r>
          </w:p>
          <w:p w:rsidR="00883A29" w:rsidRPr="00530C30" w:rsidRDefault="00883A29" w:rsidP="00BB3074">
            <w:pPr>
              <w:suppressAutoHyphens w:val="0"/>
              <w:spacing w:after="150"/>
              <w:rPr>
                <w:lang w:eastAsia="ru-RU"/>
              </w:rPr>
            </w:pPr>
            <w:r w:rsidRPr="00530C30">
              <w:rPr>
                <w:lang w:eastAsia="ru-RU"/>
              </w:rPr>
              <w:t>2)</w:t>
            </w:r>
            <m:oMath>
              <m:r>
                <w:rPr>
                  <w:rFonts w:ascii="Cambria Math" w:hAnsi="Cambria Math"/>
                  <w:lang w:eastAsia="ru-RU"/>
                </w:rPr>
                <m:t xml:space="preserve"> 2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ru-RU"/>
                </w:rPr>
                <m:t>+6х=0</m:t>
              </m:r>
            </m:oMath>
          </w:p>
          <w:p w:rsidR="00883A29" w:rsidRPr="00530C30" w:rsidRDefault="00883A29" w:rsidP="00BB3074">
            <w:pPr>
              <w:suppressAutoHyphens w:val="0"/>
              <w:spacing w:after="150"/>
              <w:rPr>
                <w:lang w:eastAsia="ru-RU"/>
              </w:rPr>
            </w:pPr>
            <w:r w:rsidRPr="00530C30">
              <w:rPr>
                <w:lang w:eastAsia="ru-RU"/>
              </w:rPr>
              <w:t>3) 1,8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ru-RU"/>
                </w:rPr>
                <m:t>=0</m:t>
              </m:r>
            </m:oMath>
          </w:p>
          <w:p w:rsidR="00883A29" w:rsidRPr="00530C30" w:rsidRDefault="00D11507" w:rsidP="00BB3074">
            <w:pPr>
              <w:suppressAutoHyphens w:val="0"/>
              <w:spacing w:after="150"/>
              <w:rPr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ru-RU"/>
                      </w:rPr>
                      <m:t>4) х</m:t>
                    </m:r>
                  </m:e>
                  <m:sup>
                    <m:r>
                      <w:rPr>
                        <w:rFonts w:ascii="Cambria Math" w:hAnsi="Cambria Math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eastAsia="ru-RU"/>
                  </w:rPr>
                  <m:t>+9=0</m:t>
                </m:r>
              </m:oMath>
            </m:oMathPara>
          </w:p>
          <w:p w:rsidR="00883A29" w:rsidRPr="00530C30" w:rsidRDefault="00D11507" w:rsidP="00BB3074">
            <w:pPr>
              <w:suppressAutoHyphens w:val="0"/>
              <w:spacing w:after="150"/>
              <w:rPr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ru-RU"/>
                      </w:rPr>
                      <m:t>5) -</m:t>
                    </m:r>
                    <m:r>
                      <w:rPr>
                        <w:rFonts w:ascii="Cambria Math" w:hAnsi="Cambria Math"/>
                        <w:lang w:val="en-US" w:eastAsia="ru-RU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eastAsia="ru-RU"/>
                  </w:rPr>
                  <m:t>+5=0</m:t>
                </m:r>
              </m:oMath>
            </m:oMathPara>
          </w:p>
          <w:p w:rsidR="00883A29" w:rsidRPr="00530C30" w:rsidRDefault="00883A29" w:rsidP="00BB3074">
            <w:pPr>
              <w:suppressAutoHyphens w:val="0"/>
              <w:spacing w:after="150"/>
              <w:rPr>
                <w:lang w:eastAsia="ru-RU"/>
              </w:rPr>
            </w:pPr>
            <w:r w:rsidRPr="00530C30">
              <w:rPr>
                <w:lang w:eastAsia="ru-RU"/>
              </w:rPr>
              <w:t>6) (</w:t>
            </w:r>
            <w:r w:rsidRPr="00530C30">
              <w:rPr>
                <w:lang w:val="en-US" w:eastAsia="ru-RU"/>
              </w:rPr>
              <w:t>x</w:t>
            </w:r>
            <w:r w:rsidRPr="00530C30">
              <w:rPr>
                <w:lang w:eastAsia="ru-RU"/>
              </w:rPr>
              <w:t>+1)(</w:t>
            </w:r>
            <w:r w:rsidRPr="00530C30">
              <w:rPr>
                <w:lang w:val="en-US" w:eastAsia="ru-RU"/>
              </w:rPr>
              <w:t>x</w:t>
            </w:r>
            <w:r w:rsidRPr="00530C30">
              <w:rPr>
                <w:lang w:eastAsia="ru-RU"/>
              </w:rPr>
              <w:t>-2)=0</w:t>
            </w:r>
          </w:p>
          <w:p w:rsidR="00883A29" w:rsidRPr="00530C30" w:rsidRDefault="00D11507" w:rsidP="00BB3074">
            <w:pPr>
              <w:suppressAutoHyphens w:val="0"/>
              <w:spacing w:after="150"/>
              <w:rPr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ru-RU"/>
                    </w:rPr>
                    <m:t>7) х</m:t>
                  </m:r>
                </m:e>
                <m:sup>
                  <m:r>
                    <w:rPr>
                      <w:rFonts w:ascii="Cambria Math" w:hAnsi="Cambria Math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ru-RU"/>
                </w:rPr>
                <m:t>-16=0</m:t>
              </m:r>
            </m:oMath>
            <w:r w:rsidR="00883A29">
              <w:rPr>
                <w:lang w:eastAsia="ru-RU"/>
              </w:rPr>
              <w:t>(Слайд 1)</w:t>
            </w:r>
          </w:p>
          <w:p w:rsidR="00883A29" w:rsidRPr="00530C30" w:rsidRDefault="00883A29" w:rsidP="00BB3074">
            <w:pPr>
              <w:suppressAutoHyphens w:val="0"/>
              <w:spacing w:after="150"/>
              <w:rPr>
                <w:lang w:eastAsia="ru-RU"/>
              </w:rPr>
            </w:pPr>
            <w:r w:rsidRPr="00530C30">
              <w:rPr>
                <w:lang w:eastAsia="ru-RU"/>
              </w:rPr>
              <w:t>Какие уравнения вы решали?</w:t>
            </w:r>
          </w:p>
          <w:p w:rsidR="00883A29" w:rsidRPr="00530C30" w:rsidRDefault="00883A29" w:rsidP="00BB3074">
            <w:pPr>
              <w:suppressAutoHyphens w:val="0"/>
              <w:spacing w:after="150"/>
              <w:rPr>
                <w:lang w:eastAsia="ru-RU"/>
              </w:rPr>
            </w:pPr>
            <w:proofErr w:type="gramStart"/>
            <w:r w:rsidRPr="00530C30">
              <w:rPr>
                <w:lang w:eastAsia="ru-RU"/>
              </w:rPr>
              <w:t>Уравнение</w:t>
            </w:r>
            <w:proofErr w:type="gramEnd"/>
            <w:r w:rsidRPr="00530C30">
              <w:rPr>
                <w:lang w:eastAsia="ru-RU"/>
              </w:rPr>
              <w:t xml:space="preserve"> какого вида называют квадратным?</w:t>
            </w:r>
          </w:p>
          <w:p w:rsidR="00883A29" w:rsidRPr="00530C30" w:rsidRDefault="00883A29" w:rsidP="00BB3074">
            <w:pPr>
              <w:suppressAutoHyphens w:val="0"/>
              <w:spacing w:after="150"/>
              <w:rPr>
                <w:lang w:eastAsia="ru-RU"/>
              </w:rPr>
            </w:pPr>
            <w:r w:rsidRPr="00530C30">
              <w:rPr>
                <w:lang w:eastAsia="ru-RU"/>
              </w:rPr>
              <w:t>Какие виды квадратных уравнений вы знаете?</w:t>
            </w:r>
          </w:p>
          <w:p w:rsidR="00883A29" w:rsidRDefault="00883A29" w:rsidP="00F85B1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83A29" w:rsidRPr="00530C30" w:rsidRDefault="00883A29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t>Решают уравнения самостоятельно. Результаты сверяют в группе. Результат проверки записывают в лист самоконтроля. Отвечают на вопросы фронтально.</w:t>
            </w:r>
          </w:p>
          <w:p w:rsidR="00883A29" w:rsidRPr="00530C30" w:rsidRDefault="00D11507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ru-RU"/>
                      </w:rPr>
                      <m:t>1)3х</m:t>
                    </m:r>
                  </m:e>
                  <m:sup>
                    <m:r>
                      <w:rPr>
                        <w:rFonts w:ascii="Cambria Math" w:hAnsi="Cambria Math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eastAsia="ru-RU"/>
                  </w:rPr>
                  <m:t xml:space="preserve">=12, </m:t>
                </m:r>
              </m:oMath>
            </m:oMathPara>
          </w:p>
          <w:p w:rsidR="00883A29" w:rsidRPr="00530C30" w:rsidRDefault="00D11507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eastAsia="ru-RU"/>
                  </w:rPr>
                  <m:t xml:space="preserve">=12÷3              </m:t>
                </m:r>
              </m:oMath>
            </m:oMathPara>
          </w:p>
          <w:p w:rsidR="00883A29" w:rsidRPr="00530C30" w:rsidRDefault="00D11507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eastAsia="ru-RU"/>
                  </w:rPr>
                  <m:t>=4, х=±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eastAsia="ru-RU"/>
                      </w:rPr>
                      <m:t>4</m:t>
                    </m:r>
                  </m:e>
                </m:rad>
                <m:r>
                  <w:rPr>
                    <w:rFonts w:ascii="Cambria Math" w:hAnsi="Cambria Math"/>
                    <w:lang w:eastAsia="ru-RU"/>
                  </w:rPr>
                  <m:t xml:space="preserve"> ,</m:t>
                </m:r>
              </m:oMath>
            </m:oMathPara>
          </w:p>
          <w:p w:rsidR="00883A29" w:rsidRPr="00530C30" w:rsidRDefault="00883A29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 xml:space="preserve"> х=±2                   </m:t>
                </m:r>
              </m:oMath>
            </m:oMathPara>
          </w:p>
          <w:p w:rsidR="00883A29" w:rsidRPr="00530C30" w:rsidRDefault="00883A29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t>Ответ: -2;2</w:t>
            </w:r>
          </w:p>
          <w:p w:rsidR="00883A29" w:rsidRPr="00530C30" w:rsidRDefault="00883A29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t>2)2</w:t>
            </w:r>
            <w:proofErr w:type="gramStart"/>
            <w:r w:rsidRPr="00530C30">
              <w:rPr>
                <w:lang w:eastAsia="ru-RU"/>
              </w:rPr>
              <w:t>х(</w:t>
            </w:r>
            <w:proofErr w:type="gramEnd"/>
            <w:r w:rsidRPr="00530C30">
              <w:rPr>
                <w:lang w:eastAsia="ru-RU"/>
              </w:rPr>
              <w:t>х+3)=0, 2х=0 или х+3=0, х=0 или х=-3 Ответ: -3; 0</w:t>
            </w:r>
          </w:p>
          <w:p w:rsidR="00883A29" w:rsidRPr="00530C30" w:rsidRDefault="00883A29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val="en-US" w:eastAsia="ru-RU"/>
              </w:rPr>
              <w:t>3)</w:t>
            </w:r>
            <w:r w:rsidRPr="00530C30">
              <w:rPr>
                <w:lang w:eastAsia="ru-RU"/>
              </w:rPr>
              <w:t>Ответ: 0</w:t>
            </w:r>
          </w:p>
          <w:p w:rsidR="00883A29" w:rsidRPr="00530C30" w:rsidRDefault="00D11507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ru-RU"/>
                    </w:rPr>
                    <m:t>4)х</m:t>
                  </m:r>
                </m:e>
                <m:sup>
                  <m:r>
                    <w:rPr>
                      <w:rFonts w:ascii="Cambria Math" w:hAnsi="Cambria Math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ru-RU"/>
                </w:rPr>
                <m:t>=-9</m:t>
              </m:r>
            </m:oMath>
            <w:r w:rsidR="00883A29" w:rsidRPr="00530C30">
              <w:rPr>
                <w:lang w:eastAsia="ru-RU"/>
              </w:rPr>
              <w:t xml:space="preserve">  Ответ: корней нет</w:t>
            </w:r>
          </w:p>
          <w:p w:rsidR="00883A29" w:rsidRPr="00530C30" w:rsidRDefault="00D11507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ru-RU"/>
                      </w:rPr>
                      <m:t>5)-</m:t>
                    </m:r>
                    <m:r>
                      <w:rPr>
                        <w:rFonts w:ascii="Cambria Math" w:hAnsi="Cambria Math"/>
                        <w:lang w:val="en-US" w:eastAsia="ru-RU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eastAsia="ru-RU"/>
                  </w:rPr>
                  <m:t>=-5</m:t>
                </m:r>
              </m:oMath>
            </m:oMathPara>
          </w:p>
          <w:p w:rsidR="00883A29" w:rsidRPr="00530C30" w:rsidRDefault="00883A29" w:rsidP="00BB3074">
            <w:pPr>
              <w:tabs>
                <w:tab w:val="left" w:pos="284"/>
              </w:tabs>
              <w:jc w:val="both"/>
              <w:rPr>
                <w:lang w:val="en-US"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y=±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eastAsia="ru-RU"/>
                      </w:rPr>
                      <m:t>5</m:t>
                    </m:r>
                  </m:e>
                </m:rad>
              </m:oMath>
            </m:oMathPara>
          </w:p>
          <w:p w:rsidR="00883A29" w:rsidRPr="00530C30" w:rsidRDefault="00883A29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t xml:space="preserve">Ответ: </w:t>
            </w:r>
            <m:oMath>
              <m:r>
                <w:rPr>
                  <w:rFonts w:ascii="Cambria Math" w:hAnsi="Cambria Math"/>
                  <w:lang w:eastAsia="ru-RU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ru-RU"/>
                    </w:rPr>
                    <m:t>5;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ru-RU"/>
                    </w:rPr>
                    <m:t>5</m:t>
                  </m:r>
                </m:e>
              </m:rad>
            </m:oMath>
          </w:p>
          <w:p w:rsidR="00883A29" w:rsidRPr="00530C30" w:rsidRDefault="00883A29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t>6) х+1=0 или х-2=0, х=-1 или х=2 Ответ: -1; 2</w:t>
            </w:r>
          </w:p>
          <w:p w:rsidR="00883A29" w:rsidRPr="00530C30" w:rsidRDefault="00883A29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t xml:space="preserve">7)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ru-RU"/>
                </w:rPr>
                <m:t>=±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ru-RU"/>
                    </w:rPr>
                    <m:t>16</m:t>
                  </m:r>
                </m:e>
              </m:rad>
            </m:oMath>
          </w:p>
          <w:p w:rsidR="00883A29" w:rsidRDefault="00883A29" w:rsidP="00BB307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lang w:eastAsia="ru-RU"/>
                </w:rPr>
                <m:t>х=±4</m:t>
              </m:r>
            </m:oMath>
            <w:r w:rsidRPr="00530C30">
              <w:rPr>
                <w:lang w:eastAsia="ru-RU"/>
              </w:rPr>
              <w:t xml:space="preserve">  Ответ: -4; 4</w:t>
            </w:r>
          </w:p>
        </w:tc>
        <w:tc>
          <w:tcPr>
            <w:tcW w:w="3402" w:type="dxa"/>
          </w:tcPr>
          <w:p w:rsidR="00883A29" w:rsidRDefault="00883A29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proofErr w:type="gramStart"/>
            <w:r w:rsidRPr="00530C30">
              <w:rPr>
                <w:i/>
                <w:lang w:eastAsia="ru-RU"/>
              </w:rPr>
              <w:t>Личностные:</w:t>
            </w:r>
            <w:r>
              <w:rPr>
                <w:lang w:eastAsia="ru-RU"/>
              </w:rPr>
              <w:t xml:space="preserve"> формируется коммуникативная компетентность</w:t>
            </w:r>
            <w:r w:rsidRPr="00530C30">
              <w:rPr>
                <w:lang w:eastAsia="ru-RU"/>
              </w:rPr>
              <w:t xml:space="preserve"> в общении со сверстниками в процессе общеобразовательной деятельности;</w:t>
            </w:r>
            <w:proofErr w:type="gramEnd"/>
          </w:p>
          <w:p w:rsidR="00883A29" w:rsidRPr="00530C30" w:rsidRDefault="00883A29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i/>
                <w:lang w:eastAsia="ru-RU"/>
              </w:rPr>
              <w:t>Предметные:</w:t>
            </w:r>
            <w:r>
              <w:rPr>
                <w:lang w:eastAsia="ru-RU"/>
              </w:rPr>
              <w:t xml:space="preserve"> решают квадратные уравнения</w:t>
            </w:r>
            <w:r w:rsidRPr="00530C30">
              <w:rPr>
                <w:lang w:eastAsia="ru-RU"/>
              </w:rPr>
              <w:t>.</w:t>
            </w:r>
          </w:p>
          <w:p w:rsidR="00883A29" w:rsidRPr="009A3372" w:rsidRDefault="00883A29" w:rsidP="00BB3074">
            <w:pPr>
              <w:tabs>
                <w:tab w:val="left" w:pos="284"/>
              </w:tabs>
              <w:jc w:val="center"/>
              <w:rPr>
                <w:lang w:eastAsia="ru-RU"/>
              </w:rPr>
            </w:pPr>
            <w:r w:rsidRPr="009A3372">
              <w:rPr>
                <w:lang w:eastAsia="ru-RU"/>
              </w:rPr>
              <w:t>Формируемые УУД</w:t>
            </w:r>
          </w:p>
          <w:p w:rsidR="00883A29" w:rsidRPr="00530C30" w:rsidRDefault="00883A29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оценивается</w:t>
            </w:r>
            <w:r w:rsidRPr="00530C30">
              <w:rPr>
                <w:lang w:eastAsia="ru-RU"/>
              </w:rPr>
              <w:t xml:space="preserve"> правильность выполнения действий на уровне оценки;</w:t>
            </w:r>
          </w:p>
          <w:p w:rsidR="00883A29" w:rsidRPr="00530C30" w:rsidRDefault="00883A29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i/>
                <w:lang w:eastAsia="ru-RU"/>
              </w:rPr>
              <w:t>Познавательные:</w:t>
            </w:r>
            <w:r>
              <w:rPr>
                <w:lang w:eastAsia="ru-RU"/>
              </w:rPr>
              <w:t xml:space="preserve"> ориентируются</w:t>
            </w:r>
            <w:r w:rsidRPr="00530C30">
              <w:rPr>
                <w:lang w:eastAsia="ru-RU"/>
              </w:rPr>
              <w:t xml:space="preserve"> на разнообразие способов решения задач;</w:t>
            </w:r>
          </w:p>
          <w:p w:rsidR="00883A29" w:rsidRPr="00530C30" w:rsidRDefault="00883A29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i/>
                <w:lang w:eastAsia="ru-RU"/>
              </w:rPr>
              <w:t>Коммуникативные:</w:t>
            </w:r>
            <w:r>
              <w:rPr>
                <w:lang w:eastAsia="ru-RU"/>
              </w:rPr>
              <w:t xml:space="preserve"> учитываются</w:t>
            </w:r>
            <w:r w:rsidRPr="00530C30">
              <w:rPr>
                <w:lang w:eastAsia="ru-RU"/>
              </w:rPr>
              <w:t xml:space="preserve"> разные мнения и стрем</w:t>
            </w:r>
            <w:r>
              <w:rPr>
                <w:lang w:eastAsia="ru-RU"/>
              </w:rPr>
              <w:t>я</w:t>
            </w:r>
            <w:r w:rsidRPr="00530C30">
              <w:rPr>
                <w:lang w:eastAsia="ru-RU"/>
              </w:rPr>
              <w:t>тся к координации различных позиций в сотрудничестве</w:t>
            </w:r>
          </w:p>
          <w:p w:rsidR="00883A29" w:rsidRDefault="00883A29" w:rsidP="00BB307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883A29" w:rsidTr="00BB3074">
        <w:tc>
          <w:tcPr>
            <w:tcW w:w="2802" w:type="dxa"/>
            <w:vMerge/>
          </w:tcPr>
          <w:p w:rsidR="00883A29" w:rsidRDefault="00883A29" w:rsidP="00F85B1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83A29" w:rsidRPr="00530C30" w:rsidRDefault="00883A29" w:rsidP="00BB3074">
            <w:pPr>
              <w:suppressAutoHyphens w:val="0"/>
              <w:spacing w:after="150"/>
              <w:rPr>
                <w:lang w:eastAsia="ru-RU"/>
              </w:rPr>
            </w:pPr>
            <w:r w:rsidRPr="00530C30">
              <w:rPr>
                <w:lang w:eastAsia="ru-RU"/>
              </w:rPr>
              <w:t xml:space="preserve">Оформим полученные ранее знания о квадратном уравнении в </w:t>
            </w:r>
            <w:r>
              <w:rPr>
                <w:lang w:eastAsia="ru-RU"/>
              </w:rPr>
              <w:t xml:space="preserve">виде кластера </w:t>
            </w:r>
            <w:r>
              <w:rPr>
                <w:lang w:eastAsia="ru-RU"/>
              </w:rPr>
              <w:lastRenderedPageBreak/>
              <w:t>(см. приложение 2, слайд 2)</w:t>
            </w:r>
          </w:p>
          <w:p w:rsidR="00883A29" w:rsidRPr="00530C30" w:rsidRDefault="00883A29" w:rsidP="00BB3074">
            <w:pPr>
              <w:suppressAutoHyphens w:val="0"/>
              <w:spacing w:after="150"/>
              <w:rPr>
                <w:lang w:eastAsia="ru-RU"/>
              </w:rPr>
            </w:pPr>
            <w:r w:rsidRPr="00530C30">
              <w:rPr>
                <w:lang w:eastAsia="ru-RU"/>
              </w:rPr>
              <w:t>Какой вывод можно сделать?</w:t>
            </w:r>
          </w:p>
          <w:p w:rsidR="00883A29" w:rsidRPr="00530C30" w:rsidRDefault="00883A29" w:rsidP="00BB3074">
            <w:pPr>
              <w:shd w:val="clear" w:color="auto" w:fill="FFFFFF"/>
              <w:suppressAutoHyphens w:val="0"/>
              <w:spacing w:after="120"/>
              <w:rPr>
                <w:lang w:eastAsia="ru-RU"/>
              </w:rPr>
            </w:pPr>
            <w:r w:rsidRPr="00530C30">
              <w:rPr>
                <w:lang w:eastAsia="ru-RU"/>
              </w:rPr>
              <w:t>- Следовательно, тема нашего урока ....</w:t>
            </w:r>
          </w:p>
          <w:p w:rsidR="00883A29" w:rsidRPr="00530C30" w:rsidRDefault="00883A29" w:rsidP="00BB3074">
            <w:pPr>
              <w:shd w:val="clear" w:color="auto" w:fill="FFFFFF"/>
              <w:suppressAutoHyphens w:val="0"/>
              <w:spacing w:after="120"/>
              <w:rPr>
                <w:lang w:eastAsia="ru-RU"/>
              </w:rPr>
            </w:pPr>
          </w:p>
          <w:p w:rsidR="00883A29" w:rsidRPr="00530C30" w:rsidRDefault="00883A29" w:rsidP="00BB3074">
            <w:pPr>
              <w:shd w:val="clear" w:color="auto" w:fill="FFFFFF"/>
              <w:suppressAutoHyphens w:val="0"/>
              <w:spacing w:after="120"/>
              <w:rPr>
                <w:lang w:eastAsia="ru-RU"/>
              </w:rPr>
            </w:pPr>
          </w:p>
          <w:p w:rsidR="00883A29" w:rsidRPr="00530C30" w:rsidRDefault="00883A29" w:rsidP="00BB3074">
            <w:pPr>
              <w:shd w:val="clear" w:color="auto" w:fill="FFFFFF"/>
              <w:suppressAutoHyphens w:val="0"/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 xml:space="preserve">-Отсюда, цели урока следующие: </w:t>
            </w:r>
          </w:p>
          <w:p w:rsidR="00883A29" w:rsidRDefault="00883A29" w:rsidP="00F85B1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83A29" w:rsidRDefault="00883A29" w:rsidP="00BB3074">
            <w:pPr>
              <w:suppressAutoHyphens w:val="0"/>
              <w:spacing w:after="120"/>
              <w:rPr>
                <w:lang w:eastAsia="ru-RU"/>
              </w:rPr>
            </w:pPr>
          </w:p>
          <w:p w:rsidR="00883A29" w:rsidRDefault="00883A29" w:rsidP="00BB3074">
            <w:pPr>
              <w:suppressAutoHyphens w:val="0"/>
              <w:spacing w:after="120"/>
              <w:rPr>
                <w:lang w:eastAsia="ru-RU"/>
              </w:rPr>
            </w:pPr>
          </w:p>
          <w:p w:rsidR="00883A29" w:rsidRDefault="00883A29" w:rsidP="00BB3074">
            <w:pPr>
              <w:suppressAutoHyphens w:val="0"/>
              <w:spacing w:after="120"/>
              <w:rPr>
                <w:lang w:eastAsia="ru-RU"/>
              </w:rPr>
            </w:pPr>
          </w:p>
          <w:p w:rsidR="00883A29" w:rsidRDefault="00883A29" w:rsidP="00BB3074">
            <w:pPr>
              <w:suppressAutoHyphens w:val="0"/>
              <w:spacing w:after="120"/>
              <w:rPr>
                <w:lang w:eastAsia="ru-RU"/>
              </w:rPr>
            </w:pPr>
          </w:p>
          <w:p w:rsidR="00883A29" w:rsidRDefault="00883A29" w:rsidP="00BB3074">
            <w:pPr>
              <w:suppressAutoHyphens w:val="0"/>
              <w:spacing w:after="120"/>
              <w:rPr>
                <w:lang w:eastAsia="ru-RU"/>
              </w:rPr>
            </w:pPr>
            <w:r w:rsidRPr="00530C30">
              <w:rPr>
                <w:lang w:eastAsia="ru-RU"/>
              </w:rPr>
              <w:t>Формулируют тему урока самос</w:t>
            </w:r>
            <w:r>
              <w:rPr>
                <w:lang w:eastAsia="ru-RU"/>
              </w:rPr>
              <w:t>тоятельно и записывают в тетрадь</w:t>
            </w:r>
          </w:p>
          <w:p w:rsidR="00883A29" w:rsidRDefault="00883A29" w:rsidP="00BB3074">
            <w:pPr>
              <w:suppressAutoHyphens w:val="0"/>
              <w:spacing w:after="120"/>
              <w:rPr>
                <w:lang w:eastAsia="ru-RU"/>
              </w:rPr>
            </w:pPr>
          </w:p>
          <w:p w:rsidR="00883A29" w:rsidRPr="00530C30" w:rsidRDefault="00883A29" w:rsidP="00BB3074">
            <w:pPr>
              <w:suppressAutoHyphens w:val="0"/>
              <w:spacing w:after="120"/>
              <w:rPr>
                <w:lang w:eastAsia="ru-RU"/>
              </w:rPr>
            </w:pPr>
            <w:r w:rsidRPr="00530C30">
              <w:rPr>
                <w:lang w:eastAsia="ru-RU"/>
              </w:rPr>
              <w:t>Формулируют цели:</w:t>
            </w:r>
          </w:p>
          <w:p w:rsidR="00883A29" w:rsidRDefault="00883A29" w:rsidP="00BB3074">
            <w:pPr>
              <w:spacing w:after="120"/>
            </w:pPr>
            <w:r w:rsidRPr="00530C30">
              <w:t>- изучить формулу корней квадратного уравнения;</w:t>
            </w:r>
          </w:p>
          <w:p w:rsidR="00883A29" w:rsidRPr="00530C30" w:rsidRDefault="00883A29" w:rsidP="00BB3074">
            <w:pPr>
              <w:spacing w:after="120"/>
            </w:pPr>
            <w:r>
              <w:t>-научиться определять способ решения квадратного уравнения;</w:t>
            </w:r>
          </w:p>
          <w:p w:rsidR="00883A29" w:rsidRDefault="00883A29" w:rsidP="00BB307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30C30">
              <w:t>-научиться решать квадратные уравнения по формуле</w:t>
            </w:r>
          </w:p>
        </w:tc>
        <w:tc>
          <w:tcPr>
            <w:tcW w:w="3402" w:type="dxa"/>
          </w:tcPr>
          <w:p w:rsidR="00883A29" w:rsidRDefault="00883A29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proofErr w:type="gramStart"/>
            <w:r w:rsidRPr="00530C30">
              <w:rPr>
                <w:i/>
                <w:lang w:eastAsia="ru-RU"/>
              </w:rPr>
              <w:lastRenderedPageBreak/>
              <w:t>Личностные</w:t>
            </w:r>
            <w:proofErr w:type="gramEnd"/>
            <w:r w:rsidRPr="00530C30">
              <w:rPr>
                <w:i/>
                <w:lang w:eastAsia="ru-RU"/>
              </w:rPr>
              <w:t>:</w:t>
            </w:r>
            <w:r>
              <w:rPr>
                <w:lang w:eastAsia="ru-RU"/>
              </w:rPr>
              <w:t xml:space="preserve"> формируется ответственное отношение</w:t>
            </w:r>
            <w:r w:rsidRPr="00530C30">
              <w:rPr>
                <w:lang w:eastAsia="ru-RU"/>
              </w:rPr>
              <w:t xml:space="preserve"> к </w:t>
            </w:r>
            <w:r w:rsidRPr="00530C30">
              <w:rPr>
                <w:lang w:eastAsia="ru-RU"/>
              </w:rPr>
              <w:lastRenderedPageBreak/>
              <w:t>учению, готовность обучающихся к саморазвитию;</w:t>
            </w:r>
          </w:p>
          <w:p w:rsidR="00883A29" w:rsidRPr="00530C30" w:rsidRDefault="00883A29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i/>
                <w:lang w:eastAsia="ru-RU"/>
              </w:rPr>
              <w:t>Предметные:</w:t>
            </w:r>
            <w:r>
              <w:rPr>
                <w:lang w:eastAsia="ru-RU"/>
              </w:rPr>
              <w:t xml:space="preserve"> распознают</w:t>
            </w:r>
            <w:r w:rsidRPr="00530C30">
              <w:rPr>
                <w:lang w:eastAsia="ru-RU"/>
              </w:rPr>
              <w:t xml:space="preserve"> квадра</w:t>
            </w:r>
            <w:r>
              <w:rPr>
                <w:lang w:eastAsia="ru-RU"/>
              </w:rPr>
              <w:t>тные уравнения, классифицируют</w:t>
            </w:r>
            <w:r w:rsidRPr="00530C30">
              <w:rPr>
                <w:lang w:eastAsia="ru-RU"/>
              </w:rPr>
              <w:t xml:space="preserve"> их.</w:t>
            </w:r>
          </w:p>
          <w:p w:rsidR="00883A29" w:rsidRPr="009A3372" w:rsidRDefault="00883A29" w:rsidP="00BB3074">
            <w:pPr>
              <w:tabs>
                <w:tab w:val="left" w:pos="284"/>
              </w:tabs>
              <w:jc w:val="center"/>
              <w:rPr>
                <w:lang w:eastAsia="ru-RU"/>
              </w:rPr>
            </w:pPr>
            <w:r w:rsidRPr="009A3372">
              <w:rPr>
                <w:lang w:eastAsia="ru-RU"/>
              </w:rPr>
              <w:t>Формируемые УУД</w:t>
            </w:r>
          </w:p>
          <w:p w:rsidR="00883A29" w:rsidRPr="00530C30" w:rsidRDefault="00883A29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i/>
                <w:lang w:eastAsia="ru-RU"/>
              </w:rPr>
              <w:t>Регулятивные:</w:t>
            </w:r>
            <w:r w:rsidRPr="00530C30">
              <w:rPr>
                <w:lang w:eastAsia="ru-RU"/>
              </w:rPr>
              <w:t xml:space="preserve"> целеполагание. </w:t>
            </w:r>
          </w:p>
          <w:p w:rsidR="00883A29" w:rsidRPr="00530C30" w:rsidRDefault="00883A29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i/>
                <w:lang w:eastAsia="ru-RU"/>
              </w:rPr>
              <w:t>Познавательные:</w:t>
            </w:r>
            <w:r>
              <w:rPr>
                <w:lang w:eastAsia="ru-RU"/>
              </w:rPr>
              <w:t>создаются, применяются и преобразовываются модели и схемы для решения задач</w:t>
            </w:r>
            <w:r w:rsidRPr="00530C30">
              <w:rPr>
                <w:lang w:eastAsia="ru-RU"/>
              </w:rPr>
              <w:t>;</w:t>
            </w:r>
          </w:p>
          <w:p w:rsidR="00883A29" w:rsidRPr="00530C30" w:rsidRDefault="00883A29" w:rsidP="00BB3074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proofErr w:type="gramStart"/>
            <w:r w:rsidRPr="00530C30">
              <w:rPr>
                <w:i/>
                <w:lang w:eastAsia="ru-RU"/>
              </w:rPr>
              <w:t>Коммуникативные</w:t>
            </w:r>
            <w:proofErr w:type="gramEnd"/>
            <w:r w:rsidRPr="00530C30">
              <w:rPr>
                <w:i/>
                <w:lang w:eastAsia="ru-RU"/>
              </w:rPr>
              <w:t>:</w:t>
            </w:r>
            <w:r>
              <w:rPr>
                <w:lang w:eastAsia="ru-RU"/>
              </w:rPr>
              <w:t xml:space="preserve"> договариваются и приходят</w:t>
            </w:r>
            <w:r w:rsidRPr="00530C30">
              <w:rPr>
                <w:lang w:eastAsia="ru-RU"/>
              </w:rPr>
              <w:t xml:space="preserve"> к общему решению.</w:t>
            </w:r>
          </w:p>
          <w:p w:rsidR="00883A29" w:rsidRDefault="00883A29" w:rsidP="00BB307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2D0346" w:rsidTr="00BB3074">
        <w:tc>
          <w:tcPr>
            <w:tcW w:w="2802" w:type="dxa"/>
            <w:vMerge w:val="restart"/>
          </w:tcPr>
          <w:p w:rsidR="002D0346" w:rsidRPr="00530C30" w:rsidRDefault="002D0346" w:rsidP="00255E82">
            <w:pPr>
              <w:tabs>
                <w:tab w:val="left" w:pos="284"/>
              </w:tabs>
              <w:jc w:val="both"/>
              <w:rPr>
                <w:b/>
                <w:lang w:eastAsia="ru-RU"/>
              </w:rPr>
            </w:pPr>
            <w:r w:rsidRPr="00530C30">
              <w:rPr>
                <w:b/>
                <w:lang w:eastAsia="ru-RU"/>
              </w:rPr>
              <w:lastRenderedPageBreak/>
              <w:t>3.Стадия «Осмысления»</w:t>
            </w:r>
          </w:p>
          <w:p w:rsidR="002D0346" w:rsidRPr="00530C30" w:rsidRDefault="002D0346" w:rsidP="00255E82">
            <w:pPr>
              <w:tabs>
                <w:tab w:val="left" w:pos="284"/>
              </w:tabs>
              <w:jc w:val="both"/>
              <w:rPr>
                <w:lang w:eastAsia="ru-RU"/>
              </w:rPr>
            </w:pPr>
          </w:p>
          <w:p w:rsidR="002D0346" w:rsidRDefault="002D0346" w:rsidP="00255E82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30C30">
              <w:rPr>
                <w:lang w:eastAsia="ru-RU"/>
              </w:rPr>
              <w:t xml:space="preserve">Получение новой информации по теме. Вывод формулы корней квадратного уравнения, решение квадратных уравнений, а также сводящихся </w:t>
            </w:r>
            <w:proofErr w:type="gramStart"/>
            <w:r w:rsidRPr="00530C30">
              <w:rPr>
                <w:lang w:eastAsia="ru-RU"/>
              </w:rPr>
              <w:t>к</w:t>
            </w:r>
            <w:proofErr w:type="gramEnd"/>
            <w:r>
              <w:rPr>
                <w:lang w:eastAsia="ru-RU"/>
              </w:rPr>
              <w:t xml:space="preserve"> квадратным</w:t>
            </w:r>
            <w:r w:rsidRPr="00530C30">
              <w:rPr>
                <w:lang w:eastAsia="ru-RU"/>
              </w:rPr>
              <w:t xml:space="preserve"> путем преобразований.</w:t>
            </w:r>
          </w:p>
        </w:tc>
        <w:tc>
          <w:tcPr>
            <w:tcW w:w="4536" w:type="dxa"/>
          </w:tcPr>
          <w:p w:rsidR="002D0346" w:rsidRPr="00530C30" w:rsidRDefault="002D0346" w:rsidP="00255E82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t>Работая в группах, продолжите заполнение кластера (как модель содержания темы), изучив материал</w:t>
            </w:r>
            <w:r>
              <w:rPr>
                <w:lang w:eastAsia="ru-RU"/>
              </w:rPr>
              <w:t xml:space="preserve"> учебника п. 22 (до примера 2, слайд 3)</w:t>
            </w:r>
          </w:p>
          <w:p w:rsidR="002D0346" w:rsidRDefault="002D0346" w:rsidP="00F85B1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D0346" w:rsidRDefault="002D0346" w:rsidP="00F85B1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30C30">
              <w:rPr>
                <w:lang w:eastAsia="ru-RU"/>
              </w:rPr>
              <w:t>Читают учебную литературу. Работают в группах, заполняют кластер. Группа, выполнившая задание быстрее всех, представляет свой рез</w:t>
            </w:r>
            <w:r>
              <w:rPr>
                <w:lang w:eastAsia="ru-RU"/>
              </w:rPr>
              <w:t>ультат у доски (см. приложение 3</w:t>
            </w:r>
            <w:r w:rsidRPr="00530C30">
              <w:rPr>
                <w:lang w:eastAsia="ru-RU"/>
              </w:rPr>
              <w:t>). Другие группы дополняют и корректируют ответ одноклассников.</w:t>
            </w:r>
          </w:p>
        </w:tc>
        <w:tc>
          <w:tcPr>
            <w:tcW w:w="3402" w:type="dxa"/>
          </w:tcPr>
          <w:p w:rsidR="002D0346" w:rsidRDefault="002D0346" w:rsidP="00255E82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proofErr w:type="gramStart"/>
            <w:r w:rsidRPr="0069298E">
              <w:rPr>
                <w:i/>
                <w:lang w:eastAsia="ru-RU"/>
              </w:rPr>
              <w:t>Личностные</w:t>
            </w:r>
            <w:proofErr w:type="gramEnd"/>
            <w:r w:rsidRPr="0069298E">
              <w:rPr>
                <w:i/>
                <w:lang w:eastAsia="ru-RU"/>
              </w:rPr>
              <w:t>:</w:t>
            </w:r>
            <w:r>
              <w:rPr>
                <w:lang w:eastAsia="ru-RU"/>
              </w:rPr>
              <w:t xml:space="preserve"> готовность к саморазвитию и самообразованию;</w:t>
            </w:r>
          </w:p>
          <w:p w:rsidR="002D0346" w:rsidRPr="00530C30" w:rsidRDefault="002D0346" w:rsidP="00255E82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B75F0C">
              <w:rPr>
                <w:i/>
                <w:lang w:eastAsia="ru-RU"/>
              </w:rPr>
              <w:t>Предметные:</w:t>
            </w:r>
            <w:r>
              <w:rPr>
                <w:lang w:eastAsia="ru-RU"/>
              </w:rPr>
              <w:t xml:space="preserve"> умеют работать с учебным математическим текстом, точно и грамотно выражать свои мысли с применением математической терминологии и символики.</w:t>
            </w:r>
          </w:p>
          <w:p w:rsidR="002D0346" w:rsidRPr="009A3372" w:rsidRDefault="002D0346" w:rsidP="00255E82">
            <w:pPr>
              <w:tabs>
                <w:tab w:val="left" w:pos="284"/>
              </w:tabs>
              <w:jc w:val="center"/>
              <w:rPr>
                <w:lang w:eastAsia="ru-RU"/>
              </w:rPr>
            </w:pPr>
            <w:r w:rsidRPr="009A3372">
              <w:rPr>
                <w:lang w:eastAsia="ru-RU"/>
              </w:rPr>
              <w:t>Формируемые УУД</w:t>
            </w:r>
          </w:p>
          <w:p w:rsidR="002D0346" w:rsidRPr="00530C30" w:rsidRDefault="002D0346" w:rsidP="00255E82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планируют свои действия</w:t>
            </w:r>
            <w:r w:rsidRPr="00530C30">
              <w:rPr>
                <w:lang w:eastAsia="ru-RU"/>
              </w:rPr>
              <w:t xml:space="preserve"> в соответствии с задание учителя;</w:t>
            </w:r>
          </w:p>
          <w:p w:rsidR="002D0346" w:rsidRPr="00530C30" w:rsidRDefault="002D0346" w:rsidP="00255E82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i/>
                <w:lang w:eastAsia="ru-RU"/>
              </w:rPr>
              <w:t>Познавательные</w:t>
            </w:r>
            <w:proofErr w:type="gramStart"/>
            <w:r w:rsidRPr="00530C30">
              <w:rPr>
                <w:i/>
                <w:lang w:eastAsia="ru-RU"/>
              </w:rPr>
              <w:t>:</w:t>
            </w:r>
            <w:r>
              <w:rPr>
                <w:lang w:eastAsia="ru-RU"/>
              </w:rPr>
              <w:t>о</w:t>
            </w:r>
            <w:proofErr w:type="gramEnd"/>
            <w:r>
              <w:rPr>
                <w:lang w:eastAsia="ru-RU"/>
              </w:rPr>
              <w:t xml:space="preserve">существляют </w:t>
            </w:r>
            <w:r w:rsidRPr="00530C30">
              <w:rPr>
                <w:lang w:eastAsia="ru-RU"/>
              </w:rPr>
              <w:t>поиск и в</w:t>
            </w:r>
            <w:r>
              <w:rPr>
                <w:lang w:eastAsia="ru-RU"/>
              </w:rPr>
              <w:t>ыделение необходимой информации,</w:t>
            </w:r>
            <w:r w:rsidRPr="00530C30">
              <w:rPr>
                <w:lang w:eastAsia="ru-RU"/>
              </w:rPr>
              <w:t xml:space="preserve"> построение своих высказываний, вывод на основе анализа;</w:t>
            </w:r>
          </w:p>
          <w:p w:rsidR="002D0346" w:rsidRPr="00530C30" w:rsidRDefault="002D0346" w:rsidP="00255E82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i/>
                <w:lang w:eastAsia="ru-RU"/>
              </w:rPr>
              <w:lastRenderedPageBreak/>
              <w:t>Коммуникативные:</w:t>
            </w:r>
            <w:r>
              <w:rPr>
                <w:lang w:eastAsia="ru-RU"/>
              </w:rPr>
              <w:t xml:space="preserve"> выражают свои мысли, аргументируютсвое мнение, относятся уважительно к чужой</w:t>
            </w:r>
            <w:r w:rsidRPr="00530C30">
              <w:rPr>
                <w:lang w:eastAsia="ru-RU"/>
              </w:rPr>
              <w:t xml:space="preserve"> точки зрения.</w:t>
            </w:r>
          </w:p>
          <w:p w:rsidR="002D0346" w:rsidRDefault="002D0346" w:rsidP="00255E82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2D0346" w:rsidTr="00BB3074">
        <w:tc>
          <w:tcPr>
            <w:tcW w:w="2802" w:type="dxa"/>
            <w:vMerge/>
          </w:tcPr>
          <w:p w:rsidR="002D0346" w:rsidRDefault="002D0346" w:rsidP="00F85B1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D0346" w:rsidRDefault="002D0346" w:rsidP="00F85B1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30C30">
              <w:rPr>
                <w:lang w:eastAsia="ru-RU"/>
              </w:rPr>
              <w:t>Продолжая работать в группах, определите способ решения квадратного уравнения по формуле.</w:t>
            </w:r>
          </w:p>
        </w:tc>
        <w:tc>
          <w:tcPr>
            <w:tcW w:w="3827" w:type="dxa"/>
          </w:tcPr>
          <w:p w:rsidR="002D0346" w:rsidRPr="001B6D4F" w:rsidRDefault="002D0346" w:rsidP="009A3372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Работают в группах. Лидер каждой группы представляеталгоритм</w:t>
            </w:r>
            <w:r w:rsidRPr="00530C30">
              <w:rPr>
                <w:lang w:eastAsia="ru-RU"/>
              </w:rPr>
              <w:t>.</w:t>
            </w:r>
          </w:p>
          <w:p w:rsidR="002D0346" w:rsidRPr="00530C30" w:rsidRDefault="002D0346" w:rsidP="009A3372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t>Пример алгоритма:</w:t>
            </w:r>
          </w:p>
          <w:p w:rsidR="002D0346" w:rsidRPr="00530C30" w:rsidRDefault="002D0346" w:rsidP="009A3372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t>1)Выписать коэффициенты уравнения</w:t>
            </w:r>
          </w:p>
          <w:p w:rsidR="002D0346" w:rsidRPr="00530C30" w:rsidRDefault="002D0346" w:rsidP="009A3372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t>2)Вычислить дискриминант, определить число корней</w:t>
            </w:r>
          </w:p>
          <w:p w:rsidR="002D0346" w:rsidRPr="00530C30" w:rsidRDefault="002D0346" w:rsidP="009A3372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t>3)Найти корни</w:t>
            </w:r>
          </w:p>
          <w:p w:rsidR="002D0346" w:rsidRDefault="002D0346" w:rsidP="009A3372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t>4)Записать ответ</w:t>
            </w:r>
            <w:r>
              <w:rPr>
                <w:lang w:eastAsia="ru-RU"/>
              </w:rPr>
              <w:t>.</w:t>
            </w:r>
          </w:p>
          <w:p w:rsidR="002D0346" w:rsidRDefault="002D0346" w:rsidP="009A3372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lang w:eastAsia="ru-RU"/>
              </w:rPr>
              <w:t>Обсуждают правильность выбора способа действия. Оформляют вывод, как алгоритм.</w:t>
            </w:r>
          </w:p>
        </w:tc>
        <w:tc>
          <w:tcPr>
            <w:tcW w:w="3402" w:type="dxa"/>
          </w:tcPr>
          <w:p w:rsidR="002D0346" w:rsidRPr="00530C30" w:rsidRDefault="002D0346" w:rsidP="009A3372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69298E">
              <w:rPr>
                <w:i/>
                <w:lang w:eastAsia="ru-RU"/>
              </w:rPr>
              <w:t>Личностные:</w:t>
            </w:r>
            <w:r>
              <w:rPr>
                <w:lang w:eastAsia="ru-RU"/>
              </w:rPr>
              <w:t xml:space="preserve"> умеют ясно, точно, грамотно излагать свои мысли в устной и письменной речи, выстраивать аргументацию;</w:t>
            </w:r>
          </w:p>
          <w:p w:rsidR="002D0346" w:rsidRDefault="002D0346" w:rsidP="009A3372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B75F0C">
              <w:rPr>
                <w:i/>
                <w:lang w:eastAsia="ru-RU"/>
              </w:rPr>
              <w:t>Предметные:</w:t>
            </w:r>
            <w:r>
              <w:rPr>
                <w:lang w:eastAsia="ru-RU"/>
              </w:rPr>
              <w:t xml:space="preserve"> составляют план решения задачи, выделение этапов ее решения.</w:t>
            </w:r>
          </w:p>
          <w:p w:rsidR="002D0346" w:rsidRPr="009A3372" w:rsidRDefault="002D0346" w:rsidP="009A3372">
            <w:pPr>
              <w:tabs>
                <w:tab w:val="left" w:pos="284"/>
              </w:tabs>
              <w:jc w:val="center"/>
              <w:rPr>
                <w:lang w:eastAsia="ru-RU"/>
              </w:rPr>
            </w:pPr>
            <w:r w:rsidRPr="009A3372">
              <w:rPr>
                <w:lang w:eastAsia="ru-RU"/>
              </w:rPr>
              <w:t>Формируемые УУД</w:t>
            </w:r>
          </w:p>
          <w:p w:rsidR="002D0346" w:rsidRPr="001B6D4F" w:rsidRDefault="002D0346" w:rsidP="009A3372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выбирают действия в соответствии с поставленной задачей и условиями ее реализации;</w:t>
            </w:r>
          </w:p>
          <w:p w:rsidR="002D0346" w:rsidRPr="001B6D4F" w:rsidRDefault="002D0346" w:rsidP="009A3372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i/>
                <w:lang w:eastAsia="ru-RU"/>
              </w:rPr>
              <w:t>Познавательные:</w:t>
            </w:r>
            <w:r>
              <w:rPr>
                <w:lang w:eastAsia="ru-RU"/>
              </w:rPr>
              <w:t>самостоятельно ставят</w:t>
            </w:r>
            <w:r w:rsidRPr="001B6D4F">
              <w:rPr>
                <w:lang w:eastAsia="ru-RU"/>
              </w:rPr>
              <w:t xml:space="preserve"> цели</w:t>
            </w:r>
            <w:r>
              <w:rPr>
                <w:lang w:eastAsia="ru-RU"/>
              </w:rPr>
              <w:t xml:space="preserve">, выбирают и создают алгоритмы для решения учебных математических проблем; </w:t>
            </w:r>
          </w:p>
          <w:p w:rsidR="002D0346" w:rsidRDefault="002D0346" w:rsidP="009A3372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30C30">
              <w:rPr>
                <w:i/>
                <w:lang w:eastAsia="ru-RU"/>
              </w:rPr>
              <w:t>Коммуникативные</w:t>
            </w:r>
            <w:proofErr w:type="gramStart"/>
            <w:r w:rsidRPr="00530C30">
              <w:rPr>
                <w:i/>
                <w:lang w:eastAsia="ru-RU"/>
              </w:rPr>
              <w:t>:</w:t>
            </w:r>
            <w:r>
              <w:rPr>
                <w:lang w:eastAsia="ru-RU"/>
              </w:rPr>
              <w:t>о</w:t>
            </w:r>
            <w:proofErr w:type="gramEnd"/>
            <w:r>
              <w:rPr>
                <w:lang w:eastAsia="ru-RU"/>
              </w:rPr>
              <w:t>рганизовывают учебное сотрудничество и совместную деятельность с учителем и сверстниками.</w:t>
            </w:r>
          </w:p>
        </w:tc>
      </w:tr>
      <w:tr w:rsidR="002D0346" w:rsidTr="00BB3074">
        <w:tc>
          <w:tcPr>
            <w:tcW w:w="2802" w:type="dxa"/>
            <w:vMerge/>
          </w:tcPr>
          <w:p w:rsidR="002D0346" w:rsidRDefault="002D0346" w:rsidP="00F85B1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D0346" w:rsidRPr="00530C30" w:rsidRDefault="002D0346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Совместная отработка алгоритма (как способа решения) решения квадратных уравнений. </w:t>
            </w:r>
            <w:r w:rsidRPr="00530C30">
              <w:rPr>
                <w:lang w:eastAsia="ru-RU"/>
              </w:rPr>
              <w:t>Выпишите коэффициенты квадратного уравнения:</w:t>
            </w:r>
          </w:p>
          <w:tbl>
            <w:tblPr>
              <w:tblW w:w="30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425"/>
              <w:gridCol w:w="425"/>
              <w:gridCol w:w="426"/>
            </w:tblGrid>
            <w:tr w:rsidR="002D0346" w:rsidRPr="00530C30" w:rsidTr="00636292">
              <w:tc>
                <w:tcPr>
                  <w:tcW w:w="1809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  <w:r w:rsidRPr="00530C30">
                    <w:rPr>
                      <w:sz w:val="20"/>
                      <w:szCs w:val="20"/>
                      <w:lang w:val="en-US" w:eastAsia="ru-RU"/>
                    </w:rPr>
                    <w:t>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  <w:r w:rsidRPr="00530C30">
                    <w:rPr>
                      <w:sz w:val="20"/>
                      <w:szCs w:val="20"/>
                      <w:lang w:val="en-US" w:eastAsia="ru-RU"/>
                    </w:rPr>
                    <w:t>b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  <w:r w:rsidRPr="00530C30">
                    <w:rPr>
                      <w:sz w:val="20"/>
                      <w:szCs w:val="20"/>
                      <w:lang w:val="en-US" w:eastAsia="ru-RU"/>
                    </w:rPr>
                    <w:t>C</w:t>
                  </w:r>
                </w:p>
              </w:tc>
            </w:tr>
            <w:tr w:rsidR="002D0346" w:rsidRPr="00530C30" w:rsidTr="00636292">
              <w:tc>
                <w:tcPr>
                  <w:tcW w:w="1809" w:type="dxa"/>
                  <w:shd w:val="clear" w:color="auto" w:fill="auto"/>
                </w:tcPr>
                <w:p w:rsidR="002D0346" w:rsidRPr="00530C30" w:rsidRDefault="00D11507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eastAsia="ru-RU"/>
                            </w:rPr>
                            <m:t>3x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eastAsia="ru-RU"/>
                        </w:rPr>
                        <m:t>+7x-6=0</m:t>
                      </m:r>
                    </m:oMath>
                  </m:oMathPara>
                </w:p>
              </w:tc>
              <w:tc>
                <w:tcPr>
                  <w:tcW w:w="425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0346" w:rsidRPr="00530C30" w:rsidTr="00636292">
              <w:tc>
                <w:tcPr>
                  <w:tcW w:w="1809" w:type="dxa"/>
                  <w:shd w:val="clear" w:color="auto" w:fill="auto"/>
                </w:tcPr>
                <w:p w:rsidR="002D0346" w:rsidRPr="00530C30" w:rsidRDefault="00D11507" w:rsidP="00711F31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eastAsia="ru-RU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eastAsia="ru-RU"/>
                        </w:rPr>
                        <m:t>-5x+1=0</m:t>
                      </m:r>
                    </m:oMath>
                  </m:oMathPara>
                </w:p>
              </w:tc>
              <w:tc>
                <w:tcPr>
                  <w:tcW w:w="425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0346" w:rsidRPr="00530C30" w:rsidTr="00636292">
              <w:tc>
                <w:tcPr>
                  <w:tcW w:w="1809" w:type="dxa"/>
                  <w:shd w:val="clear" w:color="auto" w:fill="auto"/>
                </w:tcPr>
                <w:p w:rsidR="002D0346" w:rsidRPr="00530C30" w:rsidRDefault="00D11507" w:rsidP="00711F31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eastAsia="ru-RU"/>
                            </w:rPr>
                            <m:t>5x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eastAsia="ru-RU"/>
                        </w:rPr>
                        <m:t>-x+9=0</m:t>
                      </m:r>
                    </m:oMath>
                  </m:oMathPara>
                </w:p>
              </w:tc>
              <w:tc>
                <w:tcPr>
                  <w:tcW w:w="425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0346" w:rsidRPr="00530C30" w:rsidTr="00636292">
              <w:tc>
                <w:tcPr>
                  <w:tcW w:w="1809" w:type="dxa"/>
                  <w:shd w:val="clear" w:color="auto" w:fill="auto"/>
                </w:tcPr>
                <w:p w:rsidR="002D0346" w:rsidRPr="00530C30" w:rsidRDefault="00D11507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eastAsia="ru-RU"/>
                        </w:rPr>
                        <m:t>+7-4x=0</m:t>
                      </m:r>
                    </m:oMath>
                  </m:oMathPara>
                </w:p>
              </w:tc>
              <w:tc>
                <w:tcPr>
                  <w:tcW w:w="425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0346" w:rsidRPr="00530C30" w:rsidTr="00636292">
              <w:tc>
                <w:tcPr>
                  <w:tcW w:w="1809" w:type="dxa"/>
                  <w:shd w:val="clear" w:color="auto" w:fill="auto"/>
                </w:tcPr>
                <w:p w:rsidR="002D0346" w:rsidRPr="00530C30" w:rsidRDefault="00D11507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eastAsia="ru-RU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eastAsia="ru-RU"/>
                        </w:rPr>
                        <m:t>-11=0</m:t>
                      </m:r>
                    </m:oMath>
                  </m:oMathPara>
                </w:p>
              </w:tc>
              <w:tc>
                <w:tcPr>
                  <w:tcW w:w="425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0346" w:rsidRPr="00530C30" w:rsidTr="00636292">
              <w:tc>
                <w:tcPr>
                  <w:tcW w:w="1809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eastAsia="ru-RU"/>
                        </w:rPr>
                        <m:t>15x-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eastAsia="ru-RU"/>
                        </w:rPr>
                        <m:t>=0</m:t>
                      </m:r>
                    </m:oMath>
                  </m:oMathPara>
                </w:p>
              </w:tc>
              <w:tc>
                <w:tcPr>
                  <w:tcW w:w="425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0346" w:rsidRPr="00530C30" w:rsidTr="00636292">
              <w:tc>
                <w:tcPr>
                  <w:tcW w:w="1809" w:type="dxa"/>
                  <w:shd w:val="clear" w:color="auto" w:fill="auto"/>
                </w:tcPr>
                <w:p w:rsidR="002D0346" w:rsidRPr="00530C30" w:rsidRDefault="00D11507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eastAsia="ru-RU"/>
                            </w:rPr>
                            <m:t>7x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eastAsia="ru-RU"/>
                        </w:rPr>
                        <m:t>=0</m:t>
                      </m:r>
                    </m:oMath>
                  </m:oMathPara>
                </w:p>
              </w:tc>
              <w:tc>
                <w:tcPr>
                  <w:tcW w:w="425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D0346" w:rsidRPr="00530C30" w:rsidRDefault="002D0346" w:rsidP="00711F31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D0346" w:rsidRDefault="002D0346" w:rsidP="00F85B1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D0346" w:rsidRPr="00530C30" w:rsidRDefault="002D0346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lastRenderedPageBreak/>
              <w:t>Заполняют таблицу, работая в парах.</w:t>
            </w:r>
          </w:p>
          <w:p w:rsidR="002D0346" w:rsidRPr="00530C30" w:rsidRDefault="002D0346" w:rsidP="00711F31">
            <w:pPr>
              <w:tabs>
                <w:tab w:val="left" w:pos="284"/>
              </w:tabs>
              <w:jc w:val="both"/>
              <w:rPr>
                <w:lang w:val="en-US" w:eastAsia="ru-RU"/>
              </w:rPr>
            </w:pPr>
            <w:r w:rsidRPr="00530C30">
              <w:rPr>
                <w:lang w:val="en-US" w:eastAsia="ru-RU"/>
              </w:rPr>
              <w:t>1)a=3, b=7, c=-6</w:t>
            </w:r>
          </w:p>
          <w:p w:rsidR="002D0346" w:rsidRPr="00530C30" w:rsidRDefault="002D0346" w:rsidP="00711F31">
            <w:pPr>
              <w:tabs>
                <w:tab w:val="left" w:pos="284"/>
              </w:tabs>
              <w:jc w:val="both"/>
              <w:rPr>
                <w:lang w:val="en-US" w:eastAsia="ru-RU"/>
              </w:rPr>
            </w:pPr>
            <w:r w:rsidRPr="00530C30">
              <w:rPr>
                <w:lang w:val="en-US" w:eastAsia="ru-RU"/>
              </w:rPr>
              <w:t>2) a=2, b=-5, c=1</w:t>
            </w:r>
          </w:p>
          <w:p w:rsidR="002D0346" w:rsidRPr="00530C30" w:rsidRDefault="002D0346" w:rsidP="00711F31">
            <w:pPr>
              <w:tabs>
                <w:tab w:val="left" w:pos="284"/>
              </w:tabs>
              <w:jc w:val="both"/>
              <w:rPr>
                <w:lang w:val="en-US" w:eastAsia="ru-RU"/>
              </w:rPr>
            </w:pPr>
            <w:r w:rsidRPr="00530C30">
              <w:rPr>
                <w:lang w:val="en-US" w:eastAsia="ru-RU"/>
              </w:rPr>
              <w:t>3) a=5, b=-1, c=9</w:t>
            </w:r>
          </w:p>
          <w:p w:rsidR="002D0346" w:rsidRPr="00530C30" w:rsidRDefault="002D0346" w:rsidP="00711F31">
            <w:pPr>
              <w:tabs>
                <w:tab w:val="left" w:pos="284"/>
              </w:tabs>
              <w:jc w:val="both"/>
              <w:rPr>
                <w:lang w:val="en-US" w:eastAsia="ru-RU"/>
              </w:rPr>
            </w:pPr>
            <w:r w:rsidRPr="00530C30">
              <w:rPr>
                <w:lang w:val="en-US" w:eastAsia="ru-RU"/>
              </w:rPr>
              <w:t>4) a=1, b=-4, c=7</w:t>
            </w:r>
          </w:p>
          <w:p w:rsidR="002D0346" w:rsidRPr="00530C30" w:rsidRDefault="002D0346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t xml:space="preserve">5) </w:t>
            </w:r>
            <w:r w:rsidRPr="00530C30">
              <w:rPr>
                <w:lang w:val="en-US" w:eastAsia="ru-RU"/>
              </w:rPr>
              <w:t>a</w:t>
            </w:r>
            <w:r w:rsidRPr="00530C30">
              <w:rPr>
                <w:lang w:eastAsia="ru-RU"/>
              </w:rPr>
              <w:t xml:space="preserve">=2, </w:t>
            </w:r>
            <w:r w:rsidRPr="00530C30">
              <w:rPr>
                <w:lang w:val="en-US" w:eastAsia="ru-RU"/>
              </w:rPr>
              <w:t>b</w:t>
            </w:r>
            <w:r w:rsidRPr="00530C30">
              <w:rPr>
                <w:lang w:eastAsia="ru-RU"/>
              </w:rPr>
              <w:t xml:space="preserve">=0, </w:t>
            </w:r>
            <w:r w:rsidRPr="00530C30">
              <w:rPr>
                <w:lang w:val="en-US" w:eastAsia="ru-RU"/>
              </w:rPr>
              <w:t>c</w:t>
            </w:r>
            <w:r w:rsidRPr="00530C30">
              <w:rPr>
                <w:lang w:eastAsia="ru-RU"/>
              </w:rPr>
              <w:t>=-11</w:t>
            </w:r>
          </w:p>
          <w:p w:rsidR="002D0346" w:rsidRPr="00530C30" w:rsidRDefault="002D0346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t xml:space="preserve">6) </w:t>
            </w:r>
            <w:r w:rsidRPr="00530C30">
              <w:rPr>
                <w:lang w:val="en-US" w:eastAsia="ru-RU"/>
              </w:rPr>
              <w:t>a</w:t>
            </w:r>
            <w:r w:rsidRPr="00530C30">
              <w:rPr>
                <w:lang w:eastAsia="ru-RU"/>
              </w:rPr>
              <w:t xml:space="preserve">=-1, </w:t>
            </w:r>
            <w:r w:rsidRPr="00530C30">
              <w:rPr>
                <w:lang w:val="en-US" w:eastAsia="ru-RU"/>
              </w:rPr>
              <w:t>b</w:t>
            </w:r>
            <w:r w:rsidRPr="00530C30">
              <w:rPr>
                <w:lang w:eastAsia="ru-RU"/>
              </w:rPr>
              <w:t xml:space="preserve">=15, </w:t>
            </w:r>
            <w:r w:rsidRPr="00530C30">
              <w:rPr>
                <w:lang w:val="en-US" w:eastAsia="ru-RU"/>
              </w:rPr>
              <w:t>c</w:t>
            </w:r>
            <w:r w:rsidRPr="00530C30">
              <w:rPr>
                <w:lang w:eastAsia="ru-RU"/>
              </w:rPr>
              <w:t>=0</w:t>
            </w:r>
          </w:p>
          <w:p w:rsidR="002D0346" w:rsidRPr="00530C30" w:rsidRDefault="002D0346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lastRenderedPageBreak/>
              <w:t xml:space="preserve">7) </w:t>
            </w:r>
            <w:r w:rsidRPr="00530C30">
              <w:rPr>
                <w:lang w:val="en-US" w:eastAsia="ru-RU"/>
              </w:rPr>
              <w:t>a</w:t>
            </w:r>
            <w:r w:rsidRPr="00530C30">
              <w:rPr>
                <w:lang w:eastAsia="ru-RU"/>
              </w:rPr>
              <w:t xml:space="preserve">=7, </w:t>
            </w:r>
            <w:r w:rsidRPr="00530C30">
              <w:rPr>
                <w:lang w:val="en-US" w:eastAsia="ru-RU"/>
              </w:rPr>
              <w:t>b</w:t>
            </w:r>
            <w:r w:rsidRPr="00530C30">
              <w:rPr>
                <w:lang w:eastAsia="ru-RU"/>
              </w:rPr>
              <w:t xml:space="preserve">=0, </w:t>
            </w:r>
            <w:r w:rsidRPr="00530C30">
              <w:rPr>
                <w:lang w:val="en-US" w:eastAsia="ru-RU"/>
              </w:rPr>
              <w:t>c</w:t>
            </w:r>
            <w:r w:rsidRPr="00530C30">
              <w:rPr>
                <w:lang w:eastAsia="ru-RU"/>
              </w:rPr>
              <w:t>=0</w:t>
            </w:r>
          </w:p>
          <w:p w:rsidR="002D0346" w:rsidRPr="00530C30" w:rsidRDefault="002D0346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Проверяют работу. Взаимопроверка.</w:t>
            </w:r>
          </w:p>
          <w:p w:rsidR="002D0346" w:rsidRDefault="002D0346" w:rsidP="00F85B1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0346" w:rsidRPr="00530C30" w:rsidRDefault="002D0346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proofErr w:type="gramStart"/>
            <w:r w:rsidRPr="0069298E">
              <w:rPr>
                <w:i/>
                <w:lang w:eastAsia="ru-RU"/>
              </w:rPr>
              <w:lastRenderedPageBreak/>
              <w:t>Личностные</w:t>
            </w:r>
            <w:proofErr w:type="gramEnd"/>
            <w:r w:rsidRPr="0069298E">
              <w:rPr>
                <w:i/>
                <w:lang w:eastAsia="ru-RU"/>
              </w:rPr>
              <w:t>:</w:t>
            </w:r>
            <w:r>
              <w:rPr>
                <w:lang w:eastAsia="ru-RU"/>
              </w:rPr>
              <w:t xml:space="preserve"> ответственное отношение к учению;</w:t>
            </w:r>
          </w:p>
          <w:p w:rsidR="002D0346" w:rsidRDefault="002D0346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B75F0C">
              <w:rPr>
                <w:i/>
                <w:lang w:eastAsia="ru-RU"/>
              </w:rPr>
              <w:t>Предметные:</w:t>
            </w:r>
            <w:r>
              <w:rPr>
                <w:lang w:eastAsia="ru-RU"/>
              </w:rPr>
              <w:t xml:space="preserve"> владеют символьным языком алгебры.</w:t>
            </w:r>
          </w:p>
          <w:p w:rsidR="002D0346" w:rsidRDefault="002D0346" w:rsidP="00711F31">
            <w:pPr>
              <w:tabs>
                <w:tab w:val="left" w:pos="28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Формируемые УУД</w:t>
            </w:r>
          </w:p>
          <w:p w:rsidR="002D0346" w:rsidRDefault="002D0346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DC581B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осуществляют контроль по образцу, и вносят необходимые коррективы;</w:t>
            </w:r>
          </w:p>
          <w:p w:rsidR="002D0346" w:rsidRDefault="002D0346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DC581B">
              <w:rPr>
                <w:i/>
                <w:lang w:eastAsia="ru-RU"/>
              </w:rPr>
              <w:lastRenderedPageBreak/>
              <w:t>Познавательные:</w:t>
            </w:r>
            <w:r>
              <w:rPr>
                <w:lang w:eastAsia="ru-RU"/>
              </w:rPr>
              <w:t xml:space="preserve"> применяют правила и пользуются инструкциями;</w:t>
            </w:r>
          </w:p>
          <w:p w:rsidR="002D0346" w:rsidRDefault="002D0346" w:rsidP="00711F3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C581B">
              <w:rPr>
                <w:i/>
                <w:lang w:eastAsia="ru-RU"/>
              </w:rPr>
              <w:t>Коммуникативные:</w:t>
            </w:r>
            <w:r>
              <w:rPr>
                <w:lang w:eastAsia="ru-RU"/>
              </w:rPr>
              <w:t xml:space="preserve">  находят общие решения и разрешают конфликты на основе согласования позиций и учета интереса.</w:t>
            </w:r>
          </w:p>
        </w:tc>
      </w:tr>
      <w:tr w:rsidR="002D0346" w:rsidTr="00BB3074">
        <w:tc>
          <w:tcPr>
            <w:tcW w:w="2802" w:type="dxa"/>
            <w:vMerge/>
          </w:tcPr>
          <w:p w:rsidR="002D0346" w:rsidRDefault="002D0346" w:rsidP="00F85B1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D0346" w:rsidRPr="00530C30" w:rsidRDefault="002D0346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t>Определите количество корней квадратного уравнения:</w:t>
            </w:r>
          </w:p>
          <w:tbl>
            <w:tblPr>
              <w:tblW w:w="30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2559"/>
            </w:tblGrid>
            <w:tr w:rsidR="002D0346" w:rsidRPr="00530C30" w:rsidTr="00636292">
              <w:tc>
                <w:tcPr>
                  <w:tcW w:w="540" w:type="dxa"/>
                  <w:shd w:val="clear" w:color="auto" w:fill="auto"/>
                </w:tcPr>
                <w:p w:rsidR="002D0346" w:rsidRPr="00530C30" w:rsidRDefault="002D0346" w:rsidP="00711F31">
                  <w:pPr>
                    <w:jc w:val="center"/>
                  </w:pPr>
                  <w:r w:rsidRPr="00530C30">
                    <w:t>№</w:t>
                  </w:r>
                </w:p>
                <w:p w:rsidR="002D0346" w:rsidRPr="00530C30" w:rsidRDefault="002D0346" w:rsidP="00711F31">
                  <w:pPr>
                    <w:jc w:val="center"/>
                  </w:pPr>
                  <w:proofErr w:type="gramStart"/>
                  <w:r w:rsidRPr="00530C30">
                    <w:t>п</w:t>
                  </w:r>
                  <w:proofErr w:type="gramEnd"/>
                  <w:r w:rsidRPr="00530C30">
                    <w:t>/п</w:t>
                  </w:r>
                </w:p>
              </w:tc>
              <w:tc>
                <w:tcPr>
                  <w:tcW w:w="2559" w:type="dxa"/>
                  <w:shd w:val="clear" w:color="auto" w:fill="auto"/>
                </w:tcPr>
                <w:p w:rsidR="002D0346" w:rsidRPr="00DC581B" w:rsidRDefault="002D0346" w:rsidP="00711F31">
                  <w:pPr>
                    <w:jc w:val="center"/>
                  </w:pPr>
                  <w:r w:rsidRPr="00530C30">
                    <w:t>Уравнение</w:t>
                  </w:r>
                </w:p>
                <w:p w:rsidR="002D0346" w:rsidRPr="00530C30" w:rsidRDefault="00D11507" w:rsidP="00711F31">
                  <w:pPr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+bx+c=0</m:t>
                      </m:r>
                    </m:oMath>
                  </m:oMathPara>
                </w:p>
              </w:tc>
            </w:tr>
            <w:tr w:rsidR="002D0346" w:rsidRPr="00530C30" w:rsidTr="00636292">
              <w:tc>
                <w:tcPr>
                  <w:tcW w:w="540" w:type="dxa"/>
                  <w:shd w:val="clear" w:color="auto" w:fill="auto"/>
                </w:tcPr>
                <w:p w:rsidR="002D0346" w:rsidRPr="00DC581B" w:rsidRDefault="002D0346" w:rsidP="00711F31">
                  <w:pPr>
                    <w:jc w:val="center"/>
                  </w:pPr>
                  <w:r w:rsidRPr="00DC581B">
                    <w:t>1</w:t>
                  </w:r>
                </w:p>
              </w:tc>
              <w:tc>
                <w:tcPr>
                  <w:tcW w:w="2559" w:type="dxa"/>
                  <w:shd w:val="clear" w:color="auto" w:fill="auto"/>
                </w:tcPr>
                <w:p w:rsidR="002D0346" w:rsidRPr="00530C30" w:rsidRDefault="00D11507" w:rsidP="00711F31"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-2x+3=0</m:t>
                      </m:r>
                    </m:oMath>
                  </m:oMathPara>
                </w:p>
              </w:tc>
            </w:tr>
            <w:tr w:rsidR="002D0346" w:rsidRPr="00530C30" w:rsidTr="00636292">
              <w:tc>
                <w:tcPr>
                  <w:tcW w:w="540" w:type="dxa"/>
                  <w:shd w:val="clear" w:color="auto" w:fill="auto"/>
                </w:tcPr>
                <w:p w:rsidR="002D0346" w:rsidRPr="00530C30" w:rsidRDefault="002D0346" w:rsidP="00711F31">
                  <w:pPr>
                    <w:jc w:val="center"/>
                    <w:rPr>
                      <w:lang w:val="en-US"/>
                    </w:rPr>
                  </w:pPr>
                  <w:r w:rsidRPr="00530C30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559" w:type="dxa"/>
                  <w:shd w:val="clear" w:color="auto" w:fill="auto"/>
                </w:tcPr>
                <w:p w:rsidR="002D0346" w:rsidRPr="00530C30" w:rsidRDefault="00D11507" w:rsidP="00711F31"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+7x-1=0</m:t>
                      </m:r>
                    </m:oMath>
                  </m:oMathPara>
                </w:p>
              </w:tc>
            </w:tr>
            <w:tr w:rsidR="002D0346" w:rsidRPr="00530C30" w:rsidTr="00636292">
              <w:tc>
                <w:tcPr>
                  <w:tcW w:w="540" w:type="dxa"/>
                  <w:shd w:val="clear" w:color="auto" w:fill="auto"/>
                </w:tcPr>
                <w:p w:rsidR="002D0346" w:rsidRPr="00530C30" w:rsidRDefault="002D0346" w:rsidP="00711F31">
                  <w:pPr>
                    <w:jc w:val="center"/>
                    <w:rPr>
                      <w:lang w:val="en-US"/>
                    </w:rPr>
                  </w:pPr>
                  <w:r w:rsidRPr="00530C30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559" w:type="dxa"/>
                  <w:shd w:val="clear" w:color="auto" w:fill="auto"/>
                </w:tcPr>
                <w:p w:rsidR="002D0346" w:rsidRPr="00530C30" w:rsidRDefault="00D11507" w:rsidP="00711F31"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9x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+6x+1=0</m:t>
                      </m:r>
                    </m:oMath>
                  </m:oMathPara>
                </w:p>
              </w:tc>
            </w:tr>
            <w:tr w:rsidR="002D0346" w:rsidRPr="00530C30" w:rsidTr="00636292">
              <w:tc>
                <w:tcPr>
                  <w:tcW w:w="540" w:type="dxa"/>
                  <w:shd w:val="clear" w:color="auto" w:fill="auto"/>
                </w:tcPr>
                <w:p w:rsidR="002D0346" w:rsidRPr="00530C30" w:rsidRDefault="002D0346" w:rsidP="00711F31">
                  <w:pPr>
                    <w:jc w:val="center"/>
                    <w:rPr>
                      <w:lang w:val="en-US"/>
                    </w:rPr>
                  </w:pPr>
                  <w:r w:rsidRPr="00530C30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559" w:type="dxa"/>
                  <w:shd w:val="clear" w:color="auto" w:fill="auto"/>
                </w:tcPr>
                <w:p w:rsidR="002D0346" w:rsidRPr="00530C30" w:rsidRDefault="00D11507" w:rsidP="00711F31"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+5x-6=0</m:t>
                      </m:r>
                    </m:oMath>
                  </m:oMathPara>
                </w:p>
              </w:tc>
            </w:tr>
          </w:tbl>
          <w:p w:rsidR="002D0346" w:rsidRPr="00530C30" w:rsidRDefault="002D0346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>
              <w:t>Выполните задание самостоятельно, ответ сверьте со всеми участниками группы, с эталоном.</w:t>
            </w:r>
          </w:p>
        </w:tc>
        <w:tc>
          <w:tcPr>
            <w:tcW w:w="3827" w:type="dxa"/>
          </w:tcPr>
          <w:tbl>
            <w:tblPr>
              <w:tblpPr w:leftFromText="180" w:rightFromText="180" w:vertAnchor="text" w:horzAnchor="margin" w:tblpY="62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417"/>
            </w:tblGrid>
            <w:tr w:rsidR="002D0346" w:rsidRPr="00711F31" w:rsidTr="00711F31">
              <w:tc>
                <w:tcPr>
                  <w:tcW w:w="2122" w:type="dxa"/>
                  <w:shd w:val="clear" w:color="auto" w:fill="auto"/>
                </w:tcPr>
                <w:p w:rsidR="002D0346" w:rsidRPr="00711F31" w:rsidRDefault="00D11507" w:rsidP="00711F31">
                  <w:pPr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-4ac</m:t>
                      </m:r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:rsidR="002D0346" w:rsidRPr="00711F31" w:rsidRDefault="002D0346" w:rsidP="00711F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1F31">
                    <w:rPr>
                      <w:sz w:val="20"/>
                      <w:szCs w:val="20"/>
                    </w:rPr>
                    <w:t>Количество</w:t>
                  </w:r>
                </w:p>
                <w:p w:rsidR="002D0346" w:rsidRPr="00711F31" w:rsidRDefault="002D0346" w:rsidP="00711F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1F31">
                    <w:rPr>
                      <w:sz w:val="20"/>
                      <w:szCs w:val="20"/>
                    </w:rPr>
                    <w:t>корней</w:t>
                  </w:r>
                </w:p>
              </w:tc>
            </w:tr>
            <w:tr w:rsidR="002D0346" w:rsidRPr="00711F31" w:rsidTr="00711F31">
              <w:tc>
                <w:tcPr>
                  <w:tcW w:w="2122" w:type="dxa"/>
                  <w:shd w:val="clear" w:color="auto" w:fill="auto"/>
                </w:tcPr>
                <w:p w:rsidR="002D0346" w:rsidRPr="00711F31" w:rsidRDefault="00D11507" w:rsidP="00711F31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(-2)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-4∙1∙3=-8&lt;0</m:t>
                      </m:r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:rsidR="002D0346" w:rsidRPr="00711F31" w:rsidRDefault="002D0346" w:rsidP="00711F31">
                  <w:pPr>
                    <w:rPr>
                      <w:sz w:val="20"/>
                      <w:szCs w:val="20"/>
                    </w:rPr>
                  </w:pPr>
                  <w:r w:rsidRPr="00711F31">
                    <w:rPr>
                      <w:sz w:val="20"/>
                      <w:szCs w:val="20"/>
                    </w:rPr>
                    <w:t>Корней нет</w:t>
                  </w:r>
                </w:p>
              </w:tc>
            </w:tr>
            <w:tr w:rsidR="002D0346" w:rsidRPr="00711F31" w:rsidTr="00711F31">
              <w:tc>
                <w:tcPr>
                  <w:tcW w:w="2122" w:type="dxa"/>
                  <w:shd w:val="clear" w:color="auto" w:fill="auto"/>
                </w:tcPr>
                <w:p w:rsidR="002D0346" w:rsidRPr="00711F31" w:rsidRDefault="00D11507" w:rsidP="00711F31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-4∙1∙(-1)=53&gt;0</m:t>
                      </m:r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:rsidR="002D0346" w:rsidRPr="00711F31" w:rsidRDefault="002D0346" w:rsidP="00711F31">
                  <w:pPr>
                    <w:rPr>
                      <w:sz w:val="20"/>
                      <w:szCs w:val="20"/>
                    </w:rPr>
                  </w:pPr>
                  <w:r w:rsidRPr="00711F31">
                    <w:rPr>
                      <w:sz w:val="20"/>
                      <w:szCs w:val="20"/>
                    </w:rPr>
                    <w:t>2 корня</w:t>
                  </w:r>
                </w:p>
              </w:tc>
            </w:tr>
            <w:tr w:rsidR="002D0346" w:rsidRPr="00711F31" w:rsidTr="00711F31">
              <w:tc>
                <w:tcPr>
                  <w:tcW w:w="2122" w:type="dxa"/>
                  <w:shd w:val="clear" w:color="auto" w:fill="auto"/>
                </w:tcPr>
                <w:p w:rsidR="002D0346" w:rsidRPr="00711F31" w:rsidRDefault="00D11507" w:rsidP="00711F31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(6)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-4∙9∙1=0=0</m:t>
                      </m:r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:rsidR="002D0346" w:rsidRPr="00711F31" w:rsidRDefault="002D0346" w:rsidP="00711F31">
                  <w:pPr>
                    <w:rPr>
                      <w:sz w:val="20"/>
                      <w:szCs w:val="20"/>
                    </w:rPr>
                  </w:pPr>
                  <w:r w:rsidRPr="00711F31">
                    <w:rPr>
                      <w:sz w:val="20"/>
                      <w:szCs w:val="20"/>
                    </w:rPr>
                    <w:t>1 корень</w:t>
                  </w:r>
                </w:p>
              </w:tc>
            </w:tr>
            <w:tr w:rsidR="002D0346" w:rsidRPr="00711F31" w:rsidTr="00711F31">
              <w:tc>
                <w:tcPr>
                  <w:tcW w:w="2122" w:type="dxa"/>
                  <w:shd w:val="clear" w:color="auto" w:fill="auto"/>
                </w:tcPr>
                <w:p w:rsidR="002D0346" w:rsidRPr="00711F31" w:rsidRDefault="00D11507" w:rsidP="00711F31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-4∙1∙(-6)=49&gt;0</m:t>
                      </m:r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:rsidR="002D0346" w:rsidRPr="00711F31" w:rsidRDefault="002D0346" w:rsidP="00711F31">
                  <w:pPr>
                    <w:rPr>
                      <w:sz w:val="20"/>
                      <w:szCs w:val="20"/>
                    </w:rPr>
                  </w:pPr>
                  <w:r w:rsidRPr="00711F31">
                    <w:rPr>
                      <w:sz w:val="20"/>
                      <w:szCs w:val="20"/>
                    </w:rPr>
                    <w:t>2 корня</w:t>
                  </w:r>
                </w:p>
              </w:tc>
            </w:tr>
          </w:tbl>
          <w:p w:rsidR="002D0346" w:rsidRDefault="002D0346" w:rsidP="00711F31">
            <w:pPr>
              <w:jc w:val="both"/>
            </w:pPr>
            <w:r>
              <w:t>Проводят необходимые вычисления:</w:t>
            </w:r>
          </w:p>
          <w:p w:rsidR="002D0346" w:rsidRPr="00530C30" w:rsidRDefault="002D0346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>
              <w:t>Проверяют ответы.</w:t>
            </w:r>
          </w:p>
        </w:tc>
        <w:tc>
          <w:tcPr>
            <w:tcW w:w="3402" w:type="dxa"/>
          </w:tcPr>
          <w:p w:rsidR="002D0346" w:rsidRPr="00530C30" w:rsidRDefault="002D0346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proofErr w:type="gramStart"/>
            <w:r w:rsidRPr="00E82B3F">
              <w:rPr>
                <w:i/>
                <w:lang w:eastAsia="ru-RU"/>
              </w:rPr>
              <w:t>Личностные:</w:t>
            </w:r>
            <w:r>
              <w:rPr>
                <w:lang w:eastAsia="ru-RU"/>
              </w:rPr>
              <w:t xml:space="preserve"> умеют контролировать процесс и результат математической деятельности;</w:t>
            </w:r>
            <w:proofErr w:type="gramEnd"/>
          </w:p>
          <w:p w:rsidR="002D0346" w:rsidRDefault="002D0346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B75F0C">
              <w:rPr>
                <w:i/>
                <w:lang w:eastAsia="ru-RU"/>
              </w:rPr>
              <w:t>Предметные:</w:t>
            </w:r>
            <w:r>
              <w:rPr>
                <w:lang w:eastAsia="ru-RU"/>
              </w:rPr>
              <w:t xml:space="preserve">  владеют символьным языком алгебры.</w:t>
            </w:r>
          </w:p>
          <w:p w:rsidR="002D0346" w:rsidRDefault="002D0346" w:rsidP="00401829">
            <w:pPr>
              <w:tabs>
                <w:tab w:val="left" w:pos="28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Формируемые УУД</w:t>
            </w:r>
          </w:p>
          <w:p w:rsidR="002D0346" w:rsidRPr="00001B18" w:rsidRDefault="002D0346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сличается способ действия и его результат с эталоном с целью обнаружения отклонений и отличий от эталона;</w:t>
            </w:r>
          </w:p>
          <w:p w:rsidR="002D0346" w:rsidRPr="00001B18" w:rsidRDefault="002D0346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>Познавательные:</w:t>
            </w:r>
            <w:r>
              <w:rPr>
                <w:lang w:eastAsia="ru-RU"/>
              </w:rPr>
              <w:t xml:space="preserve"> применяются правила и пользуются инструкциями;</w:t>
            </w:r>
          </w:p>
          <w:p w:rsidR="002D0346" w:rsidRPr="0069298E" w:rsidRDefault="002D0346" w:rsidP="00711F31">
            <w:pPr>
              <w:tabs>
                <w:tab w:val="left" w:pos="284"/>
              </w:tabs>
              <w:jc w:val="both"/>
              <w:rPr>
                <w:i/>
                <w:lang w:eastAsia="ru-RU"/>
              </w:rPr>
            </w:pPr>
            <w:proofErr w:type="gramStart"/>
            <w:r>
              <w:rPr>
                <w:i/>
                <w:lang w:eastAsia="ru-RU"/>
              </w:rPr>
              <w:t>Коммуникативные</w:t>
            </w:r>
            <w:proofErr w:type="gramEnd"/>
            <w:r>
              <w:rPr>
                <w:i/>
                <w:lang w:eastAsia="ru-RU"/>
              </w:rPr>
              <w:t>:</w:t>
            </w:r>
            <w:r>
              <w:rPr>
                <w:lang w:eastAsia="ru-RU"/>
              </w:rPr>
              <w:t xml:space="preserve"> слушают партнера, аргументируют и отстаивают свое мнение.</w:t>
            </w:r>
          </w:p>
        </w:tc>
      </w:tr>
      <w:tr w:rsidR="002D0346" w:rsidTr="00BB3074">
        <w:tc>
          <w:tcPr>
            <w:tcW w:w="2802" w:type="dxa"/>
            <w:vMerge/>
          </w:tcPr>
          <w:p w:rsidR="002D0346" w:rsidRDefault="002D0346" w:rsidP="00F85B1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D0346" w:rsidRPr="00530C30" w:rsidRDefault="002D0346" w:rsidP="00883A29">
            <w:pPr>
              <w:spacing w:after="120"/>
              <w:rPr>
                <w:lang w:eastAsia="ru-RU"/>
              </w:rPr>
            </w:pPr>
            <w:r w:rsidRPr="00530C30">
              <w:rPr>
                <w:lang w:eastAsia="ru-RU"/>
              </w:rPr>
              <w:t>Решите уравнение:</w:t>
            </w:r>
          </w:p>
          <w:p w:rsidR="002D0346" w:rsidRPr="00530C30" w:rsidRDefault="00D11507" w:rsidP="00883A29">
            <w:pPr>
              <w:spacing w:after="120"/>
              <w:rPr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eastAsia="ru-RU"/>
                  </w:rPr>
                  <m:t>-4х+3=0</m:t>
                </m:r>
              </m:oMath>
            </m:oMathPara>
          </w:p>
          <w:p w:rsidR="002D0346" w:rsidRPr="00530C30" w:rsidRDefault="002D0346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</w:p>
        </w:tc>
        <w:tc>
          <w:tcPr>
            <w:tcW w:w="3827" w:type="dxa"/>
          </w:tcPr>
          <w:p w:rsidR="002D0346" w:rsidRPr="00530C30" w:rsidRDefault="002D0346" w:rsidP="00883A29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t>Решают уравнение у доски и на местах</w:t>
            </w:r>
          </w:p>
          <w:p w:rsidR="002D0346" w:rsidRPr="00530C30" w:rsidRDefault="00D11507" w:rsidP="00883A29">
            <w:pPr>
              <w:spacing w:after="120"/>
              <w:rPr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eastAsia="ru-RU"/>
                  </w:rPr>
                  <m:t>-4х+3=0</m:t>
                </m:r>
              </m:oMath>
            </m:oMathPara>
          </w:p>
          <w:p w:rsidR="002D0346" w:rsidRPr="00530C30" w:rsidRDefault="002D0346" w:rsidP="00883A29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val="en-US" w:eastAsia="ru-RU"/>
              </w:rPr>
              <w:t>a</w:t>
            </w:r>
            <w:r w:rsidRPr="00530C30">
              <w:rPr>
                <w:lang w:eastAsia="ru-RU"/>
              </w:rPr>
              <w:t xml:space="preserve">=1, </w:t>
            </w:r>
            <w:r w:rsidRPr="00530C30">
              <w:rPr>
                <w:lang w:val="en-US" w:eastAsia="ru-RU"/>
              </w:rPr>
              <w:t>b</w:t>
            </w:r>
            <w:r w:rsidRPr="00530C30">
              <w:rPr>
                <w:lang w:eastAsia="ru-RU"/>
              </w:rPr>
              <w:t xml:space="preserve">=-4, </w:t>
            </w:r>
            <w:r w:rsidRPr="00530C30">
              <w:rPr>
                <w:lang w:val="en-US" w:eastAsia="ru-RU"/>
              </w:rPr>
              <w:t>c</w:t>
            </w:r>
            <w:r w:rsidRPr="00530C30">
              <w:rPr>
                <w:lang w:eastAsia="ru-RU"/>
              </w:rPr>
              <w:t>=3</w:t>
            </w:r>
          </w:p>
          <w:p w:rsidR="002D0346" w:rsidRPr="00530C30" w:rsidRDefault="002D0346" w:rsidP="00883A29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val="en-US" w:eastAsia="ru-RU"/>
              </w:rPr>
              <w:t>D</w:t>
            </w:r>
            <w:r w:rsidRPr="00530C30">
              <w:rPr>
                <w:lang w:eastAsia="ru-RU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ru-RU"/>
                </w:rPr>
                <m:t>-4</m:t>
              </m:r>
              <m:r>
                <w:rPr>
                  <w:rFonts w:ascii="Cambria Math" w:hAnsi="Cambria Math"/>
                  <w:lang w:val="en-US" w:eastAsia="ru-RU"/>
                </w:rPr>
                <m:t>ac</m:t>
              </m:r>
              <m:r>
                <w:rPr>
                  <w:rFonts w:ascii="Cambria Math" w:hAnsi="Cambria Math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ru-RU"/>
                        </w:rPr>
                        <m:t>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ru-RU"/>
                </w:rPr>
                <m:t xml:space="preserve">-4∙1∙3=4, </m:t>
              </m:r>
              <m:r>
                <w:rPr>
                  <w:rFonts w:ascii="Cambria Math" w:hAnsi="Cambria Math"/>
                  <w:lang w:val="en-US" w:eastAsia="ru-RU"/>
                </w:rPr>
                <m:t>D</m:t>
              </m:r>
              <m:r>
                <w:rPr>
                  <w:rFonts w:ascii="Cambria Math" w:hAnsi="Cambria Math"/>
                  <w:lang w:eastAsia="ru-RU"/>
                </w:rPr>
                <m:t>&gt;0</m:t>
              </m:r>
            </m:oMath>
            <w:r w:rsidRPr="00530C30">
              <w:rPr>
                <w:lang w:eastAsia="ru-RU"/>
              </w:rPr>
              <w:t>. Уравнение имеет 2 корня.</w:t>
            </w:r>
          </w:p>
          <w:p w:rsidR="002D0346" w:rsidRPr="00530C30" w:rsidRDefault="00D11507" w:rsidP="00883A29">
            <w:pPr>
              <w:tabs>
                <w:tab w:val="left" w:pos="284"/>
              </w:tabs>
              <w:jc w:val="both"/>
              <w:rPr>
                <w:i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ru-RU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eastAsia="ru-RU"/>
                    </w:rPr>
                    <m:t>1,2</m:t>
                  </m:r>
                </m:sub>
              </m:sSub>
              <m:r>
                <w:rPr>
                  <w:rFonts w:ascii="Cambria Math" w:hAnsi="Cambria Math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 w:eastAsia="ru-RU"/>
                    </w:rPr>
                    <m:t>b±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eastAsia="ru-RU"/>
                    </w:rPr>
                    <m:t>2a</m:t>
                  </m:r>
                </m:den>
              </m:f>
            </m:oMath>
            <w:r w:rsidR="002D0346" w:rsidRPr="00530C30">
              <w:rPr>
                <w:lang w:val="en-US" w:eastAsia="ru-RU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 w:eastAsia="ru-RU"/>
                    </w:rPr>
                    <m:t>-4±2</m:t>
                  </m:r>
                </m:num>
                <m:den>
                  <m:r>
                    <w:rPr>
                      <w:rFonts w:ascii="Cambria Math" w:hAnsi="Cambria Math"/>
                      <w:lang w:val="en-US" w:eastAsia="ru-RU"/>
                    </w:rPr>
                    <m:t>2∙1</m:t>
                  </m:r>
                </m:den>
              </m:f>
              <m:r>
                <w:rPr>
                  <w:rFonts w:ascii="Cambria Math" w:hAnsi="Cambria Math"/>
                  <w:lang w:val="en-US" w:eastAsia="ru-RU"/>
                </w:rPr>
                <m:t>=-3</m:t>
              </m:r>
              <m:r>
                <w:rPr>
                  <w:rFonts w:ascii="Cambria Math" w:hAnsi="Cambria Math"/>
                  <w:lang w:eastAsia="ru-RU"/>
                </w:rPr>
                <m:t>;-1</m:t>
              </m:r>
            </m:oMath>
          </w:p>
          <w:p w:rsidR="002D0346" w:rsidRPr="00530C30" w:rsidRDefault="002D0346" w:rsidP="00883A29">
            <w:pPr>
              <w:tabs>
                <w:tab w:val="left" w:pos="284"/>
              </w:tabs>
              <w:jc w:val="both"/>
              <w:rPr>
                <w:lang w:val="en-US" w:eastAsia="ru-RU"/>
              </w:rPr>
            </w:pPr>
            <w:r w:rsidRPr="00530C30">
              <w:rPr>
                <w:lang w:eastAsia="ru-RU"/>
              </w:rPr>
              <w:t>Ответ: -3; -1</w:t>
            </w:r>
          </w:p>
          <w:p w:rsidR="002D0346" w:rsidRPr="00530C30" w:rsidRDefault="002D0346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:rsidR="002D0346" w:rsidRPr="00530C30" w:rsidRDefault="002D0346" w:rsidP="00883A29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proofErr w:type="gramStart"/>
            <w:r w:rsidRPr="00E82B3F">
              <w:rPr>
                <w:i/>
                <w:lang w:eastAsia="ru-RU"/>
              </w:rPr>
              <w:t>Личностные:</w:t>
            </w:r>
            <w:r>
              <w:rPr>
                <w:lang w:eastAsia="ru-RU"/>
              </w:rPr>
              <w:t xml:space="preserve"> умеют контролировать процесс и результат математической деятельности;</w:t>
            </w:r>
            <w:proofErr w:type="gramEnd"/>
          </w:p>
          <w:p w:rsidR="002D0346" w:rsidRDefault="002D0346" w:rsidP="00883A29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B75F0C">
              <w:rPr>
                <w:i/>
                <w:lang w:eastAsia="ru-RU"/>
              </w:rPr>
              <w:t>Предметные:</w:t>
            </w:r>
            <w:r>
              <w:rPr>
                <w:lang w:eastAsia="ru-RU"/>
              </w:rPr>
              <w:t xml:space="preserve"> решают квадратные уравнения.</w:t>
            </w:r>
          </w:p>
          <w:p w:rsidR="002D0346" w:rsidRPr="00530C30" w:rsidRDefault="002D0346" w:rsidP="00883A29">
            <w:pPr>
              <w:tabs>
                <w:tab w:val="left" w:pos="28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Формируемые УУД</w:t>
            </w:r>
          </w:p>
          <w:p w:rsidR="002D0346" w:rsidRPr="00001B18" w:rsidRDefault="002D0346" w:rsidP="00883A29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сличают способ действия и его результат с эталоном с целью обнаружения отклонений и </w:t>
            </w:r>
            <w:r>
              <w:rPr>
                <w:lang w:eastAsia="ru-RU"/>
              </w:rPr>
              <w:lastRenderedPageBreak/>
              <w:t>отличий от эталона;</w:t>
            </w:r>
          </w:p>
          <w:p w:rsidR="002D0346" w:rsidRPr="00001B18" w:rsidRDefault="002D0346" w:rsidP="00883A29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>Познавательные:</w:t>
            </w:r>
            <w:r>
              <w:rPr>
                <w:lang w:eastAsia="ru-RU"/>
              </w:rPr>
              <w:t xml:space="preserve"> применяют правила и пользуются инструкциями;</w:t>
            </w:r>
          </w:p>
          <w:p w:rsidR="002D0346" w:rsidRPr="0069298E" w:rsidRDefault="002D0346" w:rsidP="00883A29">
            <w:pPr>
              <w:tabs>
                <w:tab w:val="left" w:pos="284"/>
              </w:tabs>
              <w:jc w:val="both"/>
              <w:rPr>
                <w:i/>
                <w:lang w:eastAsia="ru-RU"/>
              </w:rPr>
            </w:pPr>
            <w:proofErr w:type="gramStart"/>
            <w:r>
              <w:rPr>
                <w:i/>
                <w:lang w:eastAsia="ru-RU"/>
              </w:rPr>
              <w:t>Коммуникативные</w:t>
            </w:r>
            <w:proofErr w:type="gramEnd"/>
            <w:r>
              <w:rPr>
                <w:i/>
                <w:lang w:eastAsia="ru-RU"/>
              </w:rPr>
              <w:t>:</w:t>
            </w:r>
            <w:r>
              <w:rPr>
                <w:lang w:eastAsia="ru-RU"/>
              </w:rPr>
              <w:t xml:space="preserve"> слушают партнера, аргументируют и отстаивают свое мнение.</w:t>
            </w:r>
          </w:p>
        </w:tc>
      </w:tr>
      <w:tr w:rsidR="002D0346" w:rsidTr="00BB3074">
        <w:tc>
          <w:tcPr>
            <w:tcW w:w="2802" w:type="dxa"/>
            <w:vMerge/>
          </w:tcPr>
          <w:p w:rsidR="002D0346" w:rsidRDefault="002D0346" w:rsidP="00F85B1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D0346" w:rsidRPr="00530C30" w:rsidRDefault="002D0346" w:rsidP="001B239B">
            <w:pPr>
              <w:suppressAutoHyphens w:val="0"/>
              <w:spacing w:after="150"/>
              <w:jc w:val="both"/>
            </w:pPr>
            <w:r w:rsidRPr="00530C30">
              <w:t>Решим уравнения из открытого банка данных для подготовки к ОГЭ.</w:t>
            </w:r>
          </w:p>
          <w:p w:rsidR="002D0346" w:rsidRPr="00530C30" w:rsidRDefault="00D11507" w:rsidP="001B239B">
            <w:pPr>
              <w:tabs>
                <w:tab w:val="left" w:pos="284"/>
              </w:tabs>
              <w:jc w:val="both"/>
              <w:rPr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+3=10p</m:t>
                </m:r>
              </m:oMath>
            </m:oMathPara>
          </w:p>
        </w:tc>
        <w:tc>
          <w:tcPr>
            <w:tcW w:w="3827" w:type="dxa"/>
          </w:tcPr>
          <w:p w:rsidR="002D0346" w:rsidRPr="00530C30" w:rsidRDefault="002D0346" w:rsidP="001B239B">
            <w:pPr>
              <w:jc w:val="both"/>
            </w:pPr>
            <w:r w:rsidRPr="00530C30">
              <w:t>Обсуждают в группе алгоритм решения данного уравнения. Представляют алгоритм:</w:t>
            </w:r>
          </w:p>
          <w:p w:rsidR="002D0346" w:rsidRPr="00530C30" w:rsidRDefault="002D0346" w:rsidP="001B239B">
            <w:pPr>
              <w:jc w:val="both"/>
            </w:pPr>
            <w:r w:rsidRPr="00530C30">
              <w:t xml:space="preserve">1)Привести уравнение к виду </w:t>
            </w:r>
            <w:r>
              <w:rPr>
                <w:rFonts w:ascii="Cambria Math" w:eastAsia="Calibri" w:hAnsi="Cambria Math"/>
                <w:lang w:eastAsia="en-US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+bx+c=0 </m:t>
                </m:r>
              </m:oMath>
            </m:oMathPara>
          </w:p>
          <w:p w:rsidR="002D0346" w:rsidRPr="00530C30" w:rsidRDefault="002D0346" w:rsidP="001B239B">
            <w:pPr>
              <w:jc w:val="both"/>
            </w:pPr>
            <w:r w:rsidRPr="00530C30">
              <w:t>2)Применить изученный ранее способ.</w:t>
            </w:r>
          </w:p>
          <w:p w:rsidR="002D0346" w:rsidRPr="00530C30" w:rsidRDefault="00D11507" w:rsidP="001B239B">
            <w:pPr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+3=10p                   </m:t>
                </m:r>
              </m:oMath>
            </m:oMathPara>
          </w:p>
          <w:p w:rsidR="002D0346" w:rsidRPr="00530C30" w:rsidRDefault="00D11507" w:rsidP="001B239B">
            <w:pPr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3p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-10p</m:t>
              </m:r>
            </m:oMath>
            <w:r w:rsidR="002D0346" w:rsidRPr="00530C30">
              <w:t>+3=0</w:t>
            </w:r>
          </w:p>
          <w:p w:rsidR="002D0346" w:rsidRPr="00530C30" w:rsidRDefault="002D0346" w:rsidP="001B239B">
            <w:pPr>
              <w:jc w:val="both"/>
            </w:pPr>
            <w:r w:rsidRPr="00530C30">
              <w:rPr>
                <w:lang w:val="en-US"/>
              </w:rPr>
              <w:t>D=64</w:t>
            </w:r>
            <m:oMath>
              <m:r>
                <w:rPr>
                  <w:rFonts w:ascii="Cambria Math" w:hAnsi="Cambria Math"/>
                  <w:lang w:val="en-US"/>
                </w:rPr>
                <m:t>&gt;0</m:t>
              </m:r>
            </m:oMath>
            <w:r w:rsidRPr="00530C30">
              <w:t>, 2 корня</w:t>
            </w:r>
          </w:p>
          <w:p w:rsidR="002D0346" w:rsidRPr="00530C30" w:rsidRDefault="00D11507" w:rsidP="001B239B">
            <w:pPr>
              <w:tabs>
                <w:tab w:val="left" w:pos="284"/>
              </w:tabs>
              <w:jc w:val="both"/>
              <w:rPr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=3,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02" w:type="dxa"/>
          </w:tcPr>
          <w:p w:rsidR="002D0346" w:rsidRDefault="002D0346" w:rsidP="001B239B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proofErr w:type="gramStart"/>
            <w:r w:rsidRPr="00E82B3F">
              <w:rPr>
                <w:i/>
                <w:lang w:eastAsia="ru-RU"/>
              </w:rPr>
              <w:t>Личностные:</w:t>
            </w:r>
            <w:r>
              <w:rPr>
                <w:lang w:eastAsia="ru-RU"/>
              </w:rPr>
              <w:t xml:space="preserve"> умеют контролировать процесс и результат математической деятельности;</w:t>
            </w:r>
            <w:proofErr w:type="gramEnd"/>
          </w:p>
          <w:p w:rsidR="002D0346" w:rsidRDefault="002D0346" w:rsidP="001B239B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Предметные: решают квадратные уравнения.</w:t>
            </w:r>
          </w:p>
          <w:p w:rsidR="002D0346" w:rsidRDefault="002D0346" w:rsidP="001B239B">
            <w:pPr>
              <w:tabs>
                <w:tab w:val="left" w:pos="28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Формируемые УУД</w:t>
            </w:r>
          </w:p>
          <w:p w:rsidR="002D0346" w:rsidRDefault="002D0346" w:rsidP="001B239B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proofErr w:type="gramStart"/>
            <w:r>
              <w:rPr>
                <w:i/>
                <w:lang w:eastAsia="ru-RU"/>
              </w:rPr>
              <w:t>Регулятивные</w:t>
            </w:r>
            <w:proofErr w:type="gramEnd"/>
            <w:r>
              <w:rPr>
                <w:i/>
                <w:lang w:eastAsia="ru-RU"/>
              </w:rPr>
              <w:t>:</w:t>
            </w:r>
            <w:r>
              <w:rPr>
                <w:lang w:eastAsia="ru-RU"/>
              </w:rPr>
              <w:t xml:space="preserve"> определяют последовательность промежуточных целей и соответствующих им действий с учетом конечного результата; </w:t>
            </w:r>
          </w:p>
          <w:p w:rsidR="002D0346" w:rsidRPr="00001B18" w:rsidRDefault="002D0346" w:rsidP="001B239B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444FCC">
              <w:rPr>
                <w:i/>
                <w:lang w:eastAsia="ru-RU"/>
              </w:rPr>
              <w:t>Познавательные:</w:t>
            </w:r>
            <w:r>
              <w:rPr>
                <w:lang w:eastAsia="ru-RU"/>
              </w:rPr>
              <w:t xml:space="preserve"> применяют правила и пользуются инструкциями;</w:t>
            </w:r>
          </w:p>
          <w:p w:rsidR="002D0346" w:rsidRPr="00530C30" w:rsidRDefault="002D0346" w:rsidP="001B239B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>Коммуникативные:</w:t>
            </w:r>
            <w:r>
              <w:rPr>
                <w:lang w:eastAsia="ru-RU"/>
              </w:rPr>
              <w:t xml:space="preserve"> взаимодействуют и находят общие способы работы, слушают партнера, аргументируют и отстаивают свое мнение.</w:t>
            </w:r>
          </w:p>
          <w:p w:rsidR="002D0346" w:rsidRPr="0069298E" w:rsidRDefault="002D0346" w:rsidP="00711F31">
            <w:pPr>
              <w:tabs>
                <w:tab w:val="left" w:pos="284"/>
              </w:tabs>
              <w:jc w:val="both"/>
              <w:rPr>
                <w:i/>
                <w:lang w:eastAsia="ru-RU"/>
              </w:rPr>
            </w:pPr>
          </w:p>
        </w:tc>
      </w:tr>
      <w:tr w:rsidR="00711F31" w:rsidTr="00BB3074">
        <w:tc>
          <w:tcPr>
            <w:tcW w:w="2802" w:type="dxa"/>
          </w:tcPr>
          <w:p w:rsidR="00711F31" w:rsidRDefault="001B239B" w:rsidP="00F85B1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30C30">
              <w:rPr>
                <w:b/>
                <w:bCs/>
                <w:lang w:eastAsia="ru-RU"/>
              </w:rPr>
              <w:t>4.Физкультминутка</w:t>
            </w:r>
          </w:p>
        </w:tc>
        <w:tc>
          <w:tcPr>
            <w:tcW w:w="4536" w:type="dxa"/>
          </w:tcPr>
          <w:p w:rsidR="001B239B" w:rsidRDefault="001B239B" w:rsidP="001B239B">
            <w:pPr>
              <w:suppressAutoHyphens w:val="0"/>
              <w:spacing w:after="150"/>
              <w:jc w:val="both"/>
              <w:rPr>
                <w:lang w:eastAsia="ru-RU"/>
              </w:rPr>
            </w:pPr>
            <w:r w:rsidRPr="00530C30">
              <w:t>Сменить деятельность, обеспечить эмоциональную разгрузку учащихся</w:t>
            </w:r>
            <w:r w:rsidRPr="00530C30">
              <w:rPr>
                <w:lang w:eastAsia="ru-RU"/>
              </w:rPr>
              <w:t xml:space="preserve">, даёт рекомендации по выполнению. </w:t>
            </w:r>
          </w:p>
          <w:p w:rsidR="001B239B" w:rsidRPr="00530C30" w:rsidRDefault="001B239B" w:rsidP="001B239B">
            <w:pPr>
              <w:suppressAutoHyphens w:val="0"/>
              <w:spacing w:after="150"/>
              <w:jc w:val="both"/>
              <w:rPr>
                <w:lang w:eastAsia="ru-RU"/>
              </w:rPr>
            </w:pPr>
            <w:r>
              <w:rPr>
                <w:lang w:eastAsia="ru-RU"/>
              </w:rPr>
              <w:t>(Слайд 4)</w:t>
            </w:r>
          </w:p>
          <w:p w:rsidR="00711F31" w:rsidRPr="00530C30" w:rsidRDefault="00711F31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</w:p>
        </w:tc>
        <w:tc>
          <w:tcPr>
            <w:tcW w:w="3827" w:type="dxa"/>
          </w:tcPr>
          <w:p w:rsidR="001B239B" w:rsidRPr="00530C30" w:rsidRDefault="001B239B" w:rsidP="001B239B">
            <w:pPr>
              <w:jc w:val="both"/>
            </w:pPr>
            <w:r w:rsidRPr="00530C30">
              <w:t>Поднимает руки класс — это «раз».</w:t>
            </w:r>
          </w:p>
          <w:p w:rsidR="001B239B" w:rsidRPr="00530C30" w:rsidRDefault="001B239B" w:rsidP="001B239B">
            <w:pPr>
              <w:jc w:val="both"/>
            </w:pPr>
            <w:r w:rsidRPr="00530C30">
              <w:t>Повернулась голова – это «два».</w:t>
            </w:r>
          </w:p>
          <w:p w:rsidR="001B239B" w:rsidRPr="00530C30" w:rsidRDefault="001B239B" w:rsidP="001B239B">
            <w:pPr>
              <w:jc w:val="both"/>
            </w:pPr>
            <w:r w:rsidRPr="00530C30">
              <w:t>Руки вниз, вперёд смотри – это «три».</w:t>
            </w:r>
          </w:p>
          <w:p w:rsidR="001B239B" w:rsidRPr="00530C30" w:rsidRDefault="001B239B" w:rsidP="001B239B">
            <w:pPr>
              <w:jc w:val="both"/>
            </w:pPr>
            <w:r w:rsidRPr="00530C30">
              <w:t xml:space="preserve">Руки в стороны </w:t>
            </w:r>
            <w:proofErr w:type="gramStart"/>
            <w:r w:rsidRPr="00530C30">
              <w:t>пошире</w:t>
            </w:r>
            <w:proofErr w:type="gramEnd"/>
            <w:r w:rsidRPr="00530C30">
              <w:t xml:space="preserve"> развернули на «четыре»,</w:t>
            </w:r>
          </w:p>
          <w:p w:rsidR="001B239B" w:rsidRPr="00530C30" w:rsidRDefault="001B239B" w:rsidP="001B239B">
            <w:pPr>
              <w:jc w:val="both"/>
            </w:pPr>
            <w:r w:rsidRPr="00530C30">
              <w:lastRenderedPageBreak/>
              <w:t>С силой их к рукам прижать – это «пять».</w:t>
            </w:r>
          </w:p>
          <w:p w:rsidR="001B239B" w:rsidRPr="00530C30" w:rsidRDefault="001B239B" w:rsidP="001B239B">
            <w:pPr>
              <w:jc w:val="both"/>
            </w:pPr>
            <w:r w:rsidRPr="00530C30">
              <w:t>Всем ребятам надо сесть – это «шесть».</w:t>
            </w:r>
          </w:p>
          <w:p w:rsidR="00711F31" w:rsidRPr="00530C30" w:rsidRDefault="001B239B" w:rsidP="001B239B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t>Так же выполняют гимнастику для глаз</w:t>
            </w:r>
          </w:p>
        </w:tc>
        <w:tc>
          <w:tcPr>
            <w:tcW w:w="3402" w:type="dxa"/>
          </w:tcPr>
          <w:p w:rsidR="001B239B" w:rsidRPr="00530C30" w:rsidRDefault="001B239B" w:rsidP="001B239B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lastRenderedPageBreak/>
              <w:t>Личностные: формирование ценности здорового образа жизни</w:t>
            </w:r>
          </w:p>
          <w:p w:rsidR="00711F31" w:rsidRPr="00F85B57" w:rsidRDefault="001B239B" w:rsidP="00F85B57">
            <w:pPr>
              <w:tabs>
                <w:tab w:val="left" w:pos="284"/>
              </w:tabs>
              <w:jc w:val="center"/>
              <w:rPr>
                <w:i/>
                <w:lang w:eastAsia="ru-RU"/>
              </w:rPr>
            </w:pPr>
            <w:r>
              <w:rPr>
                <w:lang w:eastAsia="ru-RU"/>
              </w:rPr>
              <w:t>Формируемые УУД</w:t>
            </w:r>
          </w:p>
          <w:p w:rsidR="001B239B" w:rsidRPr="001B239B" w:rsidRDefault="001B239B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proofErr w:type="gramStart"/>
            <w:r w:rsidRPr="00530C30">
              <w:rPr>
                <w:i/>
                <w:lang w:eastAsia="ru-RU"/>
              </w:rPr>
              <w:t>Коммуникативные</w:t>
            </w:r>
            <w:proofErr w:type="gramEnd"/>
            <w:r w:rsidRPr="00530C30">
              <w:rPr>
                <w:i/>
                <w:lang w:eastAsia="ru-RU"/>
              </w:rPr>
              <w:t>:</w:t>
            </w:r>
            <w:r w:rsidR="00F85B57">
              <w:rPr>
                <w:lang w:eastAsia="ru-RU"/>
              </w:rPr>
              <w:t xml:space="preserve"> умеют</w:t>
            </w:r>
            <w:r w:rsidRPr="00530C30">
              <w:rPr>
                <w:lang w:eastAsia="ru-RU"/>
              </w:rPr>
              <w:t xml:space="preserve"> работать по заданию</w:t>
            </w:r>
          </w:p>
        </w:tc>
      </w:tr>
      <w:tr w:rsidR="00711F31" w:rsidTr="00BB3074">
        <w:tc>
          <w:tcPr>
            <w:tcW w:w="2802" w:type="dxa"/>
          </w:tcPr>
          <w:p w:rsidR="00F85B57" w:rsidRPr="00530C30" w:rsidRDefault="00F85B57" w:rsidP="00F85B57">
            <w:pPr>
              <w:tabs>
                <w:tab w:val="left" w:pos="284"/>
              </w:tabs>
              <w:jc w:val="both"/>
              <w:rPr>
                <w:b/>
                <w:lang w:eastAsia="ru-RU"/>
              </w:rPr>
            </w:pPr>
            <w:r w:rsidRPr="00530C30">
              <w:rPr>
                <w:b/>
                <w:lang w:eastAsia="ru-RU"/>
              </w:rPr>
              <w:lastRenderedPageBreak/>
              <w:t>5.Рефлексия</w:t>
            </w:r>
          </w:p>
          <w:p w:rsidR="00F85B57" w:rsidRPr="00530C30" w:rsidRDefault="00F85B57" w:rsidP="00F85B57">
            <w:pPr>
              <w:tabs>
                <w:tab w:val="left" w:pos="284"/>
              </w:tabs>
              <w:jc w:val="both"/>
              <w:rPr>
                <w:lang w:eastAsia="ru-RU"/>
              </w:rPr>
            </w:pPr>
          </w:p>
          <w:p w:rsidR="00711F31" w:rsidRDefault="00F85B57" w:rsidP="00F85B57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30C30">
              <w:rPr>
                <w:lang w:eastAsia="ru-RU"/>
              </w:rPr>
              <w:t>Соотнесение новой информации и имеющихся знаний, выработка собственной позиции, оценка процесса</w:t>
            </w:r>
            <w:r>
              <w:rPr>
                <w:lang w:eastAsia="ru-RU"/>
              </w:rPr>
              <w:t>.</w:t>
            </w:r>
          </w:p>
        </w:tc>
        <w:tc>
          <w:tcPr>
            <w:tcW w:w="4536" w:type="dxa"/>
          </w:tcPr>
          <w:p w:rsidR="00D4715E" w:rsidRDefault="00D4715E" w:rsidP="00D4715E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t xml:space="preserve">Выполнить самостоятельную </w:t>
            </w:r>
            <w:r>
              <w:rPr>
                <w:lang w:eastAsia="ru-RU"/>
              </w:rPr>
              <w:t xml:space="preserve">работу </w:t>
            </w:r>
            <w:r w:rsidRPr="00530C30">
              <w:rPr>
                <w:lang w:val="en-US" w:eastAsia="ru-RU"/>
              </w:rPr>
              <w:t>c</w:t>
            </w:r>
            <w:r w:rsidRPr="00530C30">
              <w:rPr>
                <w:lang w:eastAsia="ru-RU"/>
              </w:rPr>
              <w:t xml:space="preserve"> проверкой по эталону</w:t>
            </w:r>
          </w:p>
          <w:p w:rsidR="00D4715E" w:rsidRPr="000453A9" w:rsidRDefault="00D4715E" w:rsidP="00D4715E">
            <w:pPr>
              <w:tabs>
                <w:tab w:val="left" w:pos="284"/>
              </w:tabs>
              <w:jc w:val="both"/>
              <w:rPr>
                <w:b/>
                <w:lang w:eastAsia="ru-RU"/>
              </w:rPr>
            </w:pPr>
            <w:r w:rsidRPr="000453A9">
              <w:rPr>
                <w:b/>
                <w:lang w:eastAsia="ru-RU"/>
              </w:rPr>
              <w:t>1 вариант</w:t>
            </w:r>
          </w:p>
          <w:p w:rsidR="00D4715E" w:rsidRPr="000453A9" w:rsidRDefault="00D4715E" w:rsidP="00D4715E">
            <w:pPr>
              <w:jc w:val="both"/>
            </w:pPr>
            <w:r w:rsidRPr="000453A9">
              <w:t>Решите уравнения:</w:t>
            </w:r>
          </w:p>
          <w:p w:rsidR="009D080B" w:rsidRDefault="009D080B" w:rsidP="00D4715E">
            <w:pPr>
              <w:jc w:val="both"/>
            </w:pPr>
            <w:r>
              <w:t>Обязательная часть</w:t>
            </w:r>
          </w:p>
          <w:p w:rsidR="00D4715E" w:rsidRPr="000453A9" w:rsidRDefault="00D4715E" w:rsidP="00D4715E">
            <w:pPr>
              <w:jc w:val="both"/>
            </w:pPr>
            <w:r w:rsidRPr="000453A9">
              <w:t>1)№ 539 (а-в)</w:t>
            </w:r>
          </w:p>
          <w:p w:rsidR="009D080B" w:rsidRDefault="009D080B" w:rsidP="00D4715E">
            <w:pPr>
              <w:tabs>
                <w:tab w:val="left" w:pos="284"/>
              </w:tabs>
              <w:jc w:val="both"/>
            </w:pPr>
            <w:r>
              <w:t>Дополнительная часть</w:t>
            </w:r>
          </w:p>
          <w:p w:rsidR="00D4715E" w:rsidRDefault="00D4715E" w:rsidP="00D4715E">
            <w:pPr>
              <w:tabs>
                <w:tab w:val="left" w:pos="284"/>
              </w:tabs>
              <w:jc w:val="both"/>
            </w:pPr>
            <w:r w:rsidRPr="000453A9">
              <w:t>2)№542 (а, б)</w:t>
            </w:r>
          </w:p>
          <w:p w:rsidR="00D4715E" w:rsidRPr="00830DD2" w:rsidRDefault="00D4715E" w:rsidP="00D4715E">
            <w:pPr>
              <w:tabs>
                <w:tab w:val="left" w:pos="284"/>
              </w:tabs>
              <w:jc w:val="both"/>
              <w:rPr>
                <w:b/>
              </w:rPr>
            </w:pPr>
            <w:r w:rsidRPr="00830DD2">
              <w:rPr>
                <w:b/>
              </w:rPr>
              <w:t>2 вариант</w:t>
            </w:r>
          </w:p>
          <w:p w:rsidR="00D4715E" w:rsidRPr="00830DD2" w:rsidRDefault="00D4715E" w:rsidP="00D4715E">
            <w:pPr>
              <w:jc w:val="both"/>
            </w:pPr>
            <w:r w:rsidRPr="00830DD2">
              <w:t>Решите уравнения:</w:t>
            </w:r>
          </w:p>
          <w:p w:rsidR="009D080B" w:rsidRDefault="009D080B" w:rsidP="00D4715E">
            <w:pPr>
              <w:jc w:val="both"/>
            </w:pPr>
            <w:r>
              <w:t>Обязательная часть</w:t>
            </w:r>
          </w:p>
          <w:p w:rsidR="00D4715E" w:rsidRPr="00830DD2" w:rsidRDefault="00D4715E" w:rsidP="00D4715E">
            <w:pPr>
              <w:jc w:val="both"/>
            </w:pPr>
            <w:r w:rsidRPr="00830DD2">
              <w:t>1)№ 539 (д-ж)</w:t>
            </w:r>
          </w:p>
          <w:p w:rsidR="009D080B" w:rsidRDefault="009D080B" w:rsidP="00D4715E">
            <w:pPr>
              <w:tabs>
                <w:tab w:val="left" w:pos="284"/>
              </w:tabs>
              <w:jc w:val="both"/>
            </w:pPr>
            <w:r>
              <w:t>Дополнительная часть</w:t>
            </w:r>
          </w:p>
          <w:p w:rsidR="00D4715E" w:rsidRDefault="00D4715E" w:rsidP="00D4715E">
            <w:pPr>
              <w:tabs>
                <w:tab w:val="left" w:pos="284"/>
              </w:tabs>
              <w:jc w:val="both"/>
            </w:pPr>
            <w:r w:rsidRPr="00830DD2">
              <w:t>2)№542 (д, е)</w:t>
            </w:r>
          </w:p>
          <w:p w:rsidR="00711F31" w:rsidRPr="00530C30" w:rsidRDefault="00D4715E" w:rsidP="00D4715E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>
              <w:t>(Слайд 5)</w:t>
            </w:r>
          </w:p>
        </w:tc>
        <w:tc>
          <w:tcPr>
            <w:tcW w:w="3827" w:type="dxa"/>
          </w:tcPr>
          <w:p w:rsidR="009D080B" w:rsidRPr="00530C30" w:rsidRDefault="009D080B" w:rsidP="009D080B">
            <w:pPr>
              <w:suppressAutoHyphens w:val="0"/>
              <w:spacing w:after="150"/>
              <w:jc w:val="both"/>
              <w:rPr>
                <w:lang w:eastAsia="ru-RU"/>
              </w:rPr>
            </w:pPr>
            <w:r w:rsidRPr="00530C30">
              <w:rPr>
                <w:lang w:eastAsia="ru-RU"/>
              </w:rPr>
              <w:t xml:space="preserve">Выполняют самостоятельную работу по вариантам (карточки с заданиями на партах),  сравнивают и записывают ответы в </w:t>
            </w:r>
            <w:r w:rsidRPr="00530C30">
              <w:rPr>
                <w:b/>
                <w:lang w:eastAsia="ru-RU"/>
              </w:rPr>
              <w:t>Лист</w:t>
            </w:r>
            <w:r w:rsidRPr="00530C30">
              <w:rPr>
                <w:lang w:eastAsia="ru-RU"/>
              </w:rPr>
              <w:t xml:space="preserve"> самоконтроля.</w:t>
            </w:r>
          </w:p>
          <w:p w:rsidR="00711F31" w:rsidRPr="00530C30" w:rsidRDefault="00711F31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:rsidR="009D080B" w:rsidRPr="00530C30" w:rsidRDefault="009D080B" w:rsidP="009D080B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proofErr w:type="gramStart"/>
            <w:r w:rsidRPr="00530C30">
              <w:rPr>
                <w:lang w:eastAsia="ru-RU"/>
              </w:rPr>
              <w:t>Личностные</w:t>
            </w:r>
            <w:proofErr w:type="gramEnd"/>
            <w:r w:rsidRPr="00530C30">
              <w:rPr>
                <w:lang w:eastAsia="ru-RU"/>
              </w:rPr>
              <w:t>:</w:t>
            </w:r>
            <w:r>
              <w:rPr>
                <w:lang w:eastAsia="ru-RU"/>
              </w:rPr>
              <w:t xml:space="preserve"> самоопределение;</w:t>
            </w:r>
          </w:p>
          <w:p w:rsidR="00711F31" w:rsidRDefault="009D080B" w:rsidP="009D080B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B75F0C">
              <w:rPr>
                <w:i/>
                <w:lang w:eastAsia="ru-RU"/>
              </w:rPr>
              <w:t>Предметные:</w:t>
            </w:r>
            <w:r>
              <w:rPr>
                <w:lang w:eastAsia="ru-RU"/>
              </w:rPr>
              <w:t xml:space="preserve"> решают квадратные уравнения.</w:t>
            </w:r>
          </w:p>
          <w:p w:rsidR="009D080B" w:rsidRDefault="009D080B" w:rsidP="009D080B">
            <w:pPr>
              <w:tabs>
                <w:tab w:val="left" w:pos="28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Формируемые УУД</w:t>
            </w:r>
          </w:p>
          <w:p w:rsidR="009D080B" w:rsidRPr="00530C30" w:rsidRDefault="009D080B" w:rsidP="009D080B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530C30">
              <w:rPr>
                <w:i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контролируют, корректируют, выделяют и осознают то, что уже усвоено и что еще подлежит усвоению, осознание качества и уровня усвоения;</w:t>
            </w:r>
          </w:p>
          <w:p w:rsidR="009D080B" w:rsidRPr="002C4A81" w:rsidRDefault="009D080B" w:rsidP="009D080B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proofErr w:type="gramStart"/>
            <w:r w:rsidRPr="00530C30">
              <w:rPr>
                <w:i/>
                <w:lang w:eastAsia="ru-RU"/>
              </w:rPr>
              <w:t>Познавательные</w:t>
            </w:r>
            <w:proofErr w:type="gramEnd"/>
            <w:r w:rsidRPr="00530C30">
              <w:rPr>
                <w:i/>
                <w:lang w:eastAsia="ru-RU"/>
              </w:rPr>
              <w:t>:</w:t>
            </w:r>
            <w:r>
              <w:rPr>
                <w:lang w:eastAsia="ru-RU"/>
              </w:rPr>
              <w:t xml:space="preserve"> анализ, синтез, использование общих правил;</w:t>
            </w:r>
          </w:p>
          <w:p w:rsidR="009D080B" w:rsidRPr="0069298E" w:rsidRDefault="009D080B" w:rsidP="009D080B">
            <w:pPr>
              <w:tabs>
                <w:tab w:val="left" w:pos="284"/>
              </w:tabs>
              <w:jc w:val="both"/>
              <w:rPr>
                <w:i/>
                <w:lang w:eastAsia="ru-RU"/>
              </w:rPr>
            </w:pPr>
            <w:proofErr w:type="gramStart"/>
            <w:r w:rsidRPr="00530C30">
              <w:rPr>
                <w:i/>
                <w:lang w:eastAsia="ru-RU"/>
              </w:rPr>
              <w:t>Коммуникативные</w:t>
            </w:r>
            <w:proofErr w:type="gramEnd"/>
            <w:r w:rsidRPr="00530C30">
              <w:rPr>
                <w:i/>
                <w:lang w:eastAsia="ru-RU"/>
              </w:rPr>
              <w:t>:</w:t>
            </w:r>
            <w:r>
              <w:rPr>
                <w:lang w:eastAsia="ru-RU"/>
              </w:rPr>
              <w:t xml:space="preserve"> управляют своим поведением.</w:t>
            </w:r>
          </w:p>
        </w:tc>
      </w:tr>
      <w:tr w:rsidR="00711F31" w:rsidTr="00BB3074">
        <w:tc>
          <w:tcPr>
            <w:tcW w:w="2802" w:type="dxa"/>
          </w:tcPr>
          <w:p w:rsidR="00711F31" w:rsidRDefault="00711F31" w:rsidP="00F85B1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D080B" w:rsidRPr="00B46FF0" w:rsidRDefault="009D080B" w:rsidP="009D080B">
            <w:pPr>
              <w:jc w:val="both"/>
            </w:pPr>
            <w:r w:rsidRPr="00B46FF0">
              <w:t xml:space="preserve">Предлагает ученикам </w:t>
            </w:r>
            <w:r>
              <w:t>закончить предложения (Слайд №6</w:t>
            </w:r>
            <w:r w:rsidRPr="00B46FF0">
              <w:t>):</w:t>
            </w:r>
          </w:p>
          <w:p w:rsidR="009D080B" w:rsidRDefault="009D080B" w:rsidP="009D080B">
            <w:pPr>
              <w:tabs>
                <w:tab w:val="left" w:pos="284"/>
              </w:tabs>
              <w:jc w:val="both"/>
              <w:rPr>
                <w:lang w:eastAsia="ru-RU"/>
              </w:rPr>
            </w:pPr>
          </w:p>
          <w:p w:rsidR="009D080B" w:rsidRDefault="009D080B" w:rsidP="009D080B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 xml:space="preserve"> – позиция: «Я считаю, что …</w:t>
            </w:r>
          </w:p>
          <w:p w:rsidR="009D080B" w:rsidRDefault="009D080B" w:rsidP="009D080B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О – объяснение (или обоснование) «Потому что …</w:t>
            </w:r>
          </w:p>
          <w:p w:rsidR="009D080B" w:rsidRDefault="009D080B" w:rsidP="009D080B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 xml:space="preserve"> – пример «Я могу это доказать на примере …</w:t>
            </w:r>
          </w:p>
          <w:p w:rsidR="00711F31" w:rsidRPr="00530C30" w:rsidRDefault="009D080B" w:rsidP="009D080B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 xml:space="preserve"> – следствие (или суждение) «Исходя из этого, я делаю вывод о том, что …</w:t>
            </w:r>
          </w:p>
        </w:tc>
        <w:tc>
          <w:tcPr>
            <w:tcW w:w="3827" w:type="dxa"/>
          </w:tcPr>
          <w:p w:rsidR="00711F31" w:rsidRPr="00530C30" w:rsidRDefault="009D080B" w:rsidP="009D080B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B46FF0">
              <w:rPr>
                <w:lang w:eastAsia="ru-RU"/>
              </w:rPr>
              <w:t>Учащиеся подводят итоги, вспомнив поставленные цели, озвучивают свои успехи и затруднения, которые появлялись в процессе работы.</w:t>
            </w:r>
          </w:p>
        </w:tc>
        <w:tc>
          <w:tcPr>
            <w:tcW w:w="3402" w:type="dxa"/>
          </w:tcPr>
          <w:p w:rsidR="00711F31" w:rsidRDefault="009D080B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proofErr w:type="gramStart"/>
            <w:r w:rsidRPr="00830DD2">
              <w:rPr>
                <w:bCs/>
                <w:i/>
                <w:lang w:eastAsia="ru-RU"/>
              </w:rPr>
              <w:t>Личностные:</w:t>
            </w:r>
            <w:r w:rsidRPr="00830DD2">
              <w:rPr>
                <w:b/>
                <w:bCs/>
                <w:lang w:eastAsia="ru-RU"/>
              </w:rPr>
              <w:t> </w:t>
            </w:r>
            <w:r w:rsidRPr="00830DD2">
              <w:rPr>
                <w:lang w:eastAsia="ru-RU"/>
              </w:rPr>
              <w:t>позитивная оценка результатам своей учебной деятельности</w:t>
            </w:r>
            <w:r>
              <w:rPr>
                <w:lang w:eastAsia="ru-RU"/>
              </w:rPr>
              <w:t>.</w:t>
            </w:r>
            <w:proofErr w:type="gramEnd"/>
          </w:p>
          <w:p w:rsidR="009D080B" w:rsidRDefault="009D080B" w:rsidP="009D080B">
            <w:pPr>
              <w:tabs>
                <w:tab w:val="left" w:pos="28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Формируемые УУД</w:t>
            </w:r>
          </w:p>
          <w:p w:rsidR="009D080B" w:rsidRPr="00830DD2" w:rsidRDefault="009D080B" w:rsidP="009D080B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proofErr w:type="gramStart"/>
            <w:r>
              <w:rPr>
                <w:i/>
                <w:lang w:eastAsia="ru-RU"/>
              </w:rPr>
              <w:t>Регулятивные</w:t>
            </w:r>
            <w:proofErr w:type="gramEnd"/>
            <w:r>
              <w:rPr>
                <w:i/>
                <w:lang w:eastAsia="ru-RU"/>
              </w:rPr>
              <w:t xml:space="preserve">: </w:t>
            </w:r>
            <w:r>
              <w:rPr>
                <w:lang w:eastAsia="ru-RU"/>
              </w:rPr>
              <w:t>оценивают собственную деятельность на уроке;</w:t>
            </w:r>
          </w:p>
          <w:p w:rsidR="009D080B" w:rsidRDefault="009D080B" w:rsidP="009D080B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proofErr w:type="gramStart"/>
            <w:r>
              <w:rPr>
                <w:i/>
                <w:lang w:eastAsia="ru-RU"/>
              </w:rPr>
              <w:t xml:space="preserve">Познавательные: </w:t>
            </w:r>
            <w:r w:rsidRPr="00830DD2">
              <w:rPr>
                <w:lang w:eastAsia="ru-RU"/>
              </w:rPr>
              <w:t>построение речев</w:t>
            </w:r>
            <w:r>
              <w:rPr>
                <w:lang w:eastAsia="ru-RU"/>
              </w:rPr>
              <w:t>ого высказывания в устной форме;</w:t>
            </w:r>
            <w:proofErr w:type="gramEnd"/>
          </w:p>
          <w:p w:rsidR="009D080B" w:rsidRPr="0069298E" w:rsidRDefault="009D080B" w:rsidP="009D080B">
            <w:pPr>
              <w:tabs>
                <w:tab w:val="left" w:pos="284"/>
              </w:tabs>
              <w:jc w:val="both"/>
              <w:rPr>
                <w:i/>
                <w:lang w:eastAsia="ru-RU"/>
              </w:rPr>
            </w:pPr>
            <w:r w:rsidRPr="00830DD2">
              <w:rPr>
                <w:i/>
                <w:lang w:eastAsia="ru-RU"/>
              </w:rPr>
              <w:t>Коммуникативные:</w:t>
            </w:r>
            <w:r>
              <w:rPr>
                <w:lang w:eastAsia="ru-RU"/>
              </w:rPr>
              <w:t>умеют</w:t>
            </w:r>
            <w:r w:rsidRPr="00830DD2">
              <w:rPr>
                <w:lang w:eastAsia="ru-RU"/>
              </w:rPr>
              <w:t xml:space="preserve"> выражать свои мысли, аргументировать, </w:t>
            </w:r>
            <w:r w:rsidRPr="00830DD2">
              <w:t>планировать учебное сотрудничество</w:t>
            </w:r>
            <w:r>
              <w:t>.</w:t>
            </w:r>
          </w:p>
        </w:tc>
      </w:tr>
      <w:tr w:rsidR="00711F31" w:rsidTr="00BB3074">
        <w:tc>
          <w:tcPr>
            <w:tcW w:w="2802" w:type="dxa"/>
          </w:tcPr>
          <w:p w:rsidR="00711F31" w:rsidRDefault="00711F31" w:rsidP="00F85B1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F31" w:rsidRDefault="009D080B" w:rsidP="00711F31">
            <w:pPr>
              <w:tabs>
                <w:tab w:val="left" w:pos="284"/>
              </w:tabs>
              <w:jc w:val="both"/>
            </w:pPr>
            <w:r w:rsidRPr="00830DD2">
              <w:rPr>
                <w:rStyle w:val="c0"/>
              </w:rPr>
              <w:t xml:space="preserve">Объяснение домашнего задания. </w:t>
            </w:r>
            <w:r w:rsidRPr="00830DD2">
              <w:lastRenderedPageBreak/>
              <w:t>Учащиеся могут выбирать задание из предложенных учителем с учётом индивидуальных возможностей</w:t>
            </w:r>
            <w:r>
              <w:t>.</w:t>
            </w:r>
          </w:p>
          <w:p w:rsidR="009D080B" w:rsidRDefault="009D080B" w:rsidP="00711F31">
            <w:pPr>
              <w:tabs>
                <w:tab w:val="left" w:pos="284"/>
              </w:tabs>
              <w:jc w:val="both"/>
            </w:pPr>
            <w:r>
              <w:t>Домашнее задание базового уровня: п.22 (выучить формулы), № 540 (1 столбик).</w:t>
            </w:r>
          </w:p>
          <w:p w:rsidR="009D080B" w:rsidRDefault="009D080B" w:rsidP="00711F31">
            <w:pPr>
              <w:tabs>
                <w:tab w:val="left" w:pos="284"/>
              </w:tabs>
              <w:jc w:val="both"/>
            </w:pPr>
            <w:r>
              <w:t>Индивидуальное домашнее задание: № 533, 534 (а, б)</w:t>
            </w:r>
          </w:p>
          <w:p w:rsidR="009D080B" w:rsidRPr="00530C30" w:rsidRDefault="009D080B" w:rsidP="00711F31">
            <w:pPr>
              <w:tabs>
                <w:tab w:val="left" w:pos="284"/>
              </w:tabs>
              <w:jc w:val="both"/>
            </w:pPr>
            <w:r>
              <w:t xml:space="preserve">Домашнее задание повышенного уровня: </w:t>
            </w:r>
            <w:r w:rsidR="004A7E08">
              <w:t>установить связь между корнями и коэффициентами квадратного уравнения.</w:t>
            </w:r>
          </w:p>
        </w:tc>
        <w:tc>
          <w:tcPr>
            <w:tcW w:w="3827" w:type="dxa"/>
          </w:tcPr>
          <w:p w:rsidR="009D080B" w:rsidRPr="00830DD2" w:rsidRDefault="009D080B" w:rsidP="009D080B">
            <w:pPr>
              <w:pStyle w:val="af2"/>
              <w:rPr>
                <w:sz w:val="24"/>
                <w:szCs w:val="24"/>
              </w:rPr>
            </w:pPr>
            <w:r w:rsidRPr="00830DD2">
              <w:rPr>
                <w:sz w:val="24"/>
                <w:szCs w:val="24"/>
              </w:rPr>
              <w:lastRenderedPageBreak/>
              <w:t xml:space="preserve">Выбирают  задания </w:t>
            </w:r>
            <w:r w:rsidRPr="00830DD2">
              <w:rPr>
                <w:sz w:val="24"/>
                <w:szCs w:val="24"/>
              </w:rPr>
              <w:lastRenderedPageBreak/>
              <w:t>соответствующего уровня, ориентируясь на рекомендации учителя  самооценку.</w:t>
            </w:r>
          </w:p>
          <w:p w:rsidR="00711F31" w:rsidRPr="00530C30" w:rsidRDefault="00711F31" w:rsidP="00711F31">
            <w:pPr>
              <w:tabs>
                <w:tab w:val="left" w:pos="284"/>
              </w:tabs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:rsidR="00711F31" w:rsidRPr="009D080B" w:rsidRDefault="009D080B" w:rsidP="009D080B">
            <w:pPr>
              <w:tabs>
                <w:tab w:val="left" w:pos="284"/>
              </w:tabs>
              <w:jc w:val="center"/>
              <w:rPr>
                <w:lang w:eastAsia="ru-RU"/>
              </w:rPr>
            </w:pPr>
            <w:r w:rsidRPr="009D080B">
              <w:rPr>
                <w:lang w:eastAsia="ru-RU"/>
              </w:rPr>
              <w:lastRenderedPageBreak/>
              <w:t>Формируемые УУД</w:t>
            </w:r>
          </w:p>
          <w:p w:rsidR="009D080B" w:rsidRDefault="009D080B" w:rsidP="009D080B">
            <w:pPr>
              <w:spacing w:after="150"/>
              <w:jc w:val="both"/>
              <w:rPr>
                <w:lang w:eastAsia="ru-RU"/>
              </w:rPr>
            </w:pPr>
            <w:proofErr w:type="gramStart"/>
            <w:r w:rsidRPr="00830DD2">
              <w:rPr>
                <w:bCs/>
                <w:i/>
                <w:lang w:eastAsia="ru-RU"/>
              </w:rPr>
              <w:lastRenderedPageBreak/>
              <w:t>Регулятивные</w:t>
            </w:r>
            <w:proofErr w:type="gramEnd"/>
            <w:r w:rsidRPr="00830DD2">
              <w:rPr>
                <w:bCs/>
                <w:i/>
                <w:lang w:eastAsia="ru-RU"/>
              </w:rPr>
              <w:t>:</w:t>
            </w:r>
            <w:r>
              <w:rPr>
                <w:lang w:eastAsia="ru-RU"/>
              </w:rPr>
              <w:t> адекватно оценивают</w:t>
            </w:r>
            <w:r w:rsidRPr="00830DD2">
              <w:rPr>
                <w:lang w:eastAsia="ru-RU"/>
              </w:rPr>
              <w:t xml:space="preserve"> деятельност</w:t>
            </w:r>
            <w:r>
              <w:rPr>
                <w:lang w:eastAsia="ru-RU"/>
              </w:rPr>
              <w:t>ь</w:t>
            </w:r>
            <w:r w:rsidRPr="00830DD2">
              <w:rPr>
                <w:lang w:eastAsia="ru-RU"/>
              </w:rPr>
              <w:t xml:space="preserve"> на уроке</w:t>
            </w:r>
            <w:r>
              <w:rPr>
                <w:lang w:eastAsia="ru-RU"/>
              </w:rPr>
              <w:t>;</w:t>
            </w:r>
          </w:p>
          <w:p w:rsidR="009D080B" w:rsidRDefault="009D080B" w:rsidP="009D080B">
            <w:pPr>
              <w:suppressAutoHyphens w:val="0"/>
              <w:spacing w:after="150"/>
              <w:jc w:val="both"/>
              <w:rPr>
                <w:lang w:eastAsia="ru-RU"/>
              </w:rPr>
            </w:pPr>
            <w:r w:rsidRPr="00830DD2">
              <w:rPr>
                <w:bCs/>
                <w:i/>
                <w:lang w:eastAsia="ru-RU"/>
              </w:rPr>
              <w:t>Познавательные</w:t>
            </w:r>
            <w:r w:rsidRPr="00830DD2">
              <w:rPr>
                <w:b/>
                <w:bCs/>
                <w:i/>
                <w:lang w:eastAsia="ru-RU"/>
              </w:rPr>
              <w:t>:</w:t>
            </w:r>
            <w:r w:rsidRPr="00830DD2">
              <w:rPr>
                <w:lang w:eastAsia="ru-RU"/>
              </w:rPr>
              <w:t> рефлексия способов и условий действия, п</w:t>
            </w:r>
            <w:r>
              <w:rPr>
                <w:lang w:eastAsia="ru-RU"/>
              </w:rPr>
              <w:t>онимание причин успеха и неудач;</w:t>
            </w:r>
          </w:p>
          <w:p w:rsidR="009D080B" w:rsidRPr="00D11507" w:rsidRDefault="009D080B" w:rsidP="00D11507">
            <w:pPr>
              <w:suppressAutoHyphens w:val="0"/>
              <w:spacing w:after="150"/>
              <w:jc w:val="both"/>
              <w:rPr>
                <w:lang w:eastAsia="ru-RU"/>
              </w:rPr>
            </w:pPr>
            <w:r w:rsidRPr="00830DD2">
              <w:rPr>
                <w:bCs/>
                <w:i/>
                <w:lang w:eastAsia="ru-RU"/>
              </w:rPr>
              <w:t>Коммуникативные</w:t>
            </w:r>
            <w:r w:rsidRPr="00830DD2">
              <w:rPr>
                <w:bCs/>
                <w:lang w:eastAsia="ru-RU"/>
              </w:rPr>
              <w:t>:</w:t>
            </w:r>
            <w:r>
              <w:rPr>
                <w:lang w:eastAsia="ru-RU"/>
              </w:rPr>
              <w:t> умеют</w:t>
            </w:r>
            <w:r w:rsidRPr="00830DD2">
              <w:rPr>
                <w:lang w:eastAsia="ru-RU"/>
              </w:rPr>
              <w:t xml:space="preserve"> выражать свои мысли, аргументировать, </w:t>
            </w:r>
            <w:r w:rsidRPr="00830DD2">
              <w:t>планировать учебное сотрудничество</w:t>
            </w:r>
            <w:r>
              <w:t>.</w:t>
            </w:r>
          </w:p>
        </w:tc>
      </w:tr>
    </w:tbl>
    <w:p w:rsidR="00D11507" w:rsidRDefault="00D11507" w:rsidP="00B46FF0">
      <w:pPr>
        <w:ind w:left="900" w:hanging="540"/>
        <w:jc w:val="right"/>
        <w:rPr>
          <w:b/>
          <w:i/>
          <w:sz w:val="28"/>
          <w:szCs w:val="28"/>
        </w:rPr>
      </w:pPr>
    </w:p>
    <w:sectPr w:rsidR="00D11507" w:rsidSect="00B5193C">
      <w:pgSz w:w="16838" w:h="11906" w:orient="landscape"/>
      <w:pgMar w:top="71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EC2"/>
    <w:multiLevelType w:val="multilevel"/>
    <w:tmpl w:val="0CE06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0DE78C3"/>
    <w:multiLevelType w:val="hybridMultilevel"/>
    <w:tmpl w:val="DB585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30533"/>
    <w:multiLevelType w:val="multilevel"/>
    <w:tmpl w:val="8EC2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0234C"/>
    <w:multiLevelType w:val="multilevel"/>
    <w:tmpl w:val="8C60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B126B"/>
    <w:multiLevelType w:val="hybridMultilevel"/>
    <w:tmpl w:val="FC1C7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83327"/>
    <w:multiLevelType w:val="multilevel"/>
    <w:tmpl w:val="48D4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F4FF0"/>
    <w:multiLevelType w:val="multilevel"/>
    <w:tmpl w:val="06C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A5350"/>
    <w:multiLevelType w:val="hybridMultilevel"/>
    <w:tmpl w:val="B700F9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F7172C7"/>
    <w:multiLevelType w:val="multilevel"/>
    <w:tmpl w:val="144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75347B"/>
    <w:multiLevelType w:val="multilevel"/>
    <w:tmpl w:val="55A0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BF78A4"/>
    <w:multiLevelType w:val="multilevel"/>
    <w:tmpl w:val="D7DC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C3422F"/>
    <w:multiLevelType w:val="multilevel"/>
    <w:tmpl w:val="A8CA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A62942"/>
    <w:multiLevelType w:val="multilevel"/>
    <w:tmpl w:val="E1E6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67540B"/>
    <w:multiLevelType w:val="multilevel"/>
    <w:tmpl w:val="E2E0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25E68"/>
    <w:multiLevelType w:val="hybridMultilevel"/>
    <w:tmpl w:val="C966D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E74F8"/>
    <w:multiLevelType w:val="multilevel"/>
    <w:tmpl w:val="45F4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C3E37"/>
    <w:multiLevelType w:val="multilevel"/>
    <w:tmpl w:val="2A3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3A2E02"/>
    <w:multiLevelType w:val="multilevel"/>
    <w:tmpl w:val="8EC2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162FAC"/>
    <w:multiLevelType w:val="multilevel"/>
    <w:tmpl w:val="1F2E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694FC8"/>
    <w:multiLevelType w:val="multilevel"/>
    <w:tmpl w:val="F4760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B17202"/>
    <w:multiLevelType w:val="multilevel"/>
    <w:tmpl w:val="1C5A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EF607E"/>
    <w:multiLevelType w:val="multilevel"/>
    <w:tmpl w:val="383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609B8"/>
    <w:multiLevelType w:val="multilevel"/>
    <w:tmpl w:val="19E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DF0640"/>
    <w:multiLevelType w:val="multilevel"/>
    <w:tmpl w:val="F944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22"/>
  </w:num>
  <w:num w:numId="9">
    <w:abstractNumId w:val="12"/>
  </w:num>
  <w:num w:numId="10">
    <w:abstractNumId w:val="3"/>
  </w:num>
  <w:num w:numId="11">
    <w:abstractNumId w:val="15"/>
  </w:num>
  <w:num w:numId="12">
    <w:abstractNumId w:val="19"/>
  </w:num>
  <w:num w:numId="13">
    <w:abstractNumId w:val="0"/>
  </w:num>
  <w:num w:numId="14">
    <w:abstractNumId w:val="7"/>
  </w:num>
  <w:num w:numId="15">
    <w:abstractNumId w:val="18"/>
  </w:num>
  <w:num w:numId="16">
    <w:abstractNumId w:val="20"/>
  </w:num>
  <w:num w:numId="17">
    <w:abstractNumId w:val="21"/>
  </w:num>
  <w:num w:numId="18">
    <w:abstractNumId w:val="23"/>
  </w:num>
  <w:num w:numId="19">
    <w:abstractNumId w:val="9"/>
  </w:num>
  <w:num w:numId="20">
    <w:abstractNumId w:val="17"/>
  </w:num>
  <w:num w:numId="21">
    <w:abstractNumId w:val="2"/>
  </w:num>
  <w:num w:numId="22">
    <w:abstractNumId w:val="14"/>
  </w:num>
  <w:num w:numId="23">
    <w:abstractNumId w:val="1"/>
  </w:num>
  <w:num w:numId="2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2C"/>
    <w:rsid w:val="00001B18"/>
    <w:rsid w:val="00040E3D"/>
    <w:rsid w:val="000453A9"/>
    <w:rsid w:val="000A7558"/>
    <w:rsid w:val="000B4907"/>
    <w:rsid w:val="000D448D"/>
    <w:rsid w:val="000D6526"/>
    <w:rsid w:val="001006A7"/>
    <w:rsid w:val="00115DDC"/>
    <w:rsid w:val="00121217"/>
    <w:rsid w:val="00123339"/>
    <w:rsid w:val="00151091"/>
    <w:rsid w:val="00151A9B"/>
    <w:rsid w:val="00153DCE"/>
    <w:rsid w:val="00170F74"/>
    <w:rsid w:val="00174E23"/>
    <w:rsid w:val="00177E18"/>
    <w:rsid w:val="001804D2"/>
    <w:rsid w:val="0019684F"/>
    <w:rsid w:val="00196C02"/>
    <w:rsid w:val="001A1D6A"/>
    <w:rsid w:val="001A2302"/>
    <w:rsid w:val="001B239B"/>
    <w:rsid w:val="001B6D4F"/>
    <w:rsid w:val="001E61C7"/>
    <w:rsid w:val="001E6473"/>
    <w:rsid w:val="001F7090"/>
    <w:rsid w:val="0024312A"/>
    <w:rsid w:val="00255E82"/>
    <w:rsid w:val="00282FB6"/>
    <w:rsid w:val="002A2FAF"/>
    <w:rsid w:val="002A332C"/>
    <w:rsid w:val="002B016E"/>
    <w:rsid w:val="002B330A"/>
    <w:rsid w:val="002C4A81"/>
    <w:rsid w:val="002D0346"/>
    <w:rsid w:val="002E3F0C"/>
    <w:rsid w:val="002E6CBE"/>
    <w:rsid w:val="00311CB4"/>
    <w:rsid w:val="00327593"/>
    <w:rsid w:val="00384FAC"/>
    <w:rsid w:val="003A22F3"/>
    <w:rsid w:val="003A2AB1"/>
    <w:rsid w:val="003C4341"/>
    <w:rsid w:val="00401829"/>
    <w:rsid w:val="00440D47"/>
    <w:rsid w:val="00441A96"/>
    <w:rsid w:val="00444FCC"/>
    <w:rsid w:val="00456F26"/>
    <w:rsid w:val="004A7E08"/>
    <w:rsid w:val="004D1574"/>
    <w:rsid w:val="004F5E0E"/>
    <w:rsid w:val="00517DB1"/>
    <w:rsid w:val="005215B3"/>
    <w:rsid w:val="00530C30"/>
    <w:rsid w:val="00567D1B"/>
    <w:rsid w:val="00577CB0"/>
    <w:rsid w:val="00583C14"/>
    <w:rsid w:val="005931CE"/>
    <w:rsid w:val="005B600C"/>
    <w:rsid w:val="005B7998"/>
    <w:rsid w:val="005D0FD2"/>
    <w:rsid w:val="005D1E79"/>
    <w:rsid w:val="006146EF"/>
    <w:rsid w:val="00636292"/>
    <w:rsid w:val="00637C2F"/>
    <w:rsid w:val="00640304"/>
    <w:rsid w:val="006435A3"/>
    <w:rsid w:val="00646131"/>
    <w:rsid w:val="00662B84"/>
    <w:rsid w:val="00664721"/>
    <w:rsid w:val="00670AE7"/>
    <w:rsid w:val="00674574"/>
    <w:rsid w:val="006777FF"/>
    <w:rsid w:val="00682322"/>
    <w:rsid w:val="0069298E"/>
    <w:rsid w:val="006A22FB"/>
    <w:rsid w:val="006C2BBE"/>
    <w:rsid w:val="006D0971"/>
    <w:rsid w:val="006F4EAE"/>
    <w:rsid w:val="00706946"/>
    <w:rsid w:val="00711F31"/>
    <w:rsid w:val="00724F3F"/>
    <w:rsid w:val="007258D8"/>
    <w:rsid w:val="00742C0A"/>
    <w:rsid w:val="00743E26"/>
    <w:rsid w:val="00753478"/>
    <w:rsid w:val="00757361"/>
    <w:rsid w:val="00764623"/>
    <w:rsid w:val="0076616C"/>
    <w:rsid w:val="00766C51"/>
    <w:rsid w:val="007828A6"/>
    <w:rsid w:val="00791A78"/>
    <w:rsid w:val="007A1912"/>
    <w:rsid w:val="007A6F36"/>
    <w:rsid w:val="007B51B0"/>
    <w:rsid w:val="00807A81"/>
    <w:rsid w:val="008216D1"/>
    <w:rsid w:val="00830DD2"/>
    <w:rsid w:val="0085567E"/>
    <w:rsid w:val="00870C78"/>
    <w:rsid w:val="00871610"/>
    <w:rsid w:val="00880AC1"/>
    <w:rsid w:val="00883A29"/>
    <w:rsid w:val="00891DE1"/>
    <w:rsid w:val="008A1C21"/>
    <w:rsid w:val="008A3C8F"/>
    <w:rsid w:val="008E1F9E"/>
    <w:rsid w:val="008F668B"/>
    <w:rsid w:val="008F6819"/>
    <w:rsid w:val="008F7BD0"/>
    <w:rsid w:val="00911A47"/>
    <w:rsid w:val="00933438"/>
    <w:rsid w:val="00944C5C"/>
    <w:rsid w:val="00961798"/>
    <w:rsid w:val="009626A6"/>
    <w:rsid w:val="0097095F"/>
    <w:rsid w:val="00976CBB"/>
    <w:rsid w:val="009827BB"/>
    <w:rsid w:val="009A3372"/>
    <w:rsid w:val="009B57BD"/>
    <w:rsid w:val="009B7FFD"/>
    <w:rsid w:val="009C0575"/>
    <w:rsid w:val="009D080B"/>
    <w:rsid w:val="009D22CE"/>
    <w:rsid w:val="009D7721"/>
    <w:rsid w:val="009D7D23"/>
    <w:rsid w:val="009E76FE"/>
    <w:rsid w:val="009F3CF2"/>
    <w:rsid w:val="00A31933"/>
    <w:rsid w:val="00A3303A"/>
    <w:rsid w:val="00A7526C"/>
    <w:rsid w:val="00A865CA"/>
    <w:rsid w:val="00A90694"/>
    <w:rsid w:val="00A94A2A"/>
    <w:rsid w:val="00A97E1D"/>
    <w:rsid w:val="00AA4343"/>
    <w:rsid w:val="00AA494D"/>
    <w:rsid w:val="00AE75E7"/>
    <w:rsid w:val="00B04BAC"/>
    <w:rsid w:val="00B117C9"/>
    <w:rsid w:val="00B3534C"/>
    <w:rsid w:val="00B43BF5"/>
    <w:rsid w:val="00B46FF0"/>
    <w:rsid w:val="00B50F96"/>
    <w:rsid w:val="00B5193C"/>
    <w:rsid w:val="00B668F1"/>
    <w:rsid w:val="00B751B2"/>
    <w:rsid w:val="00B75F0C"/>
    <w:rsid w:val="00B83139"/>
    <w:rsid w:val="00BA0E6B"/>
    <w:rsid w:val="00BB3074"/>
    <w:rsid w:val="00BC6C45"/>
    <w:rsid w:val="00BE10C1"/>
    <w:rsid w:val="00BF6759"/>
    <w:rsid w:val="00C00D54"/>
    <w:rsid w:val="00C07751"/>
    <w:rsid w:val="00C11CAC"/>
    <w:rsid w:val="00C16A81"/>
    <w:rsid w:val="00C17636"/>
    <w:rsid w:val="00C2306B"/>
    <w:rsid w:val="00C52D02"/>
    <w:rsid w:val="00C668F8"/>
    <w:rsid w:val="00C80DA7"/>
    <w:rsid w:val="00C83209"/>
    <w:rsid w:val="00C83214"/>
    <w:rsid w:val="00CA4460"/>
    <w:rsid w:val="00CC14B7"/>
    <w:rsid w:val="00CC1B3A"/>
    <w:rsid w:val="00D015A8"/>
    <w:rsid w:val="00D06C07"/>
    <w:rsid w:val="00D11507"/>
    <w:rsid w:val="00D3672C"/>
    <w:rsid w:val="00D4715E"/>
    <w:rsid w:val="00D51029"/>
    <w:rsid w:val="00D77D82"/>
    <w:rsid w:val="00D83FCE"/>
    <w:rsid w:val="00DA0E37"/>
    <w:rsid w:val="00DB2664"/>
    <w:rsid w:val="00DB5841"/>
    <w:rsid w:val="00DC581B"/>
    <w:rsid w:val="00DE1D9C"/>
    <w:rsid w:val="00DE4310"/>
    <w:rsid w:val="00DE5416"/>
    <w:rsid w:val="00DF25A3"/>
    <w:rsid w:val="00E24016"/>
    <w:rsid w:val="00E27AE4"/>
    <w:rsid w:val="00E3753B"/>
    <w:rsid w:val="00E66E15"/>
    <w:rsid w:val="00E726E0"/>
    <w:rsid w:val="00E82B3F"/>
    <w:rsid w:val="00E9114C"/>
    <w:rsid w:val="00E933CC"/>
    <w:rsid w:val="00E97A04"/>
    <w:rsid w:val="00EB13DC"/>
    <w:rsid w:val="00EB24D0"/>
    <w:rsid w:val="00EB5082"/>
    <w:rsid w:val="00EC78A5"/>
    <w:rsid w:val="00EE1E8A"/>
    <w:rsid w:val="00EE4221"/>
    <w:rsid w:val="00F02137"/>
    <w:rsid w:val="00F035D9"/>
    <w:rsid w:val="00F1641B"/>
    <w:rsid w:val="00F325DB"/>
    <w:rsid w:val="00F3653A"/>
    <w:rsid w:val="00F44062"/>
    <w:rsid w:val="00F54900"/>
    <w:rsid w:val="00F70D7D"/>
    <w:rsid w:val="00F81ADD"/>
    <w:rsid w:val="00F85B10"/>
    <w:rsid w:val="00F85B57"/>
    <w:rsid w:val="00F867FC"/>
    <w:rsid w:val="00F901DB"/>
    <w:rsid w:val="00F96639"/>
    <w:rsid w:val="00F969C6"/>
    <w:rsid w:val="00FA0705"/>
    <w:rsid w:val="00FA3CDA"/>
    <w:rsid w:val="00FD799D"/>
    <w:rsid w:val="00FE3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61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E61C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193C"/>
  </w:style>
  <w:style w:type="character" w:customStyle="1" w:styleId="WW8Num1z0">
    <w:name w:val="WW8Num1z0"/>
    <w:rsid w:val="00B5193C"/>
    <w:rPr>
      <w:color w:val="auto"/>
    </w:rPr>
  </w:style>
  <w:style w:type="character" w:customStyle="1" w:styleId="WW8Num2z0">
    <w:name w:val="WW8Num2z0"/>
    <w:rsid w:val="00B5193C"/>
    <w:rPr>
      <w:rFonts w:ascii="Symbol" w:hAnsi="Symbol" w:cs="Symbol"/>
      <w:sz w:val="20"/>
    </w:rPr>
  </w:style>
  <w:style w:type="character" w:customStyle="1" w:styleId="WW8Num2z1">
    <w:name w:val="WW8Num2z1"/>
    <w:rsid w:val="00B5193C"/>
    <w:rPr>
      <w:rFonts w:ascii="Courier New" w:hAnsi="Courier New" w:cs="Courier New"/>
      <w:sz w:val="20"/>
    </w:rPr>
  </w:style>
  <w:style w:type="character" w:customStyle="1" w:styleId="WW8Num2z2">
    <w:name w:val="WW8Num2z2"/>
    <w:rsid w:val="00B5193C"/>
    <w:rPr>
      <w:rFonts w:ascii="Wingdings" w:hAnsi="Wingdings" w:cs="Wingdings"/>
      <w:sz w:val="20"/>
    </w:rPr>
  </w:style>
  <w:style w:type="character" w:customStyle="1" w:styleId="WW8Num3z0">
    <w:name w:val="WW8Num3z0"/>
    <w:rsid w:val="00B5193C"/>
    <w:rPr>
      <w:rFonts w:ascii="Symbol" w:hAnsi="Symbol" w:cs="Symbol"/>
      <w:sz w:val="20"/>
    </w:rPr>
  </w:style>
  <w:style w:type="character" w:customStyle="1" w:styleId="WW8Num3z1">
    <w:name w:val="WW8Num3z1"/>
    <w:rsid w:val="00B5193C"/>
    <w:rPr>
      <w:rFonts w:ascii="Courier New" w:hAnsi="Courier New" w:cs="Courier New"/>
      <w:sz w:val="20"/>
    </w:rPr>
  </w:style>
  <w:style w:type="character" w:customStyle="1" w:styleId="WW8Num3z2">
    <w:name w:val="WW8Num3z2"/>
    <w:rsid w:val="00B5193C"/>
    <w:rPr>
      <w:rFonts w:ascii="Wingdings" w:hAnsi="Wingdings" w:cs="Wingdings"/>
      <w:sz w:val="20"/>
    </w:rPr>
  </w:style>
  <w:style w:type="character" w:customStyle="1" w:styleId="WW8Num4z0">
    <w:name w:val="WW8Num4z0"/>
    <w:rsid w:val="00B5193C"/>
    <w:rPr>
      <w:rFonts w:ascii="Symbol" w:hAnsi="Symbol" w:cs="Symbol"/>
      <w:sz w:val="20"/>
    </w:rPr>
  </w:style>
  <w:style w:type="character" w:customStyle="1" w:styleId="WW8Num4z1">
    <w:name w:val="WW8Num4z1"/>
    <w:rsid w:val="00B5193C"/>
    <w:rPr>
      <w:rFonts w:ascii="Courier New" w:hAnsi="Courier New" w:cs="Courier New"/>
      <w:sz w:val="20"/>
    </w:rPr>
  </w:style>
  <w:style w:type="character" w:customStyle="1" w:styleId="WW8Num4z2">
    <w:name w:val="WW8Num4z2"/>
    <w:rsid w:val="00B5193C"/>
    <w:rPr>
      <w:rFonts w:ascii="Wingdings" w:hAnsi="Wingdings" w:cs="Wingdings"/>
      <w:sz w:val="20"/>
    </w:rPr>
  </w:style>
  <w:style w:type="character" w:customStyle="1" w:styleId="WW8Num5z0">
    <w:name w:val="WW8Num5z0"/>
    <w:rsid w:val="00B5193C"/>
    <w:rPr>
      <w:rFonts w:ascii="Symbol" w:hAnsi="Symbol" w:cs="Symbol"/>
      <w:sz w:val="20"/>
    </w:rPr>
  </w:style>
  <w:style w:type="character" w:customStyle="1" w:styleId="WW8Num5z1">
    <w:name w:val="WW8Num5z1"/>
    <w:rsid w:val="00B5193C"/>
    <w:rPr>
      <w:rFonts w:ascii="Courier New" w:hAnsi="Courier New" w:cs="Courier New"/>
      <w:sz w:val="20"/>
    </w:rPr>
  </w:style>
  <w:style w:type="character" w:customStyle="1" w:styleId="WW8Num5z2">
    <w:name w:val="WW8Num5z2"/>
    <w:rsid w:val="00B5193C"/>
    <w:rPr>
      <w:rFonts w:ascii="Wingdings" w:hAnsi="Wingdings" w:cs="Wingdings"/>
      <w:sz w:val="20"/>
    </w:rPr>
  </w:style>
  <w:style w:type="character" w:customStyle="1" w:styleId="WW8Num6z0">
    <w:name w:val="WW8Num6z0"/>
    <w:rsid w:val="00B5193C"/>
    <w:rPr>
      <w:b/>
      <w:color w:val="auto"/>
    </w:rPr>
  </w:style>
  <w:style w:type="character" w:customStyle="1" w:styleId="11">
    <w:name w:val="Основной шрифт абзаца1"/>
    <w:rsid w:val="00B5193C"/>
  </w:style>
  <w:style w:type="character" w:styleId="a3">
    <w:name w:val="Strong"/>
    <w:uiPriority w:val="22"/>
    <w:qFormat/>
    <w:rsid w:val="00B5193C"/>
    <w:rPr>
      <w:b/>
      <w:bCs/>
    </w:rPr>
  </w:style>
  <w:style w:type="character" w:customStyle="1" w:styleId="apple-converted-space">
    <w:name w:val="apple-converted-space"/>
    <w:basedOn w:val="11"/>
    <w:rsid w:val="00B5193C"/>
  </w:style>
  <w:style w:type="character" w:customStyle="1" w:styleId="apple-style-span">
    <w:name w:val="apple-style-span"/>
    <w:basedOn w:val="11"/>
    <w:rsid w:val="00B5193C"/>
  </w:style>
  <w:style w:type="character" w:styleId="a4">
    <w:name w:val="Emphasis"/>
    <w:qFormat/>
    <w:rsid w:val="00B5193C"/>
    <w:rPr>
      <w:i/>
      <w:iCs/>
    </w:rPr>
  </w:style>
  <w:style w:type="paragraph" w:customStyle="1" w:styleId="a5">
    <w:name w:val="Заголовок"/>
    <w:basedOn w:val="a"/>
    <w:next w:val="a6"/>
    <w:rsid w:val="00B5193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6">
    <w:name w:val="Body Text"/>
    <w:basedOn w:val="a"/>
    <w:rsid w:val="00B5193C"/>
    <w:pPr>
      <w:spacing w:after="120"/>
    </w:pPr>
  </w:style>
  <w:style w:type="paragraph" w:styleId="a7">
    <w:name w:val="List"/>
    <w:basedOn w:val="a6"/>
    <w:rsid w:val="00B5193C"/>
    <w:rPr>
      <w:rFonts w:cs="Lohit Hindi"/>
    </w:rPr>
  </w:style>
  <w:style w:type="paragraph" w:customStyle="1" w:styleId="12">
    <w:name w:val="Название1"/>
    <w:basedOn w:val="a"/>
    <w:rsid w:val="00B5193C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B5193C"/>
    <w:pPr>
      <w:suppressLineNumbers/>
    </w:pPr>
    <w:rPr>
      <w:rFonts w:cs="Lohit Hindi"/>
    </w:rPr>
  </w:style>
  <w:style w:type="paragraph" w:styleId="a8">
    <w:name w:val="Normal (Web)"/>
    <w:basedOn w:val="a"/>
    <w:rsid w:val="00B5193C"/>
    <w:pPr>
      <w:spacing w:before="280" w:after="280"/>
    </w:pPr>
  </w:style>
  <w:style w:type="paragraph" w:customStyle="1" w:styleId="a9">
    <w:name w:val="Содержимое таблицы"/>
    <w:basedOn w:val="a"/>
    <w:rsid w:val="00B5193C"/>
    <w:pPr>
      <w:suppressLineNumbers/>
    </w:pPr>
  </w:style>
  <w:style w:type="paragraph" w:customStyle="1" w:styleId="aa">
    <w:name w:val="Заголовок таблицы"/>
    <w:basedOn w:val="a9"/>
    <w:rsid w:val="00B5193C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D77D8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1804D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1804D2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1804D2"/>
    <w:pPr>
      <w:widowControl w:val="0"/>
    </w:pPr>
    <w:rPr>
      <w:rFonts w:eastAsia="Andale Sans UI"/>
      <w:kern w:val="1"/>
      <w:lang w:eastAsia="en-US"/>
    </w:rPr>
  </w:style>
  <w:style w:type="paragraph" w:customStyle="1" w:styleId="c7">
    <w:name w:val="c7"/>
    <w:basedOn w:val="a"/>
    <w:rsid w:val="002E6CBE"/>
    <w:pPr>
      <w:suppressAutoHyphens w:val="0"/>
      <w:spacing w:before="90" w:after="90"/>
    </w:pPr>
    <w:rPr>
      <w:lang w:eastAsia="ru-RU"/>
    </w:rPr>
  </w:style>
  <w:style w:type="character" w:customStyle="1" w:styleId="c2">
    <w:name w:val="c2"/>
    <w:basedOn w:val="a0"/>
    <w:rsid w:val="002E6CBE"/>
  </w:style>
  <w:style w:type="character" w:customStyle="1" w:styleId="30">
    <w:name w:val="Заголовок 3 Знак"/>
    <w:link w:val="3"/>
    <w:uiPriority w:val="9"/>
    <w:rsid w:val="001E61C7"/>
    <w:rPr>
      <w:b/>
      <w:bCs/>
      <w:sz w:val="27"/>
      <w:szCs w:val="27"/>
    </w:rPr>
  </w:style>
  <w:style w:type="character" w:styleId="ae">
    <w:name w:val="Hyperlink"/>
    <w:uiPriority w:val="99"/>
    <w:unhideWhenUsed/>
    <w:rsid w:val="001E61C7"/>
    <w:rPr>
      <w:color w:val="0000FF"/>
      <w:u w:val="single"/>
    </w:rPr>
  </w:style>
  <w:style w:type="character" w:customStyle="1" w:styleId="10">
    <w:name w:val="Заголовок 1 Знак"/>
    <w:link w:val="1"/>
    <w:rsid w:val="001E61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14">
    <w:name w:val="c14"/>
    <w:basedOn w:val="a0"/>
    <w:rsid w:val="004D1574"/>
  </w:style>
  <w:style w:type="paragraph" w:customStyle="1" w:styleId="c5">
    <w:name w:val="c5"/>
    <w:basedOn w:val="a"/>
    <w:rsid w:val="004D15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4D1574"/>
  </w:style>
  <w:style w:type="paragraph" w:customStyle="1" w:styleId="c15">
    <w:name w:val="c15"/>
    <w:basedOn w:val="a"/>
    <w:rsid w:val="004D15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4D15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6">
    <w:name w:val="c16"/>
    <w:basedOn w:val="a0"/>
    <w:rsid w:val="004D1574"/>
  </w:style>
  <w:style w:type="character" w:customStyle="1" w:styleId="c18">
    <w:name w:val="c18"/>
    <w:basedOn w:val="a0"/>
    <w:rsid w:val="004D1574"/>
  </w:style>
  <w:style w:type="character" w:customStyle="1" w:styleId="c0">
    <w:name w:val="c0"/>
    <w:basedOn w:val="a0"/>
    <w:rsid w:val="004D1574"/>
  </w:style>
  <w:style w:type="paragraph" w:customStyle="1" w:styleId="c12">
    <w:name w:val="c12"/>
    <w:basedOn w:val="a"/>
    <w:rsid w:val="004D15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2">
    <w:name w:val="c22"/>
    <w:basedOn w:val="a"/>
    <w:rsid w:val="004D15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0"/>
    <w:rsid w:val="004D1574"/>
  </w:style>
  <w:style w:type="character" w:customStyle="1" w:styleId="c8">
    <w:name w:val="c8"/>
    <w:basedOn w:val="a0"/>
    <w:rsid w:val="004D1574"/>
  </w:style>
  <w:style w:type="character" w:customStyle="1" w:styleId="rub">
    <w:name w:val="rub"/>
    <w:basedOn w:val="a0"/>
    <w:rsid w:val="00B3534C"/>
  </w:style>
  <w:style w:type="table" w:styleId="af">
    <w:name w:val="Table Grid"/>
    <w:basedOn w:val="a1"/>
    <w:uiPriority w:val="59"/>
    <w:rsid w:val="00F021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rsid w:val="00724F3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724F3F"/>
    <w:rPr>
      <w:rFonts w:ascii="Tahoma" w:hAnsi="Tahoma" w:cs="Tahoma"/>
      <w:sz w:val="16"/>
      <w:szCs w:val="16"/>
      <w:lang w:eastAsia="ar-SA"/>
    </w:rPr>
  </w:style>
  <w:style w:type="paragraph" w:styleId="af2">
    <w:name w:val="No Spacing"/>
    <w:uiPriority w:val="1"/>
    <w:qFormat/>
    <w:rsid w:val="008F6819"/>
    <w:rPr>
      <w:rFonts w:eastAsia="Calibri"/>
    </w:rPr>
  </w:style>
  <w:style w:type="character" w:customStyle="1" w:styleId="TimesNewRoman">
    <w:name w:val="Основной текст + Times New Roman"/>
    <w:aliases w:val="9 pt,Не полужирный"/>
    <w:rsid w:val="00F3653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TimesNewRoman10">
    <w:name w:val="Основной текст + Times New Roman10"/>
    <w:aliases w:val="9 pt6"/>
    <w:rsid w:val="00F3653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styleId="af3">
    <w:name w:val="Placeholder Text"/>
    <w:uiPriority w:val="99"/>
    <w:semiHidden/>
    <w:rsid w:val="009B57BD"/>
    <w:rPr>
      <w:color w:val="808080"/>
    </w:rPr>
  </w:style>
  <w:style w:type="paragraph" w:customStyle="1" w:styleId="c25">
    <w:name w:val="c25"/>
    <w:basedOn w:val="a"/>
    <w:rsid w:val="000D44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61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E61C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193C"/>
  </w:style>
  <w:style w:type="character" w:customStyle="1" w:styleId="WW8Num1z0">
    <w:name w:val="WW8Num1z0"/>
    <w:rsid w:val="00B5193C"/>
    <w:rPr>
      <w:color w:val="auto"/>
    </w:rPr>
  </w:style>
  <w:style w:type="character" w:customStyle="1" w:styleId="WW8Num2z0">
    <w:name w:val="WW8Num2z0"/>
    <w:rsid w:val="00B5193C"/>
    <w:rPr>
      <w:rFonts w:ascii="Symbol" w:hAnsi="Symbol" w:cs="Symbol"/>
      <w:sz w:val="20"/>
    </w:rPr>
  </w:style>
  <w:style w:type="character" w:customStyle="1" w:styleId="WW8Num2z1">
    <w:name w:val="WW8Num2z1"/>
    <w:rsid w:val="00B5193C"/>
    <w:rPr>
      <w:rFonts w:ascii="Courier New" w:hAnsi="Courier New" w:cs="Courier New"/>
      <w:sz w:val="20"/>
    </w:rPr>
  </w:style>
  <w:style w:type="character" w:customStyle="1" w:styleId="WW8Num2z2">
    <w:name w:val="WW8Num2z2"/>
    <w:rsid w:val="00B5193C"/>
    <w:rPr>
      <w:rFonts w:ascii="Wingdings" w:hAnsi="Wingdings" w:cs="Wingdings"/>
      <w:sz w:val="20"/>
    </w:rPr>
  </w:style>
  <w:style w:type="character" w:customStyle="1" w:styleId="WW8Num3z0">
    <w:name w:val="WW8Num3z0"/>
    <w:rsid w:val="00B5193C"/>
    <w:rPr>
      <w:rFonts w:ascii="Symbol" w:hAnsi="Symbol" w:cs="Symbol"/>
      <w:sz w:val="20"/>
    </w:rPr>
  </w:style>
  <w:style w:type="character" w:customStyle="1" w:styleId="WW8Num3z1">
    <w:name w:val="WW8Num3z1"/>
    <w:rsid w:val="00B5193C"/>
    <w:rPr>
      <w:rFonts w:ascii="Courier New" w:hAnsi="Courier New" w:cs="Courier New"/>
      <w:sz w:val="20"/>
    </w:rPr>
  </w:style>
  <w:style w:type="character" w:customStyle="1" w:styleId="WW8Num3z2">
    <w:name w:val="WW8Num3z2"/>
    <w:rsid w:val="00B5193C"/>
    <w:rPr>
      <w:rFonts w:ascii="Wingdings" w:hAnsi="Wingdings" w:cs="Wingdings"/>
      <w:sz w:val="20"/>
    </w:rPr>
  </w:style>
  <w:style w:type="character" w:customStyle="1" w:styleId="WW8Num4z0">
    <w:name w:val="WW8Num4z0"/>
    <w:rsid w:val="00B5193C"/>
    <w:rPr>
      <w:rFonts w:ascii="Symbol" w:hAnsi="Symbol" w:cs="Symbol"/>
      <w:sz w:val="20"/>
    </w:rPr>
  </w:style>
  <w:style w:type="character" w:customStyle="1" w:styleId="WW8Num4z1">
    <w:name w:val="WW8Num4z1"/>
    <w:rsid w:val="00B5193C"/>
    <w:rPr>
      <w:rFonts w:ascii="Courier New" w:hAnsi="Courier New" w:cs="Courier New"/>
      <w:sz w:val="20"/>
    </w:rPr>
  </w:style>
  <w:style w:type="character" w:customStyle="1" w:styleId="WW8Num4z2">
    <w:name w:val="WW8Num4z2"/>
    <w:rsid w:val="00B5193C"/>
    <w:rPr>
      <w:rFonts w:ascii="Wingdings" w:hAnsi="Wingdings" w:cs="Wingdings"/>
      <w:sz w:val="20"/>
    </w:rPr>
  </w:style>
  <w:style w:type="character" w:customStyle="1" w:styleId="WW8Num5z0">
    <w:name w:val="WW8Num5z0"/>
    <w:rsid w:val="00B5193C"/>
    <w:rPr>
      <w:rFonts w:ascii="Symbol" w:hAnsi="Symbol" w:cs="Symbol"/>
      <w:sz w:val="20"/>
    </w:rPr>
  </w:style>
  <w:style w:type="character" w:customStyle="1" w:styleId="WW8Num5z1">
    <w:name w:val="WW8Num5z1"/>
    <w:rsid w:val="00B5193C"/>
    <w:rPr>
      <w:rFonts w:ascii="Courier New" w:hAnsi="Courier New" w:cs="Courier New"/>
      <w:sz w:val="20"/>
    </w:rPr>
  </w:style>
  <w:style w:type="character" w:customStyle="1" w:styleId="WW8Num5z2">
    <w:name w:val="WW8Num5z2"/>
    <w:rsid w:val="00B5193C"/>
    <w:rPr>
      <w:rFonts w:ascii="Wingdings" w:hAnsi="Wingdings" w:cs="Wingdings"/>
      <w:sz w:val="20"/>
    </w:rPr>
  </w:style>
  <w:style w:type="character" w:customStyle="1" w:styleId="WW8Num6z0">
    <w:name w:val="WW8Num6z0"/>
    <w:rsid w:val="00B5193C"/>
    <w:rPr>
      <w:b/>
      <w:color w:val="auto"/>
    </w:rPr>
  </w:style>
  <w:style w:type="character" w:customStyle="1" w:styleId="11">
    <w:name w:val="Основной шрифт абзаца1"/>
    <w:rsid w:val="00B5193C"/>
  </w:style>
  <w:style w:type="character" w:styleId="a3">
    <w:name w:val="Strong"/>
    <w:uiPriority w:val="22"/>
    <w:qFormat/>
    <w:rsid w:val="00B5193C"/>
    <w:rPr>
      <w:b/>
      <w:bCs/>
    </w:rPr>
  </w:style>
  <w:style w:type="character" w:customStyle="1" w:styleId="apple-converted-space">
    <w:name w:val="apple-converted-space"/>
    <w:basedOn w:val="11"/>
    <w:rsid w:val="00B5193C"/>
  </w:style>
  <w:style w:type="character" w:customStyle="1" w:styleId="apple-style-span">
    <w:name w:val="apple-style-span"/>
    <w:basedOn w:val="11"/>
    <w:rsid w:val="00B5193C"/>
  </w:style>
  <w:style w:type="character" w:styleId="a4">
    <w:name w:val="Emphasis"/>
    <w:qFormat/>
    <w:rsid w:val="00B5193C"/>
    <w:rPr>
      <w:i/>
      <w:iCs/>
    </w:rPr>
  </w:style>
  <w:style w:type="paragraph" w:customStyle="1" w:styleId="a5">
    <w:name w:val="Заголовок"/>
    <w:basedOn w:val="a"/>
    <w:next w:val="a6"/>
    <w:rsid w:val="00B5193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6">
    <w:name w:val="Body Text"/>
    <w:basedOn w:val="a"/>
    <w:rsid w:val="00B5193C"/>
    <w:pPr>
      <w:spacing w:after="120"/>
    </w:pPr>
  </w:style>
  <w:style w:type="paragraph" w:styleId="a7">
    <w:name w:val="List"/>
    <w:basedOn w:val="a6"/>
    <w:rsid w:val="00B5193C"/>
    <w:rPr>
      <w:rFonts w:cs="Lohit Hindi"/>
    </w:rPr>
  </w:style>
  <w:style w:type="paragraph" w:customStyle="1" w:styleId="12">
    <w:name w:val="Название1"/>
    <w:basedOn w:val="a"/>
    <w:rsid w:val="00B5193C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B5193C"/>
    <w:pPr>
      <w:suppressLineNumbers/>
    </w:pPr>
    <w:rPr>
      <w:rFonts w:cs="Lohit Hindi"/>
    </w:rPr>
  </w:style>
  <w:style w:type="paragraph" w:styleId="a8">
    <w:name w:val="Normal (Web)"/>
    <w:basedOn w:val="a"/>
    <w:rsid w:val="00B5193C"/>
    <w:pPr>
      <w:spacing w:before="280" w:after="280"/>
    </w:pPr>
  </w:style>
  <w:style w:type="paragraph" w:customStyle="1" w:styleId="a9">
    <w:name w:val="Содержимое таблицы"/>
    <w:basedOn w:val="a"/>
    <w:rsid w:val="00B5193C"/>
    <w:pPr>
      <w:suppressLineNumbers/>
    </w:pPr>
  </w:style>
  <w:style w:type="paragraph" w:customStyle="1" w:styleId="aa">
    <w:name w:val="Заголовок таблицы"/>
    <w:basedOn w:val="a9"/>
    <w:rsid w:val="00B5193C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D77D8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1804D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1804D2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1804D2"/>
    <w:pPr>
      <w:widowControl w:val="0"/>
    </w:pPr>
    <w:rPr>
      <w:rFonts w:eastAsia="Andale Sans UI"/>
      <w:kern w:val="1"/>
      <w:lang w:eastAsia="en-US"/>
    </w:rPr>
  </w:style>
  <w:style w:type="paragraph" w:customStyle="1" w:styleId="c7">
    <w:name w:val="c7"/>
    <w:basedOn w:val="a"/>
    <w:rsid w:val="002E6CBE"/>
    <w:pPr>
      <w:suppressAutoHyphens w:val="0"/>
      <w:spacing w:before="90" w:after="90"/>
    </w:pPr>
    <w:rPr>
      <w:lang w:eastAsia="ru-RU"/>
    </w:rPr>
  </w:style>
  <w:style w:type="character" w:customStyle="1" w:styleId="c2">
    <w:name w:val="c2"/>
    <w:basedOn w:val="a0"/>
    <w:rsid w:val="002E6CBE"/>
  </w:style>
  <w:style w:type="character" w:customStyle="1" w:styleId="30">
    <w:name w:val="Заголовок 3 Знак"/>
    <w:link w:val="3"/>
    <w:uiPriority w:val="9"/>
    <w:rsid w:val="001E61C7"/>
    <w:rPr>
      <w:b/>
      <w:bCs/>
      <w:sz w:val="27"/>
      <w:szCs w:val="27"/>
    </w:rPr>
  </w:style>
  <w:style w:type="character" w:styleId="ae">
    <w:name w:val="Hyperlink"/>
    <w:uiPriority w:val="99"/>
    <w:unhideWhenUsed/>
    <w:rsid w:val="001E61C7"/>
    <w:rPr>
      <w:color w:val="0000FF"/>
      <w:u w:val="single"/>
    </w:rPr>
  </w:style>
  <w:style w:type="character" w:customStyle="1" w:styleId="10">
    <w:name w:val="Заголовок 1 Знак"/>
    <w:link w:val="1"/>
    <w:rsid w:val="001E61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14">
    <w:name w:val="c14"/>
    <w:basedOn w:val="a0"/>
    <w:rsid w:val="004D1574"/>
  </w:style>
  <w:style w:type="paragraph" w:customStyle="1" w:styleId="c5">
    <w:name w:val="c5"/>
    <w:basedOn w:val="a"/>
    <w:rsid w:val="004D15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4D1574"/>
  </w:style>
  <w:style w:type="paragraph" w:customStyle="1" w:styleId="c15">
    <w:name w:val="c15"/>
    <w:basedOn w:val="a"/>
    <w:rsid w:val="004D15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4D15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6">
    <w:name w:val="c16"/>
    <w:basedOn w:val="a0"/>
    <w:rsid w:val="004D1574"/>
  </w:style>
  <w:style w:type="character" w:customStyle="1" w:styleId="c18">
    <w:name w:val="c18"/>
    <w:basedOn w:val="a0"/>
    <w:rsid w:val="004D1574"/>
  </w:style>
  <w:style w:type="character" w:customStyle="1" w:styleId="c0">
    <w:name w:val="c0"/>
    <w:basedOn w:val="a0"/>
    <w:rsid w:val="004D1574"/>
  </w:style>
  <w:style w:type="paragraph" w:customStyle="1" w:styleId="c12">
    <w:name w:val="c12"/>
    <w:basedOn w:val="a"/>
    <w:rsid w:val="004D15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2">
    <w:name w:val="c22"/>
    <w:basedOn w:val="a"/>
    <w:rsid w:val="004D15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0"/>
    <w:rsid w:val="004D1574"/>
  </w:style>
  <w:style w:type="character" w:customStyle="1" w:styleId="c8">
    <w:name w:val="c8"/>
    <w:basedOn w:val="a0"/>
    <w:rsid w:val="004D1574"/>
  </w:style>
  <w:style w:type="character" w:customStyle="1" w:styleId="rub">
    <w:name w:val="rub"/>
    <w:basedOn w:val="a0"/>
    <w:rsid w:val="00B3534C"/>
  </w:style>
  <w:style w:type="table" w:styleId="af">
    <w:name w:val="Table Grid"/>
    <w:basedOn w:val="a1"/>
    <w:uiPriority w:val="59"/>
    <w:rsid w:val="00F021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rsid w:val="00724F3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724F3F"/>
    <w:rPr>
      <w:rFonts w:ascii="Tahoma" w:hAnsi="Tahoma" w:cs="Tahoma"/>
      <w:sz w:val="16"/>
      <w:szCs w:val="16"/>
      <w:lang w:eastAsia="ar-SA"/>
    </w:rPr>
  </w:style>
  <w:style w:type="paragraph" w:styleId="af2">
    <w:name w:val="No Spacing"/>
    <w:uiPriority w:val="1"/>
    <w:qFormat/>
    <w:rsid w:val="008F6819"/>
    <w:rPr>
      <w:rFonts w:eastAsia="Calibri"/>
    </w:rPr>
  </w:style>
  <w:style w:type="character" w:customStyle="1" w:styleId="TimesNewRoman">
    <w:name w:val="Основной текст + Times New Roman"/>
    <w:aliases w:val="9 pt,Не полужирный"/>
    <w:rsid w:val="00F3653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TimesNewRoman10">
    <w:name w:val="Основной текст + Times New Roman10"/>
    <w:aliases w:val="9 pt6"/>
    <w:rsid w:val="00F3653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styleId="af3">
    <w:name w:val="Placeholder Text"/>
    <w:uiPriority w:val="99"/>
    <w:semiHidden/>
    <w:rsid w:val="009B57BD"/>
    <w:rPr>
      <w:color w:val="808080"/>
    </w:rPr>
  </w:style>
  <w:style w:type="paragraph" w:customStyle="1" w:styleId="c25">
    <w:name w:val="c25"/>
    <w:basedOn w:val="a"/>
    <w:rsid w:val="000D44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629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7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69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8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64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1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1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9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7921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0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23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01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72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658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21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212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209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2166-B9C6-4CB5-8B5C-ED8AD331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ЛИРО</Company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Эндрю</dc:creator>
  <cp:lastModifiedBy>Надежда</cp:lastModifiedBy>
  <cp:revision>2</cp:revision>
  <cp:lastPrinted>2019-12-23T03:07:00Z</cp:lastPrinted>
  <dcterms:created xsi:type="dcterms:W3CDTF">2020-05-28T15:41:00Z</dcterms:created>
  <dcterms:modified xsi:type="dcterms:W3CDTF">2020-05-28T15:41:00Z</dcterms:modified>
</cp:coreProperties>
</file>