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749" w:rsidRDefault="006362D5" w:rsidP="00FF4D42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  <w:r w:rsidRPr="00E63834">
        <w:rPr>
          <w:rFonts w:ascii="Times New Roman" w:eastAsia="Times New Roman" w:hAnsi="Times New Roman"/>
          <w:b/>
          <w:sz w:val="28"/>
          <w:szCs w:val="28"/>
          <w:lang w:eastAsia="ru-RU"/>
        </w:rPr>
        <w:t>Технологическая карта урока</w:t>
      </w:r>
    </w:p>
    <w:p w:rsidR="006362D5" w:rsidRPr="00E63834" w:rsidRDefault="006362D5" w:rsidP="00FF4D42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Style w:val="a4"/>
        <w:tblW w:w="151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3969"/>
        <w:gridCol w:w="1985"/>
        <w:gridCol w:w="4111"/>
        <w:gridCol w:w="3260"/>
      </w:tblGrid>
      <w:tr w:rsidR="00910058" w:rsidRPr="00B86730" w:rsidTr="00545494">
        <w:trPr>
          <w:trHeight w:val="842"/>
        </w:trPr>
        <w:tc>
          <w:tcPr>
            <w:tcW w:w="1843" w:type="dxa"/>
          </w:tcPr>
          <w:p w:rsidR="00910058" w:rsidRPr="00B86730" w:rsidRDefault="00910058" w:rsidP="00FF4D4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86730">
              <w:rPr>
                <w:rFonts w:ascii="Times New Roman" w:hAnsi="Times New Roman"/>
                <w:i/>
                <w:sz w:val="24"/>
                <w:szCs w:val="24"/>
              </w:rPr>
              <w:t>Этап урока</w:t>
            </w:r>
            <w:r w:rsidR="00736409">
              <w:rPr>
                <w:rFonts w:ascii="Times New Roman" w:hAnsi="Times New Roman"/>
                <w:i/>
                <w:sz w:val="24"/>
                <w:szCs w:val="24"/>
              </w:rPr>
              <w:t>/время</w:t>
            </w:r>
          </w:p>
        </w:tc>
        <w:tc>
          <w:tcPr>
            <w:tcW w:w="3969" w:type="dxa"/>
          </w:tcPr>
          <w:p w:rsidR="00910058" w:rsidRPr="00B86730" w:rsidRDefault="00910058" w:rsidP="00FF4D4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86730">
              <w:rPr>
                <w:rFonts w:ascii="Times New Roman" w:hAnsi="Times New Roman"/>
                <w:i/>
                <w:sz w:val="24"/>
                <w:szCs w:val="24"/>
              </w:rPr>
              <w:t>Учебное задание</w:t>
            </w:r>
          </w:p>
        </w:tc>
        <w:tc>
          <w:tcPr>
            <w:tcW w:w="1985" w:type="dxa"/>
          </w:tcPr>
          <w:p w:rsidR="00910058" w:rsidRPr="00B86730" w:rsidRDefault="00910058" w:rsidP="00FF4D4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86730">
              <w:rPr>
                <w:rFonts w:ascii="Times New Roman" w:hAnsi="Times New Roman"/>
                <w:i/>
                <w:sz w:val="24"/>
                <w:szCs w:val="24"/>
              </w:rPr>
              <w:t>Форма работы и оценки</w:t>
            </w:r>
          </w:p>
        </w:tc>
        <w:tc>
          <w:tcPr>
            <w:tcW w:w="4111" w:type="dxa"/>
          </w:tcPr>
          <w:p w:rsidR="00910058" w:rsidRPr="00B86730" w:rsidRDefault="00910058" w:rsidP="00FF4D4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86730">
              <w:rPr>
                <w:rFonts w:ascii="Times New Roman" w:hAnsi="Times New Roman"/>
                <w:i/>
                <w:sz w:val="24"/>
                <w:szCs w:val="24"/>
              </w:rPr>
              <w:t>Слайд флипчарта</w:t>
            </w:r>
          </w:p>
        </w:tc>
        <w:tc>
          <w:tcPr>
            <w:tcW w:w="3260" w:type="dxa"/>
          </w:tcPr>
          <w:p w:rsidR="00910058" w:rsidRPr="00B86730" w:rsidRDefault="00910058" w:rsidP="00FF4D4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86730">
              <w:rPr>
                <w:rFonts w:ascii="Times New Roman" w:hAnsi="Times New Roman"/>
                <w:i/>
                <w:sz w:val="24"/>
                <w:szCs w:val="24"/>
              </w:rPr>
              <w:t>Информация интеграции</w:t>
            </w:r>
          </w:p>
        </w:tc>
      </w:tr>
      <w:tr w:rsidR="00910058" w:rsidRPr="00B86730" w:rsidTr="00545494">
        <w:trPr>
          <w:trHeight w:val="286"/>
        </w:trPr>
        <w:tc>
          <w:tcPr>
            <w:tcW w:w="1843" w:type="dxa"/>
          </w:tcPr>
          <w:p w:rsidR="00910058" w:rsidRPr="00B86730" w:rsidRDefault="00910058" w:rsidP="00FF4D42">
            <w:pPr>
              <w:rPr>
                <w:rFonts w:ascii="Times New Roman" w:hAnsi="Times New Roman"/>
                <w:sz w:val="24"/>
                <w:szCs w:val="24"/>
              </w:rPr>
            </w:pPr>
            <w:r w:rsidRPr="00B86730">
              <w:rPr>
                <w:rFonts w:ascii="Times New Roman" w:hAnsi="Times New Roman"/>
                <w:sz w:val="24"/>
                <w:szCs w:val="24"/>
              </w:rPr>
              <w:t xml:space="preserve">Оргмомент </w:t>
            </w:r>
          </w:p>
        </w:tc>
        <w:tc>
          <w:tcPr>
            <w:tcW w:w="3969" w:type="dxa"/>
          </w:tcPr>
          <w:p w:rsidR="00910058" w:rsidRPr="00B86730" w:rsidRDefault="00910058" w:rsidP="00FF4D42">
            <w:pPr>
              <w:rPr>
                <w:rFonts w:ascii="Times New Roman" w:hAnsi="Times New Roman"/>
                <w:sz w:val="24"/>
                <w:szCs w:val="24"/>
              </w:rPr>
            </w:pPr>
            <w:r w:rsidRPr="00B86730">
              <w:rPr>
                <w:rFonts w:ascii="Times New Roman" w:hAnsi="Times New Roman"/>
                <w:sz w:val="24"/>
                <w:szCs w:val="24"/>
              </w:rPr>
              <w:t>Настрой учащихся на работу, ввод в тему</w:t>
            </w:r>
            <w:r>
              <w:rPr>
                <w:rFonts w:ascii="Times New Roman" w:hAnsi="Times New Roman"/>
                <w:sz w:val="24"/>
                <w:szCs w:val="24"/>
              </w:rPr>
              <w:t>, целеполагание</w:t>
            </w:r>
            <w:r w:rsidR="0046225B">
              <w:rPr>
                <w:rFonts w:ascii="Times New Roman" w:hAnsi="Times New Roman"/>
                <w:sz w:val="24"/>
                <w:szCs w:val="24"/>
              </w:rPr>
              <w:t>, подписать рабочие листы</w:t>
            </w:r>
          </w:p>
        </w:tc>
        <w:tc>
          <w:tcPr>
            <w:tcW w:w="1985" w:type="dxa"/>
          </w:tcPr>
          <w:p w:rsidR="00910058" w:rsidRPr="00B86730" w:rsidRDefault="00910058" w:rsidP="00FF4D42">
            <w:pPr>
              <w:rPr>
                <w:rFonts w:ascii="Times New Roman" w:hAnsi="Times New Roman"/>
                <w:sz w:val="24"/>
                <w:szCs w:val="24"/>
              </w:rPr>
            </w:pPr>
            <w:r w:rsidRPr="00B86730">
              <w:rPr>
                <w:rFonts w:ascii="Times New Roman" w:hAnsi="Times New Roman"/>
                <w:sz w:val="24"/>
                <w:szCs w:val="24"/>
              </w:rPr>
              <w:t xml:space="preserve">Устно, фронтально </w:t>
            </w:r>
          </w:p>
        </w:tc>
        <w:tc>
          <w:tcPr>
            <w:tcW w:w="4111" w:type="dxa"/>
          </w:tcPr>
          <w:p w:rsidR="00910058" w:rsidRPr="00B86730" w:rsidRDefault="00B64179" w:rsidP="00FF4D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3325" cy="1854835"/>
                  <wp:effectExtent l="19050" t="0" r="3175" b="0"/>
                  <wp:docPr id="8" name="Рисунок 7" descr="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bmp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910058" w:rsidRPr="00E449E2" w:rsidRDefault="00910058" w:rsidP="00FF4D4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0058" w:rsidRPr="00B86730" w:rsidTr="00545494">
        <w:trPr>
          <w:trHeight w:val="286"/>
        </w:trPr>
        <w:tc>
          <w:tcPr>
            <w:tcW w:w="1843" w:type="dxa"/>
          </w:tcPr>
          <w:p w:rsidR="00910058" w:rsidRPr="00B86730" w:rsidRDefault="00910058" w:rsidP="00FF4D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Актуализация знаний</w:t>
            </w:r>
            <w:r w:rsidRPr="00B8673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D473DD" w:rsidRPr="00D473DD" w:rsidRDefault="00D75403" w:rsidP="00FF4D42">
            <w:pPr>
              <w:pStyle w:val="a5"/>
              <w:spacing w:before="0" w:beforeAutospacing="0" w:after="0" w:afterAutospacing="0"/>
            </w:pPr>
            <w:hyperlink r:id="rId10" w:history="1">
              <w:r w:rsidR="00594001" w:rsidRPr="006C0D2C">
                <w:rPr>
                  <w:rStyle w:val="ab"/>
                </w:rPr>
                <w:t>https://learningapps.org/watch?v=par8g90a519</w:t>
              </w:r>
            </w:hyperlink>
            <w:r w:rsidR="00594001">
              <w:t xml:space="preserve"> </w:t>
            </w:r>
          </w:p>
        </w:tc>
        <w:tc>
          <w:tcPr>
            <w:tcW w:w="1985" w:type="dxa"/>
          </w:tcPr>
          <w:p w:rsidR="00910058" w:rsidRPr="00B86730" w:rsidRDefault="00831E02" w:rsidP="00FF4D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 группах</w:t>
            </w:r>
            <w:r w:rsidR="00DE2178" w:rsidRPr="00B8673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E2178">
              <w:rPr>
                <w:rFonts w:ascii="Times New Roman" w:hAnsi="Times New Roman"/>
                <w:sz w:val="24"/>
                <w:szCs w:val="24"/>
              </w:rPr>
              <w:t xml:space="preserve">1-2 учащихся у доски </w:t>
            </w:r>
          </w:p>
        </w:tc>
        <w:tc>
          <w:tcPr>
            <w:tcW w:w="4111" w:type="dxa"/>
          </w:tcPr>
          <w:p w:rsidR="00910058" w:rsidRDefault="00910058" w:rsidP="00FF4D4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0058" w:rsidRPr="00B86730" w:rsidRDefault="00910058" w:rsidP="00FF4D4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910058" w:rsidRPr="00B77CE1" w:rsidRDefault="00910058" w:rsidP="00FF4D4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0058" w:rsidRPr="00B86730" w:rsidTr="00545494">
        <w:trPr>
          <w:trHeight w:val="270"/>
        </w:trPr>
        <w:tc>
          <w:tcPr>
            <w:tcW w:w="1843" w:type="dxa"/>
          </w:tcPr>
          <w:p w:rsidR="00910058" w:rsidRPr="00B86730" w:rsidRDefault="00533590" w:rsidP="00FF4D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Обобщение и систематизация  знаний </w:t>
            </w:r>
            <w:r w:rsidR="00910058" w:rsidRPr="00B8673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C272E1" w:rsidRDefault="006362D5" w:rsidP="00FF4D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793750</wp:posOffset>
                      </wp:positionH>
                      <wp:positionV relativeFrom="paragraph">
                        <wp:posOffset>149225</wp:posOffset>
                      </wp:positionV>
                      <wp:extent cx="1057275" cy="1543050"/>
                      <wp:effectExtent l="3175" t="0" r="0" b="3175"/>
                      <wp:wrapNone/>
                      <wp:docPr id="2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7275" cy="154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a4"/>
                                    <w:tblW w:w="0" w:type="auto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706"/>
                                    <w:gridCol w:w="854"/>
                                  </w:tblGrid>
                                  <w:tr w:rsidR="00C272E1" w:rsidTr="00B00F3C">
                                    <w:tc>
                                      <w:tcPr>
                                        <w:tcW w:w="706" w:type="dxa"/>
                                      </w:tcPr>
                                      <w:p w:rsidR="00C272E1" w:rsidRPr="00B00F3C" w:rsidRDefault="00C272E1" w:rsidP="00D34254">
                                        <w:pPr>
                                          <w:rPr>
                                            <w:rFonts w:ascii="Times New Roman" w:hAnsi="Times New Roman"/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B00F3C">
                                          <w:rPr>
                                            <w:rFonts w:ascii="Times New Roman" w:hAnsi="Times New Roman"/>
                                            <w:b/>
                                            <w:sz w:val="24"/>
                                            <w:szCs w:val="24"/>
                                          </w:rPr>
                                          <w:t>И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4" w:type="dxa"/>
                                      </w:tcPr>
                                      <w:p w:rsidR="00C272E1" w:rsidRPr="00A66213" w:rsidRDefault="00C272E1" w:rsidP="00D34254">
                                        <w:pP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A66213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</w:rPr>
                                          <w:t>40</w:t>
                                        </w:r>
                                      </w:p>
                                    </w:tc>
                                  </w:tr>
                                  <w:tr w:rsidR="00C272E1" w:rsidTr="00B00F3C">
                                    <w:tc>
                                      <w:tcPr>
                                        <w:tcW w:w="706" w:type="dxa"/>
                                      </w:tcPr>
                                      <w:p w:rsidR="00C272E1" w:rsidRPr="00B00F3C" w:rsidRDefault="00C272E1" w:rsidP="00D34254">
                                        <w:pPr>
                                          <w:rPr>
                                            <w:rFonts w:ascii="Times New Roman" w:hAnsi="Times New Roman"/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B00F3C">
                                          <w:rPr>
                                            <w:rFonts w:ascii="Times New Roman" w:hAnsi="Times New Roman"/>
                                            <w:b/>
                                            <w:sz w:val="24"/>
                                            <w:szCs w:val="24"/>
                                          </w:rPr>
                                          <w:t>Л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4" w:type="dxa"/>
                                      </w:tcPr>
                                      <w:p w:rsidR="00C272E1" w:rsidRPr="00A66213" w:rsidRDefault="00C272E1" w:rsidP="00D34254">
                                        <w:pP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A66213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</w:rPr>
                                          <w:t>200</w:t>
                                        </w:r>
                                      </w:p>
                                    </w:tc>
                                  </w:tr>
                                  <w:tr w:rsidR="00C272E1" w:rsidTr="00B00F3C">
                                    <w:tc>
                                      <w:tcPr>
                                        <w:tcW w:w="706" w:type="dxa"/>
                                      </w:tcPr>
                                      <w:p w:rsidR="00C272E1" w:rsidRPr="00B00F3C" w:rsidRDefault="00C272E1" w:rsidP="00D34254">
                                        <w:pPr>
                                          <w:rPr>
                                            <w:rFonts w:ascii="Times New Roman" w:hAnsi="Times New Roman"/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B00F3C">
                                          <w:rPr>
                                            <w:rFonts w:ascii="Times New Roman" w:hAnsi="Times New Roman"/>
                                            <w:b/>
                                            <w:sz w:val="24"/>
                                            <w:szCs w:val="24"/>
                                          </w:rPr>
                                          <w:t>Ь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4" w:type="dxa"/>
                                      </w:tcPr>
                                      <w:p w:rsidR="00C272E1" w:rsidRPr="00A66213" w:rsidRDefault="00C272E1" w:rsidP="00D34254">
                                        <w:pP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A66213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</w:rPr>
                                          <w:t>1920</w:t>
                                        </w:r>
                                      </w:p>
                                    </w:tc>
                                  </w:tr>
                                  <w:tr w:rsidR="00C272E1" w:rsidTr="00B00F3C">
                                    <w:tc>
                                      <w:tcPr>
                                        <w:tcW w:w="706" w:type="dxa"/>
                                      </w:tcPr>
                                      <w:p w:rsidR="00C272E1" w:rsidRPr="00B00F3C" w:rsidRDefault="00C272E1" w:rsidP="00D34254">
                                        <w:pPr>
                                          <w:rPr>
                                            <w:rFonts w:ascii="Times New Roman" w:hAnsi="Times New Roman"/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B00F3C">
                                          <w:rPr>
                                            <w:rFonts w:ascii="Times New Roman" w:hAnsi="Times New Roman"/>
                                            <w:b/>
                                            <w:sz w:val="24"/>
                                            <w:szCs w:val="24"/>
                                          </w:rPr>
                                          <w:t>М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4" w:type="dxa"/>
                                      </w:tcPr>
                                      <w:p w:rsidR="00C272E1" w:rsidRPr="00A66213" w:rsidRDefault="00C272E1" w:rsidP="00D34254">
                                        <w:pP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A66213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</w:rPr>
                                          <w:t>300</w:t>
                                        </w:r>
                                      </w:p>
                                    </w:tc>
                                  </w:tr>
                                  <w:tr w:rsidR="00C272E1" w:rsidTr="00B00F3C">
                                    <w:tc>
                                      <w:tcPr>
                                        <w:tcW w:w="706" w:type="dxa"/>
                                      </w:tcPr>
                                      <w:p w:rsidR="00C272E1" w:rsidRPr="00B00F3C" w:rsidRDefault="00C272E1" w:rsidP="00D34254">
                                        <w:pPr>
                                          <w:rPr>
                                            <w:rFonts w:ascii="Times New Roman" w:hAnsi="Times New Roman"/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B00F3C">
                                          <w:rPr>
                                            <w:rFonts w:ascii="Times New Roman" w:hAnsi="Times New Roman"/>
                                            <w:b/>
                                            <w:sz w:val="24"/>
                                            <w:szCs w:val="24"/>
                                          </w:rPr>
                                          <w:t>Е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4" w:type="dxa"/>
                                      </w:tcPr>
                                      <w:p w:rsidR="00C272E1" w:rsidRPr="00A66213" w:rsidRDefault="00C272E1" w:rsidP="00D34254">
                                        <w:pP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A66213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</w:rPr>
                                          <w:t>10</w:t>
                                        </w:r>
                                      </w:p>
                                    </w:tc>
                                  </w:tr>
                                  <w:tr w:rsidR="00C272E1" w:rsidTr="00B00F3C">
                                    <w:tc>
                                      <w:tcPr>
                                        <w:tcW w:w="706" w:type="dxa"/>
                                      </w:tcPr>
                                      <w:p w:rsidR="00C272E1" w:rsidRPr="00B00F3C" w:rsidRDefault="00C272E1" w:rsidP="00D34254">
                                        <w:pPr>
                                          <w:rPr>
                                            <w:rFonts w:ascii="Times New Roman" w:hAnsi="Times New Roman"/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B00F3C">
                                          <w:rPr>
                                            <w:rFonts w:ascii="Times New Roman" w:hAnsi="Times New Roman"/>
                                            <w:b/>
                                            <w:sz w:val="24"/>
                                            <w:szCs w:val="24"/>
                                          </w:rPr>
                                          <w:t>Н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4" w:type="dxa"/>
                                      </w:tcPr>
                                      <w:p w:rsidR="00C272E1" w:rsidRPr="00A66213" w:rsidRDefault="00C272E1" w:rsidP="00D34254">
                                        <w:pP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A66213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</w:rPr>
                                          <w:t>748</w:t>
                                        </w:r>
                                      </w:p>
                                    </w:tc>
                                  </w:tr>
                                  <w:tr w:rsidR="00C272E1" w:rsidTr="00B00F3C">
                                    <w:tc>
                                      <w:tcPr>
                                        <w:tcW w:w="706" w:type="dxa"/>
                                      </w:tcPr>
                                      <w:p w:rsidR="00C272E1" w:rsidRPr="00B00F3C" w:rsidRDefault="00C272E1" w:rsidP="00D34254">
                                        <w:pPr>
                                          <w:rPr>
                                            <w:rFonts w:ascii="Times New Roman" w:hAnsi="Times New Roman"/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B00F3C">
                                          <w:rPr>
                                            <w:rFonts w:ascii="Times New Roman" w:hAnsi="Times New Roman"/>
                                            <w:b/>
                                            <w:sz w:val="24"/>
                                            <w:szCs w:val="24"/>
                                          </w:rPr>
                                          <w:t>И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4" w:type="dxa"/>
                                      </w:tcPr>
                                      <w:p w:rsidR="00C272E1" w:rsidRPr="00A66213" w:rsidRDefault="00C272E1" w:rsidP="00D34254">
                                        <w:pP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A66213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</w:rPr>
                                          <w:t>30</w:t>
                                        </w:r>
                                      </w:p>
                                    </w:tc>
                                  </w:tr>
                                  <w:tr w:rsidR="00C272E1" w:rsidTr="00B00F3C">
                                    <w:tc>
                                      <w:tcPr>
                                        <w:tcW w:w="706" w:type="dxa"/>
                                      </w:tcPr>
                                      <w:p w:rsidR="00C272E1" w:rsidRPr="00B00F3C" w:rsidRDefault="00C272E1" w:rsidP="00D34254">
                                        <w:pPr>
                                          <w:rPr>
                                            <w:rFonts w:ascii="Times New Roman" w:hAnsi="Times New Roman"/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B00F3C">
                                          <w:rPr>
                                            <w:rFonts w:ascii="Times New Roman" w:hAnsi="Times New Roman"/>
                                            <w:b/>
                                            <w:sz w:val="24"/>
                                            <w:szCs w:val="24"/>
                                          </w:rPr>
                                          <w:t>Т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4" w:type="dxa"/>
                                      </w:tcPr>
                                      <w:p w:rsidR="00C272E1" w:rsidRPr="00A66213" w:rsidRDefault="00C272E1" w:rsidP="00D34254">
                                        <w:pP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A66213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</w:rPr>
                                          <w:t>34</w:t>
                                        </w:r>
                                      </w:p>
                                    </w:tc>
                                  </w:tr>
                                </w:tbl>
                                <w:p w:rsidR="00C272E1" w:rsidRDefault="00C272E1" w:rsidP="00C272E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26" type="#_x0000_t202" style="position:absolute;margin-left:62.5pt;margin-top:11.75pt;width:83.25pt;height:12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" stroked="f">
                      <v:textbox>
                        <w:txbxContent>
                          <w:tbl>
                            <w:tblPr>
                              <w:tblStyle w:val="a4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06"/>
                              <w:gridCol w:w="854"/>
                            </w:tblGrid>
                            <w:tr w:rsidR="00C272E1" w:rsidTr="00B00F3C">
                              <w:tc>
                                <w:tcPr>
                                  <w:tcW w:w="706" w:type="dxa"/>
                                </w:tcPr>
                                <w:p w:rsidR="00C272E1" w:rsidRPr="00B00F3C" w:rsidRDefault="00C272E1" w:rsidP="00D34254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B00F3C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:rsidR="00C272E1" w:rsidRPr="00A66213" w:rsidRDefault="00C272E1" w:rsidP="00D34254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66213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C272E1" w:rsidTr="00B00F3C">
                              <w:tc>
                                <w:tcPr>
                                  <w:tcW w:w="706" w:type="dxa"/>
                                </w:tcPr>
                                <w:p w:rsidR="00C272E1" w:rsidRPr="00B00F3C" w:rsidRDefault="00C272E1" w:rsidP="00D34254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B00F3C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:rsidR="00C272E1" w:rsidRPr="00A66213" w:rsidRDefault="00C272E1" w:rsidP="00D34254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66213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200</w:t>
                                  </w:r>
                                </w:p>
                              </w:tc>
                            </w:tr>
                            <w:tr w:rsidR="00C272E1" w:rsidTr="00B00F3C">
                              <w:tc>
                                <w:tcPr>
                                  <w:tcW w:w="706" w:type="dxa"/>
                                </w:tcPr>
                                <w:p w:rsidR="00C272E1" w:rsidRPr="00B00F3C" w:rsidRDefault="00C272E1" w:rsidP="00D34254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B00F3C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:rsidR="00C272E1" w:rsidRPr="00A66213" w:rsidRDefault="00C272E1" w:rsidP="00D34254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66213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1920</w:t>
                                  </w:r>
                                </w:p>
                              </w:tc>
                            </w:tr>
                            <w:tr w:rsidR="00C272E1" w:rsidTr="00B00F3C">
                              <w:tc>
                                <w:tcPr>
                                  <w:tcW w:w="706" w:type="dxa"/>
                                </w:tcPr>
                                <w:p w:rsidR="00C272E1" w:rsidRPr="00B00F3C" w:rsidRDefault="00C272E1" w:rsidP="00D34254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B00F3C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:rsidR="00C272E1" w:rsidRPr="00A66213" w:rsidRDefault="00C272E1" w:rsidP="00D34254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66213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300</w:t>
                                  </w:r>
                                </w:p>
                              </w:tc>
                            </w:tr>
                            <w:tr w:rsidR="00C272E1" w:rsidTr="00B00F3C">
                              <w:tc>
                                <w:tcPr>
                                  <w:tcW w:w="706" w:type="dxa"/>
                                </w:tcPr>
                                <w:p w:rsidR="00C272E1" w:rsidRPr="00B00F3C" w:rsidRDefault="00C272E1" w:rsidP="00D34254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B00F3C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:rsidR="00C272E1" w:rsidRPr="00A66213" w:rsidRDefault="00C272E1" w:rsidP="00D34254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66213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C272E1" w:rsidTr="00B00F3C">
                              <w:tc>
                                <w:tcPr>
                                  <w:tcW w:w="706" w:type="dxa"/>
                                </w:tcPr>
                                <w:p w:rsidR="00C272E1" w:rsidRPr="00B00F3C" w:rsidRDefault="00C272E1" w:rsidP="00D34254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B00F3C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:rsidR="00C272E1" w:rsidRPr="00A66213" w:rsidRDefault="00C272E1" w:rsidP="00D34254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66213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748</w:t>
                                  </w:r>
                                </w:p>
                              </w:tc>
                            </w:tr>
                            <w:tr w:rsidR="00C272E1" w:rsidTr="00B00F3C">
                              <w:tc>
                                <w:tcPr>
                                  <w:tcW w:w="706" w:type="dxa"/>
                                </w:tcPr>
                                <w:p w:rsidR="00C272E1" w:rsidRPr="00B00F3C" w:rsidRDefault="00C272E1" w:rsidP="00D34254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B00F3C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:rsidR="00C272E1" w:rsidRPr="00A66213" w:rsidRDefault="00C272E1" w:rsidP="00D34254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66213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C272E1" w:rsidTr="00B00F3C">
                              <w:tc>
                                <w:tcPr>
                                  <w:tcW w:w="706" w:type="dxa"/>
                                </w:tcPr>
                                <w:p w:rsidR="00C272E1" w:rsidRPr="00B00F3C" w:rsidRDefault="00C272E1" w:rsidP="00D34254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B00F3C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:rsidR="00C272E1" w:rsidRPr="00A66213" w:rsidRDefault="00C272E1" w:rsidP="00D34254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66213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34</w:t>
                                  </w:r>
                                </w:p>
                              </w:tc>
                            </w:tr>
                          </w:tbl>
                          <w:p w:rsidR="00C272E1" w:rsidRDefault="00C272E1" w:rsidP="00C272E1"/>
                        </w:txbxContent>
                      </v:textbox>
                    </v:shape>
                  </w:pict>
                </mc:Fallback>
              </mc:AlternateContent>
            </w:r>
            <w:r w:rsidR="00C272E1">
              <w:rPr>
                <w:rFonts w:ascii="Times New Roman" w:hAnsi="Times New Roman"/>
                <w:sz w:val="24"/>
                <w:szCs w:val="24"/>
              </w:rPr>
              <w:t xml:space="preserve">1.Устный счёт: </w:t>
            </w:r>
          </w:p>
          <w:p w:rsidR="00C272E1" w:rsidRDefault="00C272E1" w:rsidP="00FF4D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160:4</w:t>
            </w:r>
          </w:p>
          <w:p w:rsidR="00C272E1" w:rsidRDefault="00C272E1" w:rsidP="00FF4D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20∙10</w:t>
            </w:r>
          </w:p>
          <w:p w:rsidR="00C272E1" w:rsidRDefault="00C272E1" w:rsidP="00FF4D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5∙384</w:t>
            </w:r>
          </w:p>
          <w:p w:rsidR="00C272E1" w:rsidRDefault="00C272E1" w:rsidP="00FF4D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3∙100</w:t>
            </w:r>
          </w:p>
          <w:p w:rsidR="00C272E1" w:rsidRDefault="00C272E1" w:rsidP="00FF4D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1000:100</w:t>
            </w:r>
          </w:p>
          <w:p w:rsidR="00C272E1" w:rsidRDefault="00C272E1" w:rsidP="00FF4D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748:1</w:t>
            </w:r>
          </w:p>
          <w:p w:rsidR="00C272E1" w:rsidRDefault="00C272E1" w:rsidP="00FF4D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900:30</w:t>
            </w:r>
          </w:p>
          <w:p w:rsidR="00C272E1" w:rsidRDefault="00C272E1" w:rsidP="00FF4D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34∙1</w:t>
            </w:r>
          </w:p>
          <w:p w:rsidR="00A66213" w:rsidRPr="00B86730" w:rsidRDefault="00A66213" w:rsidP="00FF4D4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10058" w:rsidRPr="00B86730" w:rsidRDefault="00C272E1" w:rsidP="00FF4D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Индивидуально, самопроверка  </w:t>
            </w:r>
          </w:p>
        </w:tc>
        <w:tc>
          <w:tcPr>
            <w:tcW w:w="4111" w:type="dxa"/>
          </w:tcPr>
          <w:p w:rsidR="00910058" w:rsidRDefault="00B64179" w:rsidP="00FF4D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3325" cy="1854835"/>
                  <wp:effectExtent l="19050" t="0" r="3175" b="0"/>
                  <wp:docPr id="12" name="Рисунок 8" descr="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bmp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0058" w:rsidRPr="00B86730" w:rsidRDefault="00910058" w:rsidP="00FF4D4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94001" w:rsidRDefault="00A0780F" w:rsidP="00FF4D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Видеофрагмент</w:t>
            </w:r>
            <w:r w:rsidR="00594001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594001" w:rsidRPr="00594001" w:rsidRDefault="00594001" w:rsidP="00FF4D42">
            <w:pPr>
              <w:shd w:val="clear" w:color="auto" w:fill="FFFFFF"/>
              <w:textAlignment w:val="baseline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594001">
              <w:rPr>
                <w:rFonts w:ascii="Times New Roman" w:hAnsi="Times New Roman"/>
                <w:sz w:val="20"/>
                <w:szCs w:val="20"/>
              </w:rPr>
              <w:t>Ильменит встречается в лунной почве, используют для производства бумаги, резин, эмалей, керамики и титанистой стали, которую используют в строительстве космических кораблей.</w:t>
            </w:r>
          </w:p>
          <w:p w:rsidR="00910058" w:rsidRPr="00E449E2" w:rsidRDefault="00594001" w:rsidP="00FF4D42">
            <w:pPr>
              <w:shd w:val="clear" w:color="auto" w:fill="FFFFFF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94001">
              <w:rPr>
                <w:rFonts w:ascii="Times New Roman" w:hAnsi="Times New Roman"/>
                <w:sz w:val="20"/>
                <w:szCs w:val="20"/>
              </w:rPr>
              <w:t>Самой высокой точкой заповедной зоны- гора Ильментау, ее пик находится на высоте 748 метров. На территории охраняемого участка располагается 30 водоемов, самое глубоководное из них – озеро Большой Кисегач с глубиной 34 метра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C272E1" w:rsidRPr="00B86730" w:rsidTr="00545494">
        <w:trPr>
          <w:trHeight w:val="270"/>
        </w:trPr>
        <w:tc>
          <w:tcPr>
            <w:tcW w:w="1843" w:type="dxa"/>
          </w:tcPr>
          <w:p w:rsidR="00C272E1" w:rsidRDefault="00C272E1" w:rsidP="00FF4D4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C272E1" w:rsidRDefault="00C272E1" w:rsidP="00FF4D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2.Вычисли: </w:t>
            </w:r>
          </w:p>
          <w:p w:rsidR="00C272E1" w:rsidRDefault="00C272E1" w:rsidP="00FF4D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600:3-143=57</w:t>
            </w:r>
          </w:p>
          <w:p w:rsidR="00C272E1" w:rsidRDefault="00C272E1" w:rsidP="00FF4D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28∙5+33=173</w:t>
            </w:r>
          </w:p>
          <w:p w:rsidR="00C272E1" w:rsidRPr="00B86730" w:rsidRDefault="00C272E1" w:rsidP="00FF4D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330∙6:110=18</w:t>
            </w:r>
          </w:p>
        </w:tc>
        <w:tc>
          <w:tcPr>
            <w:tcW w:w="1985" w:type="dxa"/>
          </w:tcPr>
          <w:p w:rsidR="00C272E1" w:rsidRPr="00B86730" w:rsidRDefault="00C272E1" w:rsidP="00FF4D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Индивидуально,  взаимопроверка  </w:t>
            </w:r>
          </w:p>
        </w:tc>
        <w:tc>
          <w:tcPr>
            <w:tcW w:w="4111" w:type="dxa"/>
          </w:tcPr>
          <w:p w:rsidR="00C272E1" w:rsidRDefault="00B64179" w:rsidP="00B641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3325" cy="1854835"/>
                  <wp:effectExtent l="19050" t="0" r="3175" b="0"/>
                  <wp:docPr id="15" name="Рисунок 9" descr="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bmp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3325" cy="1854835"/>
                  <wp:effectExtent l="19050" t="0" r="3175" b="0"/>
                  <wp:docPr id="14" name="Рисунок 12" descr="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272E1" w:rsidRPr="008C58D3" w:rsidRDefault="00594001" w:rsidP="00FF4D42">
            <w:pPr>
              <w:rPr>
                <w:rFonts w:ascii="Times New Roman" w:hAnsi="Times New Roman"/>
                <w:sz w:val="20"/>
                <w:szCs w:val="20"/>
              </w:rPr>
            </w:pPr>
            <w:r w:rsidRPr="008C58D3">
              <w:rPr>
                <w:rFonts w:ascii="Times New Roman" w:hAnsi="Times New Roman"/>
                <w:sz w:val="20"/>
                <w:szCs w:val="20"/>
              </w:rPr>
              <w:t xml:space="preserve">В заповеднике обитает        </w:t>
            </w:r>
            <w:r w:rsidR="0030094B" w:rsidRPr="008C58D3">
              <w:rPr>
                <w:rFonts w:ascii="Times New Roman" w:hAnsi="Times New Roman"/>
                <w:sz w:val="20"/>
                <w:szCs w:val="20"/>
              </w:rPr>
              <w:t xml:space="preserve">57 видов млекопитающих, 173 вида птиц,  </w:t>
            </w:r>
            <w:r w:rsidR="003D29F9" w:rsidRPr="008C58D3">
              <w:rPr>
                <w:rFonts w:ascii="Times New Roman" w:hAnsi="Times New Roman"/>
                <w:sz w:val="20"/>
                <w:szCs w:val="20"/>
              </w:rPr>
              <w:t xml:space="preserve">18 видов рыб </w:t>
            </w:r>
          </w:p>
        </w:tc>
      </w:tr>
      <w:tr w:rsidR="00C272E1" w:rsidRPr="00B86730" w:rsidTr="00545494">
        <w:trPr>
          <w:trHeight w:val="286"/>
        </w:trPr>
        <w:tc>
          <w:tcPr>
            <w:tcW w:w="1843" w:type="dxa"/>
          </w:tcPr>
          <w:p w:rsidR="00C272E1" w:rsidRPr="00B86730" w:rsidRDefault="00C272E1" w:rsidP="00FF4D4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C272E1" w:rsidRDefault="00C272E1" w:rsidP="00FF4D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3.Реши задачу:</w:t>
            </w:r>
          </w:p>
          <w:p w:rsidR="00C272E1" w:rsidRDefault="00C272E1" w:rsidP="00FF4D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Самое крупное копытное, обитающее в заповеднике – лось. Он питается корой и молодыми ветками деревьев. Крупному копытному требуется почти 9 кг корма в день. </w:t>
            </w:r>
          </w:p>
          <w:p w:rsidR="00C272E1" w:rsidRDefault="00C272E1" w:rsidP="00FF4D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Вопрос: </w:t>
            </w:r>
          </w:p>
          <w:p w:rsidR="00C272E1" w:rsidRDefault="00C272E1" w:rsidP="00FF4D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1вариант - Хватит ли лосю 281кг корма на месяц? (31,ост.2, хватит)</w:t>
            </w:r>
          </w:p>
          <w:p w:rsidR="00C272E1" w:rsidRPr="00B86730" w:rsidRDefault="00C272E1" w:rsidP="00FF4D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вариант - Скольким лосям хватит 281кг  корма на день? (31лосю)</w:t>
            </w:r>
          </w:p>
        </w:tc>
        <w:tc>
          <w:tcPr>
            <w:tcW w:w="1985" w:type="dxa"/>
          </w:tcPr>
          <w:p w:rsidR="00C272E1" w:rsidRPr="00B86730" w:rsidRDefault="00C272E1" w:rsidP="00FF4D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Парная, самопроверка</w:t>
            </w:r>
          </w:p>
        </w:tc>
        <w:tc>
          <w:tcPr>
            <w:tcW w:w="4111" w:type="dxa"/>
          </w:tcPr>
          <w:p w:rsidR="00C272E1" w:rsidRPr="00B86730" w:rsidRDefault="00B64179" w:rsidP="00FF4D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3325" cy="1854835"/>
                  <wp:effectExtent l="19050" t="0" r="3175" b="0"/>
                  <wp:docPr id="16" name="Рисунок 15" descr="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bmp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272E1" w:rsidRPr="008C58D3" w:rsidRDefault="00594001" w:rsidP="00FF4D42">
            <w:pPr>
              <w:rPr>
                <w:rFonts w:ascii="Times New Roman" w:hAnsi="Times New Roman"/>
                <w:sz w:val="20"/>
                <w:szCs w:val="20"/>
              </w:rPr>
            </w:pPr>
            <w:r w:rsidRPr="008C58D3">
              <w:rPr>
                <w:rFonts w:ascii="Times New Roman" w:hAnsi="Times New Roman"/>
                <w:sz w:val="20"/>
                <w:szCs w:val="20"/>
              </w:rPr>
              <w:t xml:space="preserve">При длине до 3 метров и высоте в холке </w:t>
            </w:r>
            <w:r w:rsidR="008C58D3" w:rsidRPr="008C58D3">
              <w:rPr>
                <w:rFonts w:ascii="Times New Roman" w:hAnsi="Times New Roman"/>
                <w:sz w:val="20"/>
                <w:szCs w:val="20"/>
              </w:rPr>
              <w:t xml:space="preserve">более 2 </w:t>
            </w:r>
            <w:r w:rsidRPr="008C58D3">
              <w:rPr>
                <w:rFonts w:ascii="Times New Roman" w:hAnsi="Times New Roman"/>
                <w:sz w:val="20"/>
                <w:szCs w:val="20"/>
              </w:rPr>
              <w:t xml:space="preserve"> метров взрослый лось может весить до 600 кг. Лоси отлично плавают, преодолевая водные преграды до 20-25 километров шириной.</w:t>
            </w:r>
          </w:p>
        </w:tc>
      </w:tr>
      <w:tr w:rsidR="00C272E1" w:rsidRPr="00B86730" w:rsidTr="00545494">
        <w:trPr>
          <w:trHeight w:val="270"/>
        </w:trPr>
        <w:tc>
          <w:tcPr>
            <w:tcW w:w="1843" w:type="dxa"/>
          </w:tcPr>
          <w:p w:rsidR="00C272E1" w:rsidRPr="00B86730" w:rsidRDefault="00C272E1" w:rsidP="00FF4D4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C272E1" w:rsidRDefault="00C272E1" w:rsidP="00FF4D4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4 Реши уравнения </w:t>
            </w:r>
          </w:p>
          <w:p w:rsidR="00C272E1" w:rsidRDefault="00C272E1" w:rsidP="00FF4D4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38400:х=32    </w:t>
            </w:r>
          </w:p>
          <w:p w:rsidR="00C272E1" w:rsidRDefault="00C272E1" w:rsidP="00FF4D4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∙х=2865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</w:p>
          <w:p w:rsidR="00C272E1" w:rsidRPr="00032781" w:rsidRDefault="00C272E1" w:rsidP="00FF4D4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(186-х)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∙7=1260</w:t>
            </w:r>
          </w:p>
          <w:p w:rsidR="00C272E1" w:rsidRPr="00B86730" w:rsidRDefault="00C272E1" w:rsidP="00FF4D42">
            <w:pPr>
              <w:rPr>
                <w:rFonts w:ascii="Times New Roman" w:hAnsi="Times New Roman"/>
                <w:sz w:val="24"/>
                <w:szCs w:val="24"/>
              </w:rPr>
            </w:pPr>
            <w:r w:rsidRPr="00F22B84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Ответ: 1200, 955, 6</w:t>
            </w:r>
          </w:p>
        </w:tc>
        <w:tc>
          <w:tcPr>
            <w:tcW w:w="1985" w:type="dxa"/>
          </w:tcPr>
          <w:p w:rsidR="00C272E1" w:rsidRPr="00B86730" w:rsidRDefault="00C272E1" w:rsidP="00FF4D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Индивидуально, взаимопроверка</w:t>
            </w:r>
          </w:p>
        </w:tc>
        <w:tc>
          <w:tcPr>
            <w:tcW w:w="4111" w:type="dxa"/>
          </w:tcPr>
          <w:p w:rsidR="00C272E1" w:rsidRDefault="00C272E1" w:rsidP="00FF4D4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272E1" w:rsidRPr="00B86730" w:rsidRDefault="00B64179" w:rsidP="00FF4D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73325" cy="1854835"/>
                  <wp:effectExtent l="19050" t="0" r="3175" b="0"/>
                  <wp:docPr id="17" name="Рисунок 16" descr="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3325" cy="1854835"/>
                  <wp:effectExtent l="19050" t="0" r="3175" b="0"/>
                  <wp:docPr id="19" name="Рисунок 17" descr="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bmp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C58D3" w:rsidRPr="008C58D3" w:rsidRDefault="008C58D3" w:rsidP="00FF4D42">
            <w:pPr>
              <w:rPr>
                <w:rFonts w:ascii="Times New Roman" w:hAnsi="Times New Roman"/>
                <w:sz w:val="20"/>
                <w:szCs w:val="20"/>
              </w:rPr>
            </w:pPr>
            <w:r w:rsidRPr="008C58D3">
              <w:rPr>
                <w:rFonts w:ascii="Times New Roman" w:hAnsi="Times New Roman"/>
                <w:sz w:val="20"/>
                <w:szCs w:val="20"/>
              </w:rPr>
              <w:lastRenderedPageBreak/>
              <w:t>Флора включает в себя более 1200 растений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8C58D3">
              <w:rPr>
                <w:rFonts w:ascii="Times New Roman" w:hAnsi="Times New Roman"/>
                <w:sz w:val="20"/>
                <w:szCs w:val="20"/>
              </w:rPr>
              <w:t xml:space="preserve">Среди них 955 видов высших растений. Под охраной Красной книги Челябинской области находятся 6 видов растений: минуарция Гельма, минуарция Крашенинникова, ветреница уральская, надбородник </w:t>
            </w:r>
            <w:r w:rsidRPr="008C58D3">
              <w:rPr>
                <w:rFonts w:ascii="Times New Roman" w:hAnsi="Times New Roman"/>
                <w:sz w:val="20"/>
                <w:szCs w:val="20"/>
              </w:rPr>
              <w:lastRenderedPageBreak/>
              <w:t>безлистный, ятрышник шлемоносный, пыльцеголовник длиннолистный.</w:t>
            </w:r>
          </w:p>
          <w:p w:rsidR="00C272E1" w:rsidRPr="00E449E2" w:rsidRDefault="00C272E1" w:rsidP="00FF4D4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72E1" w:rsidRPr="00B86730" w:rsidTr="00545494">
        <w:trPr>
          <w:trHeight w:val="1692"/>
        </w:trPr>
        <w:tc>
          <w:tcPr>
            <w:tcW w:w="1843" w:type="dxa"/>
          </w:tcPr>
          <w:p w:rsidR="00C272E1" w:rsidRPr="00B86730" w:rsidRDefault="00C272E1" w:rsidP="00FF4D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Итоги урока, рефлексия </w:t>
            </w:r>
          </w:p>
        </w:tc>
        <w:tc>
          <w:tcPr>
            <w:tcW w:w="3969" w:type="dxa"/>
          </w:tcPr>
          <w:p w:rsidR="00C272E1" w:rsidRPr="00FD50E4" w:rsidRDefault="00C272E1" w:rsidP="00FF4D42">
            <w:pPr>
              <w:jc w:val="both"/>
              <w:rPr>
                <w:b/>
              </w:rPr>
            </w:pPr>
            <w:r w:rsidRPr="00FD50E4">
              <w:rPr>
                <w:b/>
              </w:rPr>
              <w:t>Критерий оцен</w:t>
            </w:r>
            <w:r>
              <w:rPr>
                <w:b/>
              </w:rPr>
              <w:t>ки</w:t>
            </w:r>
            <w:r w:rsidRPr="00FD50E4">
              <w:rPr>
                <w:b/>
              </w:rPr>
              <w:t>:</w:t>
            </w:r>
          </w:p>
          <w:p w:rsidR="00C272E1" w:rsidRPr="002636D6" w:rsidRDefault="00C272E1" w:rsidP="00FF4D42">
            <w:pPr>
              <w:rPr>
                <w:b/>
                <w:i/>
              </w:rPr>
            </w:pPr>
            <w:r>
              <w:t>15</w:t>
            </w:r>
            <w:r w:rsidRPr="002636D6">
              <w:t>-1</w:t>
            </w:r>
            <w:r>
              <w:t>4</w:t>
            </w:r>
            <w:r w:rsidRPr="002636D6">
              <w:t xml:space="preserve"> </w:t>
            </w:r>
            <w:r w:rsidRPr="00412394">
              <w:t>баллов</w:t>
            </w:r>
            <w:r w:rsidRPr="002636D6">
              <w:t xml:space="preserve"> – «5»</w:t>
            </w:r>
            <w:r w:rsidRPr="002636D6">
              <w:rPr>
                <w:b/>
                <w:i/>
              </w:rPr>
              <w:t xml:space="preserve"> </w:t>
            </w:r>
          </w:p>
          <w:p w:rsidR="00C272E1" w:rsidRPr="002636D6" w:rsidRDefault="00C272E1" w:rsidP="00FF4D42">
            <w:pPr>
              <w:jc w:val="both"/>
            </w:pPr>
            <w:r w:rsidRPr="002636D6">
              <w:t>1</w:t>
            </w:r>
            <w:r>
              <w:t>3</w:t>
            </w:r>
            <w:r w:rsidRPr="002636D6">
              <w:t>-</w:t>
            </w:r>
            <w:r>
              <w:t>11</w:t>
            </w:r>
            <w:r w:rsidRPr="002636D6">
              <w:t xml:space="preserve"> </w:t>
            </w:r>
            <w:r w:rsidRPr="00412394">
              <w:t>баллов</w:t>
            </w:r>
            <w:r w:rsidRPr="002636D6">
              <w:t xml:space="preserve"> –«4»</w:t>
            </w:r>
            <w:r w:rsidRPr="002636D6">
              <w:rPr>
                <w:b/>
                <w:i/>
              </w:rPr>
              <w:t xml:space="preserve"> </w:t>
            </w:r>
          </w:p>
          <w:p w:rsidR="00C272E1" w:rsidRDefault="00C272E1" w:rsidP="00FF4D42">
            <w:pPr>
              <w:jc w:val="both"/>
              <w:rPr>
                <w:b/>
                <w:i/>
              </w:rPr>
            </w:pPr>
            <w:r>
              <w:t xml:space="preserve">10-8  </w:t>
            </w:r>
            <w:r w:rsidRPr="00910058">
              <w:t xml:space="preserve"> </w:t>
            </w:r>
            <w:r w:rsidRPr="00412394">
              <w:t>баллов</w:t>
            </w:r>
            <w:r w:rsidRPr="00910058">
              <w:t xml:space="preserve"> –«3»</w:t>
            </w:r>
            <w:r w:rsidRPr="00910058">
              <w:rPr>
                <w:b/>
                <w:i/>
              </w:rPr>
              <w:t xml:space="preserve"> </w:t>
            </w:r>
          </w:p>
          <w:p w:rsidR="00C272E1" w:rsidRDefault="00C272E1" w:rsidP="00FF4D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1CD7"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11723270</wp:posOffset>
                  </wp:positionH>
                  <wp:positionV relativeFrom="paragraph">
                    <wp:posOffset>-98994</wp:posOffset>
                  </wp:positionV>
                  <wp:extent cx="443531" cy="491290"/>
                  <wp:effectExtent l="76200" t="38100" r="58037" b="0"/>
                  <wp:wrapNone/>
                  <wp:docPr id="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40000"/>
                          </a:blip>
                          <a:srcRect l="6629" t="19828" r="62033" b="22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68" cy="496738"/>
                          </a:xfrm>
                          <a:prstGeom prst="ellipse">
                            <a:avLst/>
                          </a:prstGeom>
                          <a:ln w="28575" cap="rnd">
                            <a:solidFill>
                              <a:srgbClr val="0070C0"/>
                            </a:solidFill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Рефлексия </w:t>
            </w:r>
            <w:r w:rsidR="008C58D3">
              <w:rPr>
                <w:rFonts w:ascii="Times New Roman" w:hAnsi="Times New Roman"/>
                <w:sz w:val="24"/>
                <w:szCs w:val="24"/>
              </w:rPr>
              <w:t>(подчеркнуть)</w:t>
            </w:r>
          </w:p>
          <w:p w:rsidR="00831E02" w:rsidRDefault="00831E02" w:rsidP="00FF4D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-мне всё удалось</w:t>
            </w:r>
          </w:p>
          <w:p w:rsidR="00831E02" w:rsidRDefault="00831E02" w:rsidP="00FF4D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-мне не всё удалось</w:t>
            </w:r>
          </w:p>
          <w:p w:rsidR="00831E02" w:rsidRPr="00A41CD7" w:rsidRDefault="00831E02" w:rsidP="00FF4D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-мне ничего не удалось </w:t>
            </w:r>
          </w:p>
        </w:tc>
        <w:tc>
          <w:tcPr>
            <w:tcW w:w="1985" w:type="dxa"/>
          </w:tcPr>
          <w:p w:rsidR="00C272E1" w:rsidRPr="00A41CD7" w:rsidRDefault="00C272E1" w:rsidP="00FF4D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Индивидуально</w:t>
            </w:r>
          </w:p>
        </w:tc>
        <w:tc>
          <w:tcPr>
            <w:tcW w:w="4111" w:type="dxa"/>
          </w:tcPr>
          <w:p w:rsidR="00C272E1" w:rsidRPr="002636D6" w:rsidRDefault="00B64179" w:rsidP="00FF4D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3325" cy="1854835"/>
                  <wp:effectExtent l="19050" t="0" r="3175" b="0"/>
                  <wp:docPr id="20" name="Рисунок 19" descr="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bmp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272E1" w:rsidRPr="00B86730" w:rsidRDefault="00C272E1" w:rsidP="00FF4D42">
            <w:pPr>
              <w:pStyle w:val="a5"/>
              <w:spacing w:before="0" w:beforeAutospacing="0" w:after="0" w:afterAutospacing="0"/>
            </w:pPr>
          </w:p>
        </w:tc>
      </w:tr>
      <w:tr w:rsidR="00C272E1" w:rsidRPr="00B86730" w:rsidTr="00545494">
        <w:trPr>
          <w:trHeight w:val="1692"/>
        </w:trPr>
        <w:tc>
          <w:tcPr>
            <w:tcW w:w="1843" w:type="dxa"/>
          </w:tcPr>
          <w:p w:rsidR="00C272E1" w:rsidRDefault="00C272E1" w:rsidP="00FF4D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Домашнее задание </w:t>
            </w:r>
          </w:p>
        </w:tc>
        <w:tc>
          <w:tcPr>
            <w:tcW w:w="3969" w:type="dxa"/>
          </w:tcPr>
          <w:p w:rsidR="00C272E1" w:rsidRDefault="00C272E1" w:rsidP="00FF4D42">
            <w:pPr>
              <w:jc w:val="both"/>
              <w:rPr>
                <w:b/>
              </w:rPr>
            </w:pPr>
            <w:r>
              <w:rPr>
                <w:b/>
              </w:rPr>
              <w:t xml:space="preserve">Заполнить таблицу </w:t>
            </w:r>
          </w:p>
          <w:tbl>
            <w:tblPr>
              <w:tblStyle w:val="a4"/>
              <w:tblW w:w="3715" w:type="dxa"/>
              <w:tblLayout w:type="fixed"/>
              <w:tblLook w:val="04A0" w:firstRow="1" w:lastRow="0" w:firstColumn="1" w:lastColumn="0" w:noHBand="0" w:noVBand="1"/>
            </w:tblPr>
            <w:tblGrid>
              <w:gridCol w:w="313"/>
              <w:gridCol w:w="1559"/>
              <w:gridCol w:w="283"/>
              <w:gridCol w:w="1560"/>
            </w:tblGrid>
            <w:tr w:rsidR="008C58D3" w:rsidRPr="008C58D3" w:rsidTr="008C58D3">
              <w:trPr>
                <w:trHeight w:val="266"/>
              </w:trPr>
              <w:tc>
                <w:tcPr>
                  <w:tcW w:w="313" w:type="dxa"/>
                </w:tcPr>
                <w:p w:rsidR="008C58D3" w:rsidRPr="008C58D3" w:rsidRDefault="008C58D3" w:rsidP="00FF4D42">
                  <w:pPr>
                    <w:jc w:val="center"/>
                    <w:rPr>
                      <w:rFonts w:ascii="Times New Roman" w:hAnsi="Times New Roman"/>
                      <w:i/>
                      <w:sz w:val="16"/>
                      <w:szCs w:val="16"/>
                    </w:rPr>
                  </w:pPr>
                  <w:r w:rsidRPr="008C58D3">
                    <w:rPr>
                      <w:rFonts w:ascii="Times New Roman" w:hAnsi="Times New Roman"/>
                      <w:i/>
                      <w:sz w:val="16"/>
                      <w:szCs w:val="16"/>
                    </w:rPr>
                    <w:t>№</w:t>
                  </w:r>
                </w:p>
              </w:tc>
              <w:tc>
                <w:tcPr>
                  <w:tcW w:w="1559" w:type="dxa"/>
                </w:tcPr>
                <w:p w:rsidR="008C58D3" w:rsidRPr="008C58D3" w:rsidRDefault="008C58D3" w:rsidP="00FF4D42">
                  <w:pPr>
                    <w:jc w:val="center"/>
                    <w:rPr>
                      <w:rFonts w:ascii="Times New Roman" w:hAnsi="Times New Roman"/>
                      <w:i/>
                      <w:sz w:val="16"/>
                      <w:szCs w:val="16"/>
                    </w:rPr>
                  </w:pPr>
                  <w:r w:rsidRPr="008C58D3">
                    <w:rPr>
                      <w:rFonts w:ascii="Times New Roman" w:hAnsi="Times New Roman"/>
                      <w:i/>
                      <w:sz w:val="16"/>
                      <w:szCs w:val="16"/>
                    </w:rPr>
                    <w:t>Задание</w:t>
                  </w:r>
                </w:p>
              </w:tc>
              <w:tc>
                <w:tcPr>
                  <w:tcW w:w="283" w:type="dxa"/>
                </w:tcPr>
                <w:p w:rsidR="008C58D3" w:rsidRPr="008C58D3" w:rsidRDefault="008C58D3" w:rsidP="00FF4D42">
                  <w:pPr>
                    <w:jc w:val="center"/>
                    <w:rPr>
                      <w:rFonts w:ascii="Times New Roman" w:hAnsi="Times New Roman"/>
                      <w:i/>
                      <w:sz w:val="8"/>
                      <w:szCs w:val="16"/>
                    </w:rPr>
                  </w:pPr>
                  <w:r w:rsidRPr="008C58D3">
                    <w:rPr>
                      <w:rFonts w:ascii="Times New Roman" w:hAnsi="Times New Roman"/>
                      <w:i/>
                      <w:sz w:val="8"/>
                      <w:szCs w:val="16"/>
                    </w:rPr>
                    <w:t>Ответ</w:t>
                  </w:r>
                </w:p>
              </w:tc>
              <w:tc>
                <w:tcPr>
                  <w:tcW w:w="1560" w:type="dxa"/>
                </w:tcPr>
                <w:p w:rsidR="008C58D3" w:rsidRPr="008C58D3" w:rsidRDefault="008C58D3" w:rsidP="00FF4D42">
                  <w:pPr>
                    <w:jc w:val="center"/>
                    <w:rPr>
                      <w:rFonts w:ascii="Times New Roman" w:hAnsi="Times New Roman"/>
                      <w:i/>
                      <w:sz w:val="16"/>
                      <w:szCs w:val="16"/>
                    </w:rPr>
                  </w:pPr>
                  <w:r w:rsidRPr="008C58D3">
                    <w:rPr>
                      <w:rFonts w:ascii="Times New Roman" w:hAnsi="Times New Roman"/>
                      <w:i/>
                      <w:sz w:val="16"/>
                      <w:szCs w:val="16"/>
                    </w:rPr>
                    <w:t>Значение</w:t>
                  </w:r>
                </w:p>
              </w:tc>
            </w:tr>
            <w:tr w:rsidR="008C58D3" w:rsidRPr="008C58D3" w:rsidTr="008C58D3">
              <w:trPr>
                <w:trHeight w:val="317"/>
              </w:trPr>
              <w:tc>
                <w:tcPr>
                  <w:tcW w:w="313" w:type="dxa"/>
                </w:tcPr>
                <w:p w:rsidR="008C58D3" w:rsidRPr="008C58D3" w:rsidRDefault="008C58D3" w:rsidP="00FF4D42">
                  <w:pPr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8C58D3">
                    <w:rPr>
                      <w:rFonts w:ascii="Times New Roman" w:hAnsi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559" w:type="dxa"/>
                </w:tcPr>
                <w:p w:rsidR="008C58D3" w:rsidRPr="008C58D3" w:rsidRDefault="008C58D3" w:rsidP="00FF4D42">
                  <w:pPr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8C58D3">
                    <w:rPr>
                      <w:rFonts w:ascii="Times New Roman" w:hAnsi="Times New Roman"/>
                      <w:sz w:val="16"/>
                      <w:szCs w:val="16"/>
                    </w:rPr>
                    <w:t>(244+505):7-24∙6</w:t>
                  </w:r>
                </w:p>
              </w:tc>
              <w:tc>
                <w:tcPr>
                  <w:tcW w:w="283" w:type="dxa"/>
                </w:tcPr>
                <w:p w:rsidR="008C58D3" w:rsidRPr="008C58D3" w:rsidRDefault="008C58D3" w:rsidP="00FF4D42">
                  <w:pPr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560" w:type="dxa"/>
                </w:tcPr>
                <w:p w:rsidR="008C58D3" w:rsidRPr="008C58D3" w:rsidRDefault="008C58D3" w:rsidP="00FF4D42">
                  <w:pPr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8C58D3">
                    <w:rPr>
                      <w:rFonts w:ascii="Times New Roman" w:hAnsi="Times New Roman"/>
                      <w:sz w:val="16"/>
                      <w:szCs w:val="16"/>
                    </w:rPr>
                    <w:t>Видов земноводных</w:t>
                  </w:r>
                </w:p>
              </w:tc>
            </w:tr>
            <w:tr w:rsidR="008C58D3" w:rsidRPr="008C58D3" w:rsidTr="008C58D3">
              <w:trPr>
                <w:trHeight w:val="137"/>
              </w:trPr>
              <w:tc>
                <w:tcPr>
                  <w:tcW w:w="313" w:type="dxa"/>
                </w:tcPr>
                <w:p w:rsidR="008C58D3" w:rsidRPr="008C58D3" w:rsidRDefault="008C58D3" w:rsidP="00FF4D42">
                  <w:pPr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8C58D3">
                    <w:rPr>
                      <w:rFonts w:ascii="Times New Roman" w:hAnsi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559" w:type="dxa"/>
                </w:tcPr>
                <w:p w:rsidR="008C58D3" w:rsidRPr="008C58D3" w:rsidRDefault="008C58D3" w:rsidP="00FF4D42">
                  <w:pPr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8C58D3">
                    <w:rPr>
                      <w:rFonts w:ascii="Times New Roman" w:hAnsi="Times New Roman"/>
                      <w:sz w:val="16"/>
                      <w:szCs w:val="16"/>
                    </w:rPr>
                    <w:t>(173-х):12=14</w:t>
                  </w:r>
                </w:p>
              </w:tc>
              <w:tc>
                <w:tcPr>
                  <w:tcW w:w="283" w:type="dxa"/>
                </w:tcPr>
                <w:p w:rsidR="008C58D3" w:rsidRPr="008C58D3" w:rsidRDefault="008C58D3" w:rsidP="00FF4D42">
                  <w:pPr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560" w:type="dxa"/>
                </w:tcPr>
                <w:p w:rsidR="008C58D3" w:rsidRPr="008C58D3" w:rsidRDefault="008C58D3" w:rsidP="00FF4D42">
                  <w:pPr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8C58D3">
                    <w:rPr>
                      <w:rFonts w:ascii="Times New Roman" w:hAnsi="Times New Roman"/>
                      <w:sz w:val="16"/>
                      <w:szCs w:val="16"/>
                    </w:rPr>
                    <w:t xml:space="preserve">Видов рептилий </w:t>
                  </w:r>
                </w:p>
              </w:tc>
            </w:tr>
            <w:tr w:rsidR="008C58D3" w:rsidRPr="008C58D3" w:rsidTr="008C58D3">
              <w:trPr>
                <w:trHeight w:val="299"/>
              </w:trPr>
              <w:tc>
                <w:tcPr>
                  <w:tcW w:w="313" w:type="dxa"/>
                </w:tcPr>
                <w:p w:rsidR="008C58D3" w:rsidRPr="008C58D3" w:rsidRDefault="008C58D3" w:rsidP="00FF4D42">
                  <w:pPr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8C58D3">
                    <w:rPr>
                      <w:rFonts w:ascii="Times New Roman" w:hAnsi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559" w:type="dxa"/>
                </w:tcPr>
                <w:p w:rsidR="008C58D3" w:rsidRPr="008C58D3" w:rsidRDefault="008C58D3" w:rsidP="00FF4D42">
                  <w:pPr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8C58D3">
                    <w:rPr>
                      <w:rFonts w:ascii="Times New Roman" w:hAnsi="Times New Roman"/>
                      <w:sz w:val="16"/>
                      <w:szCs w:val="16"/>
                    </w:rPr>
                    <w:t>2∙500+900∙10+100∙0</w:t>
                  </w:r>
                </w:p>
              </w:tc>
              <w:tc>
                <w:tcPr>
                  <w:tcW w:w="283" w:type="dxa"/>
                </w:tcPr>
                <w:p w:rsidR="008C58D3" w:rsidRPr="008C58D3" w:rsidRDefault="008C58D3" w:rsidP="00FF4D42">
                  <w:pPr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560" w:type="dxa"/>
                </w:tcPr>
                <w:p w:rsidR="008C58D3" w:rsidRPr="008C58D3" w:rsidRDefault="008C58D3" w:rsidP="00FF4D42">
                  <w:pPr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8C58D3">
                    <w:rPr>
                      <w:rFonts w:ascii="Times New Roman" w:hAnsi="Times New Roman"/>
                      <w:sz w:val="16"/>
                      <w:szCs w:val="16"/>
                    </w:rPr>
                    <w:t xml:space="preserve">Видов  беспозвоночных </w:t>
                  </w:r>
                </w:p>
              </w:tc>
            </w:tr>
            <w:tr w:rsidR="008C58D3" w:rsidRPr="008C58D3" w:rsidTr="008C58D3">
              <w:trPr>
                <w:trHeight w:val="117"/>
              </w:trPr>
              <w:tc>
                <w:tcPr>
                  <w:tcW w:w="313" w:type="dxa"/>
                </w:tcPr>
                <w:p w:rsidR="008C58D3" w:rsidRPr="008C58D3" w:rsidRDefault="008C58D3" w:rsidP="00FF4D42">
                  <w:pPr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8C58D3">
                    <w:rPr>
                      <w:rFonts w:ascii="Times New Roman" w:hAnsi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559" w:type="dxa"/>
                </w:tcPr>
                <w:p w:rsidR="008C58D3" w:rsidRPr="008C58D3" w:rsidRDefault="008C58D3" w:rsidP="00FF4D42">
                  <w:pPr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8C58D3">
                    <w:rPr>
                      <w:rFonts w:ascii="Times New Roman" w:hAnsi="Times New Roman"/>
                      <w:sz w:val="16"/>
                      <w:szCs w:val="16"/>
                    </w:rPr>
                    <w:t>32∙74+26∙32</w:t>
                  </w:r>
                </w:p>
              </w:tc>
              <w:tc>
                <w:tcPr>
                  <w:tcW w:w="283" w:type="dxa"/>
                </w:tcPr>
                <w:p w:rsidR="008C58D3" w:rsidRPr="008C58D3" w:rsidRDefault="008C58D3" w:rsidP="00FF4D42">
                  <w:pPr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560" w:type="dxa"/>
                </w:tcPr>
                <w:p w:rsidR="008C58D3" w:rsidRPr="008C58D3" w:rsidRDefault="008C58D3" w:rsidP="00FF4D42">
                  <w:pPr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8C58D3">
                    <w:rPr>
                      <w:rFonts w:ascii="Times New Roman" w:hAnsi="Times New Roman"/>
                      <w:sz w:val="16"/>
                      <w:szCs w:val="16"/>
                    </w:rPr>
                    <w:t xml:space="preserve">Видов насекомых </w:t>
                  </w:r>
                </w:p>
              </w:tc>
            </w:tr>
            <w:tr w:rsidR="008C58D3" w:rsidRPr="008C58D3" w:rsidTr="008C58D3">
              <w:trPr>
                <w:trHeight w:val="205"/>
              </w:trPr>
              <w:tc>
                <w:tcPr>
                  <w:tcW w:w="313" w:type="dxa"/>
                </w:tcPr>
                <w:p w:rsidR="008C58D3" w:rsidRPr="008C58D3" w:rsidRDefault="008C58D3" w:rsidP="00FF4D42">
                  <w:pPr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8C58D3">
                    <w:rPr>
                      <w:rFonts w:ascii="Times New Roman" w:hAnsi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559" w:type="dxa"/>
                </w:tcPr>
                <w:p w:rsidR="008C58D3" w:rsidRPr="008C58D3" w:rsidRDefault="008C58D3" w:rsidP="00FF4D42">
                  <w:pPr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8C58D3">
                    <w:rPr>
                      <w:rFonts w:ascii="Times New Roman" w:hAnsi="Times New Roman"/>
                      <w:sz w:val="16"/>
                      <w:szCs w:val="16"/>
                    </w:rPr>
                    <w:t>(2000-97):11</w:t>
                  </w:r>
                </w:p>
              </w:tc>
              <w:tc>
                <w:tcPr>
                  <w:tcW w:w="283" w:type="dxa"/>
                </w:tcPr>
                <w:p w:rsidR="008C58D3" w:rsidRPr="008C58D3" w:rsidRDefault="008C58D3" w:rsidP="00FF4D42">
                  <w:pPr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560" w:type="dxa"/>
                </w:tcPr>
                <w:p w:rsidR="008C58D3" w:rsidRPr="008C58D3" w:rsidRDefault="008C58D3" w:rsidP="00FF4D42">
                  <w:pPr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8C58D3">
                    <w:rPr>
                      <w:rFonts w:ascii="Times New Roman" w:hAnsi="Times New Roman"/>
                      <w:sz w:val="16"/>
                      <w:szCs w:val="16"/>
                    </w:rPr>
                    <w:t xml:space="preserve">Видов грибов </w:t>
                  </w:r>
                </w:p>
              </w:tc>
            </w:tr>
            <w:tr w:rsidR="008C58D3" w:rsidRPr="008C58D3" w:rsidTr="008C58D3">
              <w:trPr>
                <w:trHeight w:val="137"/>
              </w:trPr>
              <w:tc>
                <w:tcPr>
                  <w:tcW w:w="313" w:type="dxa"/>
                </w:tcPr>
                <w:p w:rsidR="008C58D3" w:rsidRPr="008C58D3" w:rsidRDefault="008C58D3" w:rsidP="00FF4D42">
                  <w:pPr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8C58D3">
                    <w:rPr>
                      <w:rFonts w:ascii="Times New Roman" w:hAnsi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559" w:type="dxa"/>
                </w:tcPr>
                <w:p w:rsidR="008C58D3" w:rsidRPr="008C58D3" w:rsidRDefault="008C58D3" w:rsidP="00FF4D42">
                  <w:pPr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8C58D3">
                    <w:rPr>
                      <w:rFonts w:ascii="Times New Roman" w:hAnsi="Times New Roman"/>
                      <w:sz w:val="16"/>
                      <w:szCs w:val="16"/>
                    </w:rPr>
                    <w:t>9а-69, при а=23</w:t>
                  </w:r>
                </w:p>
              </w:tc>
              <w:tc>
                <w:tcPr>
                  <w:tcW w:w="283" w:type="dxa"/>
                </w:tcPr>
                <w:p w:rsidR="008C58D3" w:rsidRPr="008C58D3" w:rsidRDefault="008C58D3" w:rsidP="00FF4D42">
                  <w:pPr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560" w:type="dxa"/>
                </w:tcPr>
                <w:p w:rsidR="008C58D3" w:rsidRPr="008C58D3" w:rsidRDefault="008C58D3" w:rsidP="00FF4D42">
                  <w:pPr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8C58D3">
                    <w:rPr>
                      <w:rFonts w:ascii="Times New Roman" w:hAnsi="Times New Roman"/>
                      <w:sz w:val="16"/>
                      <w:szCs w:val="16"/>
                    </w:rPr>
                    <w:t>Видов мхов</w:t>
                  </w:r>
                </w:p>
              </w:tc>
            </w:tr>
            <w:tr w:rsidR="008C58D3" w:rsidRPr="008C58D3" w:rsidTr="008C58D3">
              <w:trPr>
                <w:trHeight w:val="299"/>
              </w:trPr>
              <w:tc>
                <w:tcPr>
                  <w:tcW w:w="313" w:type="dxa"/>
                </w:tcPr>
                <w:p w:rsidR="008C58D3" w:rsidRPr="008C58D3" w:rsidRDefault="008C58D3" w:rsidP="00FF4D42">
                  <w:pPr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8C58D3">
                    <w:rPr>
                      <w:rFonts w:ascii="Times New Roman" w:hAnsi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1559" w:type="dxa"/>
                </w:tcPr>
                <w:p w:rsidR="008C58D3" w:rsidRPr="008C58D3" w:rsidRDefault="008C58D3" w:rsidP="00FF4D42">
                  <w:pPr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8C58D3">
                    <w:rPr>
                      <w:rFonts w:ascii="Times New Roman" w:hAnsi="Times New Roman"/>
                      <w:sz w:val="16"/>
                      <w:szCs w:val="16"/>
                    </w:rPr>
                    <w:t>(х+58) ∙14=7518</w:t>
                  </w:r>
                </w:p>
              </w:tc>
              <w:tc>
                <w:tcPr>
                  <w:tcW w:w="283" w:type="dxa"/>
                </w:tcPr>
                <w:p w:rsidR="008C58D3" w:rsidRPr="008C58D3" w:rsidRDefault="008C58D3" w:rsidP="00FF4D42">
                  <w:pPr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560" w:type="dxa"/>
                </w:tcPr>
                <w:p w:rsidR="008C58D3" w:rsidRPr="008C58D3" w:rsidRDefault="008C58D3" w:rsidP="00FF4D42">
                  <w:pPr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8C58D3">
                    <w:rPr>
                      <w:rFonts w:ascii="Times New Roman" w:hAnsi="Times New Roman"/>
                      <w:sz w:val="16"/>
                      <w:szCs w:val="16"/>
                    </w:rPr>
                    <w:t>Видов водорослей</w:t>
                  </w:r>
                </w:p>
              </w:tc>
            </w:tr>
          </w:tbl>
          <w:p w:rsidR="008C58D3" w:rsidRPr="00FD50E4" w:rsidRDefault="008C58D3" w:rsidP="00FF4D42">
            <w:pPr>
              <w:jc w:val="both"/>
              <w:rPr>
                <w:b/>
              </w:rPr>
            </w:pPr>
          </w:p>
        </w:tc>
        <w:tc>
          <w:tcPr>
            <w:tcW w:w="1985" w:type="dxa"/>
          </w:tcPr>
          <w:p w:rsidR="00C272E1" w:rsidRDefault="008C58D3" w:rsidP="00FF4D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Индивидуально в рабочей тетради </w:t>
            </w:r>
          </w:p>
        </w:tc>
        <w:tc>
          <w:tcPr>
            <w:tcW w:w="4111" w:type="dxa"/>
          </w:tcPr>
          <w:p w:rsidR="00C272E1" w:rsidRPr="002636D6" w:rsidRDefault="00B64179" w:rsidP="00FF4D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3325" cy="1854835"/>
                  <wp:effectExtent l="19050" t="0" r="3175" b="0"/>
                  <wp:docPr id="21" name="Рисунок 20" descr="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bmp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272E1" w:rsidRPr="00B86730" w:rsidRDefault="00C272E1" w:rsidP="00FF4D42">
            <w:pPr>
              <w:pStyle w:val="a5"/>
              <w:spacing w:before="0" w:beforeAutospacing="0" w:after="0" w:afterAutospacing="0"/>
            </w:pPr>
          </w:p>
        </w:tc>
      </w:tr>
    </w:tbl>
    <w:p w:rsidR="008C58D3" w:rsidRDefault="008C58D3" w:rsidP="007E0BF4">
      <w:pPr>
        <w:tabs>
          <w:tab w:val="left" w:pos="0"/>
        </w:tabs>
        <w:spacing w:after="0" w:line="240" w:lineRule="auto"/>
      </w:pPr>
    </w:p>
    <w:sectPr w:rsidR="008C58D3" w:rsidSect="007E0BF4">
      <w:pgSz w:w="16838" w:h="11906" w:orient="landscape"/>
      <w:pgMar w:top="568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403" w:rsidRDefault="00D75403" w:rsidP="00910058">
      <w:pPr>
        <w:spacing w:after="0" w:line="240" w:lineRule="auto"/>
      </w:pPr>
      <w:r>
        <w:separator/>
      </w:r>
    </w:p>
  </w:endnote>
  <w:endnote w:type="continuationSeparator" w:id="0">
    <w:p w:rsidR="00D75403" w:rsidRDefault="00D75403" w:rsidP="00910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403" w:rsidRDefault="00D75403" w:rsidP="00910058">
      <w:pPr>
        <w:spacing w:after="0" w:line="240" w:lineRule="auto"/>
      </w:pPr>
      <w:r>
        <w:separator/>
      </w:r>
    </w:p>
  </w:footnote>
  <w:footnote w:type="continuationSeparator" w:id="0">
    <w:p w:rsidR="00D75403" w:rsidRDefault="00D75403" w:rsidP="009100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20E73"/>
    <w:multiLevelType w:val="hybridMultilevel"/>
    <w:tmpl w:val="DF10FB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E6057C"/>
    <w:multiLevelType w:val="hybridMultilevel"/>
    <w:tmpl w:val="DFB0EAF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0B2276"/>
    <w:multiLevelType w:val="hybridMultilevel"/>
    <w:tmpl w:val="5712C116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514F7917"/>
    <w:multiLevelType w:val="hybridMultilevel"/>
    <w:tmpl w:val="622CA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749"/>
    <w:rsid w:val="00025E51"/>
    <w:rsid w:val="00032781"/>
    <w:rsid w:val="00046AA6"/>
    <w:rsid w:val="0013498C"/>
    <w:rsid w:val="001D26B8"/>
    <w:rsid w:val="0029292A"/>
    <w:rsid w:val="00296894"/>
    <w:rsid w:val="002C6CEF"/>
    <w:rsid w:val="002E4869"/>
    <w:rsid w:val="0030094B"/>
    <w:rsid w:val="00352489"/>
    <w:rsid w:val="00377D3E"/>
    <w:rsid w:val="003D29F9"/>
    <w:rsid w:val="0046225B"/>
    <w:rsid w:val="0048517D"/>
    <w:rsid w:val="00495EEE"/>
    <w:rsid w:val="00533590"/>
    <w:rsid w:val="00545494"/>
    <w:rsid w:val="00594001"/>
    <w:rsid w:val="005D7210"/>
    <w:rsid w:val="006362D5"/>
    <w:rsid w:val="006F0727"/>
    <w:rsid w:val="0072039F"/>
    <w:rsid w:val="00736409"/>
    <w:rsid w:val="00772749"/>
    <w:rsid w:val="007E0BF4"/>
    <w:rsid w:val="007E527F"/>
    <w:rsid w:val="007F14CA"/>
    <w:rsid w:val="008276BF"/>
    <w:rsid w:val="00831E02"/>
    <w:rsid w:val="00850ECF"/>
    <w:rsid w:val="00890E96"/>
    <w:rsid w:val="008C58D3"/>
    <w:rsid w:val="00910058"/>
    <w:rsid w:val="00931C50"/>
    <w:rsid w:val="00A0780F"/>
    <w:rsid w:val="00A357A3"/>
    <w:rsid w:val="00A66213"/>
    <w:rsid w:val="00B00F3C"/>
    <w:rsid w:val="00B64179"/>
    <w:rsid w:val="00C272E1"/>
    <w:rsid w:val="00C8269C"/>
    <w:rsid w:val="00CF45D4"/>
    <w:rsid w:val="00D424BC"/>
    <w:rsid w:val="00D473DD"/>
    <w:rsid w:val="00D559AA"/>
    <w:rsid w:val="00D7277A"/>
    <w:rsid w:val="00D75403"/>
    <w:rsid w:val="00DB763A"/>
    <w:rsid w:val="00DC22EC"/>
    <w:rsid w:val="00DC4AA2"/>
    <w:rsid w:val="00DC5E34"/>
    <w:rsid w:val="00DE2178"/>
    <w:rsid w:val="00E900D6"/>
    <w:rsid w:val="00E95A9D"/>
    <w:rsid w:val="00F10B60"/>
    <w:rsid w:val="00F11B3B"/>
    <w:rsid w:val="00F25E12"/>
    <w:rsid w:val="00FD0051"/>
    <w:rsid w:val="00FD50E4"/>
    <w:rsid w:val="00FF4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74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2749"/>
    <w:pPr>
      <w:ind w:left="720"/>
      <w:contextualSpacing/>
    </w:pPr>
  </w:style>
  <w:style w:type="table" w:styleId="a4">
    <w:name w:val="Table Grid"/>
    <w:basedOn w:val="a1"/>
    <w:uiPriority w:val="39"/>
    <w:rsid w:val="009100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910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ody Text"/>
    <w:basedOn w:val="a"/>
    <w:link w:val="a7"/>
    <w:rsid w:val="0091005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9100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10058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910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0058"/>
    <w:rPr>
      <w:rFonts w:ascii="Tahoma" w:eastAsia="Calibri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13498C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13498C"/>
    <w:rPr>
      <w:color w:val="800080" w:themeColor="followedHyperlink"/>
      <w:u w:val="single"/>
    </w:rPr>
  </w:style>
  <w:style w:type="character" w:customStyle="1" w:styleId="extended-textfull">
    <w:name w:val="extended-text__full"/>
    <w:basedOn w:val="a0"/>
    <w:rsid w:val="005940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74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2749"/>
    <w:pPr>
      <w:ind w:left="720"/>
      <w:contextualSpacing/>
    </w:pPr>
  </w:style>
  <w:style w:type="table" w:styleId="a4">
    <w:name w:val="Table Grid"/>
    <w:basedOn w:val="a1"/>
    <w:uiPriority w:val="39"/>
    <w:rsid w:val="009100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910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ody Text"/>
    <w:basedOn w:val="a"/>
    <w:link w:val="a7"/>
    <w:rsid w:val="0091005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9100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10058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910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0058"/>
    <w:rPr>
      <w:rFonts w:ascii="Tahoma" w:eastAsia="Calibri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13498C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13498C"/>
    <w:rPr>
      <w:color w:val="800080" w:themeColor="followedHyperlink"/>
      <w:u w:val="single"/>
    </w:rPr>
  </w:style>
  <w:style w:type="character" w:customStyle="1" w:styleId="extended-textfull">
    <w:name w:val="extended-text__full"/>
    <w:basedOn w:val="a0"/>
    <w:rsid w:val="005940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32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s://learningapps.org/watch?v=par8g90a519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02F7EB-2921-42A2-B00F-B01C5BDB5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Басикова</dc:creator>
  <cp:lastModifiedBy>Надежда</cp:lastModifiedBy>
  <cp:revision>2</cp:revision>
  <cp:lastPrinted>2019-12-17T16:13:00Z</cp:lastPrinted>
  <dcterms:created xsi:type="dcterms:W3CDTF">2020-04-16T12:55:00Z</dcterms:created>
  <dcterms:modified xsi:type="dcterms:W3CDTF">2020-04-16T12:55:00Z</dcterms:modified>
</cp:coreProperties>
</file>