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5E" w:rsidRPr="00FC3769" w:rsidRDefault="00D34F5E" w:rsidP="00D34F5E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Приложение  2.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left="-14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Чтение по ролям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right="10" w:firstLine="192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АВТОР:</w:t>
      </w:r>
      <w:r w:rsidRPr="00FC3769">
        <w:rPr>
          <w:rFonts w:eastAsia="Times New Roman" w:cs="Times New Roman"/>
          <w:sz w:val="28"/>
          <w:szCs w:val="28"/>
          <w:lang w:eastAsia="ru-RU"/>
        </w:rPr>
        <w:t> Девочки вышли на середину улицы и пошли за стадом. Свежий ветерок, прилетевший из леса, веял в лицо. Глубокая тишина, полная затаённой радости, лежала на полях, окружающих деревню. Неподвижный, сквозной под солнцем, стоял лес. Он словно примолк, он словно прислушивался к чему-то. Что творилось там? Что происходило в его таинственной глубине? Вдруг сзади, совсем близко, раздался негромкий, но грозный и протяжный рёв.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ТАИСКА:</w:t>
      </w:r>
      <w:r w:rsidRPr="00FC3769">
        <w:rPr>
          <w:rFonts w:eastAsia="Times New Roman" w:cs="Times New Roman"/>
          <w:sz w:val="28"/>
          <w:szCs w:val="28"/>
          <w:lang w:eastAsia="ru-RU"/>
        </w:rPr>
        <w:t> - Бык!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АВТОР: </w:t>
      </w:r>
      <w:r w:rsidRPr="00FC3769">
        <w:rPr>
          <w:rFonts w:eastAsia="Times New Roman" w:cs="Times New Roman"/>
          <w:sz w:val="28"/>
          <w:szCs w:val="28"/>
          <w:lang w:eastAsia="ru-RU"/>
        </w:rPr>
        <w:t>вскрикнула Таиска и бросилась к дому. Валентинка оглянулась. Из ворот фермы вышел большой светло-рыжий бык. Он шёл, опустив лобастую голову, и ревел. Острые прямые рога торчали в стороны. Он прошёл несколько шагов, нагнулся и начал рыть рогом землю. Валентинка растерялась. Она стояла на месте и не могла отвести глаз от быка.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left="39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ТАИСКА: </w:t>
      </w:r>
      <w:r w:rsidRPr="00FC3769">
        <w:rPr>
          <w:rFonts w:eastAsia="Times New Roman" w:cs="Times New Roman"/>
          <w:sz w:val="28"/>
          <w:szCs w:val="28"/>
          <w:lang w:eastAsia="ru-RU"/>
        </w:rPr>
        <w:t>- Убегай!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firstLine="39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АВТОР:</w:t>
      </w:r>
      <w:r w:rsidRPr="00FC3769">
        <w:rPr>
          <w:rFonts w:eastAsia="Times New Roman" w:cs="Times New Roman"/>
          <w:sz w:val="28"/>
          <w:szCs w:val="28"/>
          <w:lang w:eastAsia="ru-RU"/>
        </w:rPr>
        <w:t>  кричала ей Таиска. Валентинка увидела, как ребятишки бросились врассыпную. Вон и Романок, словно испуганный гусёнок, улепётывает к соседям на крыльцо. Тогда и Валентинка наконец встрепенулась. Она побежала, а бык, будто только этого и ждал. Он рявкнул, закрутил головой и двинулся вслед за ней. Бык пробежал шагов пять и снова остановился. А Валентинка мчалась, охваченная ужасом. Она уже видела, как бык нагоняет её, она слышала прямо за собой его хриплый рёв, чувствовала его огромные рога... И она закричала, закричала отчаянно: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left="39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ВАЛЕНТИНКА:</w:t>
      </w:r>
      <w:r w:rsidRPr="00FC3769">
        <w:rPr>
          <w:rFonts w:eastAsia="Times New Roman" w:cs="Times New Roman"/>
          <w:sz w:val="28"/>
          <w:szCs w:val="28"/>
          <w:lang w:eastAsia="ru-RU"/>
        </w:rPr>
        <w:t> - Мама! Ма-ма!...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left="28" w:right="34" w:firstLine="37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АВТОР: </w:t>
      </w:r>
      <w:r w:rsidRPr="00FC3769">
        <w:rPr>
          <w:rFonts w:eastAsia="Times New Roman" w:cs="Times New Roman"/>
          <w:sz w:val="28"/>
          <w:szCs w:val="28"/>
          <w:lang w:eastAsia="ru-RU"/>
        </w:rPr>
        <w:t>Она не знала, какую маму она звала на помощь. Может быть, ту, которая умерла?.. Но из-за коровьих спин выскочила худенькая светло-русая женщина, бросилась ей навстречу, протянула к ней руки: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left="39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ТЁТЯ  ДАША:</w:t>
      </w:r>
      <w:r w:rsidRPr="00FC3769">
        <w:rPr>
          <w:rFonts w:eastAsia="Times New Roman" w:cs="Times New Roman"/>
          <w:sz w:val="28"/>
          <w:szCs w:val="28"/>
          <w:lang w:eastAsia="ru-RU"/>
        </w:rPr>
        <w:t> - Я здесь, дочка, ко мне! Сюда!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left="10" w:right="4" w:firstLine="38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АВТОР: </w:t>
      </w:r>
      <w:r w:rsidRPr="00FC3769">
        <w:rPr>
          <w:rFonts w:eastAsia="Times New Roman" w:cs="Times New Roman"/>
          <w:sz w:val="28"/>
          <w:szCs w:val="28"/>
          <w:lang w:eastAsia="ru-RU"/>
        </w:rPr>
        <w:t>Валентинка с размаху обхватила её за шею и крепко прижалась к ней. Опасность миновала. Как бы ни был страшен бык, разве он посмеет подойти к матери?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left="14" w:firstLine="402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ТЁТЯ  ДАША:</w:t>
      </w:r>
      <w:r w:rsidRPr="00FC3769">
        <w:rPr>
          <w:rFonts w:eastAsia="Times New Roman" w:cs="Times New Roman"/>
          <w:sz w:val="28"/>
          <w:szCs w:val="28"/>
          <w:lang w:eastAsia="ru-RU"/>
        </w:rPr>
        <w:t> - Пусть подойдёт!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left="14" w:firstLine="402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АВТОР: </w:t>
      </w:r>
      <w:r w:rsidRPr="00FC3769">
        <w:rPr>
          <w:rFonts w:eastAsia="Times New Roman" w:cs="Times New Roman"/>
          <w:sz w:val="28"/>
          <w:szCs w:val="28"/>
          <w:lang w:eastAsia="ru-RU"/>
        </w:rPr>
        <w:t>сказала мать.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left="14" w:firstLine="402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ТЁТЯ  ДАША:</w:t>
      </w:r>
      <w:r w:rsidRPr="00FC3769">
        <w:rPr>
          <w:rFonts w:eastAsia="Times New Roman" w:cs="Times New Roman"/>
          <w:sz w:val="28"/>
          <w:szCs w:val="28"/>
          <w:lang w:eastAsia="ru-RU"/>
        </w:rPr>
        <w:t> - А вот палка-то на что?</w:t>
      </w:r>
    </w:p>
    <w:p w:rsidR="00D34F5E" w:rsidRPr="00FC3769" w:rsidRDefault="00D34F5E" w:rsidP="00D34F5E">
      <w:pPr>
        <w:shd w:val="clear" w:color="auto" w:fill="FFFFFF"/>
        <w:spacing w:after="0" w:line="240" w:lineRule="auto"/>
        <w:ind w:left="4" w:right="4" w:firstLine="39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АВТОР: </w:t>
      </w:r>
      <w:r w:rsidRPr="00FC3769">
        <w:rPr>
          <w:rFonts w:eastAsia="Times New Roman" w:cs="Times New Roman"/>
          <w:sz w:val="28"/>
          <w:szCs w:val="28"/>
          <w:lang w:eastAsia="ru-RU"/>
        </w:rPr>
        <w:t>Стадо уходило за околицу. Самым последним прошёл бык. Он всё ещё ревел, нюхал землю и вертел головой - видно, крепкие весенние запахи дурманили его. У матери в синих глазах светилась гордая радость. Её сегодня наконец-то назвали мамой! Разве тётка Марья или бабка Устинья не слышали, как чужая темноволосая девочка сегодня кричала ей на всю улицу: «Мама! Мама!..» Валентинка знала, чему радуется мать. Только её ли она назвала мамой? Может, нет? Может, и нет. Но всё равно, трудное слово сказано. А раз оно уже сказано, повторить его будет гораздо легче!</w:t>
      </w:r>
    </w:p>
    <w:p w:rsidR="00B30116" w:rsidRDefault="00D34F5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5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755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34F5E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2020-03-02T14:38:00Z</dcterms:created>
  <dcterms:modified xsi:type="dcterms:W3CDTF">2020-03-02T14:38:00Z</dcterms:modified>
</cp:coreProperties>
</file>