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Приложение 1.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ТЕСТ  «Валентинка»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1. В каком городе жила Валентинка?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    Б) Москва       В) Волгоград   </w:t>
      </w: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С) Сталинград</w:t>
      </w:r>
      <w:r w:rsidRPr="00FC3769">
        <w:rPr>
          <w:rFonts w:eastAsia="Times New Roman" w:cs="Times New Roman"/>
          <w:sz w:val="28"/>
          <w:szCs w:val="28"/>
          <w:lang w:eastAsia="ru-RU"/>
        </w:rPr>
        <w:t> 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2. Почему девочка уехала из родного города?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   А) Переезд    Г) Приехала в гости  </w:t>
      </w: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Е) Война, город разрушен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3. Что случилось с родными Валентинки?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     </w:t>
      </w: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Р) Погибли</w:t>
      </w:r>
      <w:r w:rsidRPr="00FC3769">
        <w:rPr>
          <w:rFonts w:eastAsia="Times New Roman" w:cs="Times New Roman"/>
          <w:sz w:val="28"/>
          <w:szCs w:val="28"/>
          <w:lang w:eastAsia="ru-RU"/>
        </w:rPr>
        <w:t>         Т) Заболели        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4. Как называлось село, в котором остановились беженцы?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    </w:t>
      </w: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Д) Нечаево</w:t>
      </w:r>
      <w:r w:rsidRPr="00FC3769">
        <w:rPr>
          <w:rFonts w:eastAsia="Times New Roman" w:cs="Times New Roman"/>
          <w:sz w:val="28"/>
          <w:szCs w:val="28"/>
          <w:lang w:eastAsia="ru-RU"/>
        </w:rPr>
        <w:t>      Ж) Соколовка      З) Ясное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5. Что было спрятано в сумочке у Валентинки?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     Ф) Конфеты    </w:t>
      </w: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Ц) Картинки</w:t>
      </w:r>
      <w:r w:rsidRPr="00FC3769">
        <w:rPr>
          <w:rFonts w:eastAsia="Times New Roman" w:cs="Times New Roman"/>
          <w:sz w:val="28"/>
          <w:szCs w:val="28"/>
          <w:lang w:eastAsia="ru-RU"/>
        </w:rPr>
        <w:t>    Х)  Кукла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 6. О какой птичке девочка рассказывала  детям?</w:t>
      </w:r>
    </w:p>
    <w:p w:rsidR="00550129" w:rsidRPr="00FC3769" w:rsidRDefault="00550129" w:rsidP="0055012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769">
        <w:rPr>
          <w:rFonts w:eastAsia="Times New Roman" w:cs="Times New Roman"/>
          <w:sz w:val="28"/>
          <w:szCs w:val="28"/>
          <w:lang w:eastAsia="ru-RU"/>
        </w:rPr>
        <w:t>      Ю) Грач           </w:t>
      </w:r>
      <w:r w:rsidRPr="00FC3769">
        <w:rPr>
          <w:rFonts w:eastAsia="Times New Roman" w:cs="Times New Roman"/>
          <w:b/>
          <w:bCs/>
          <w:sz w:val="28"/>
          <w:szCs w:val="28"/>
          <w:lang w:eastAsia="ru-RU"/>
        </w:rPr>
        <w:t>Е) Колибри</w:t>
      </w:r>
      <w:r w:rsidRPr="00FC3769">
        <w:rPr>
          <w:rFonts w:eastAsia="Times New Roman" w:cs="Times New Roman"/>
          <w:sz w:val="28"/>
          <w:szCs w:val="28"/>
          <w:lang w:eastAsia="ru-RU"/>
        </w:rPr>
        <w:t>      У) Павлин</w:t>
      </w:r>
    </w:p>
    <w:p w:rsidR="00B30116" w:rsidRDefault="00550129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2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755"/>
    <w:rsid w:val="004C2E9F"/>
    <w:rsid w:val="00550129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2020-03-02T14:37:00Z</dcterms:created>
  <dcterms:modified xsi:type="dcterms:W3CDTF">2020-03-02T14:38:00Z</dcterms:modified>
</cp:coreProperties>
</file>