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C" w:rsidRPr="00505F2C" w:rsidRDefault="00A62969" w:rsidP="00505F2C">
      <w:pPr>
        <w:jc w:val="center"/>
        <w:rPr>
          <w:rFonts w:ascii="Times New Roman" w:hAnsi="Times New Roman" w:cs="Times New Roman"/>
          <w:sz w:val="56"/>
          <w:szCs w:val="56"/>
        </w:rPr>
      </w:pPr>
      <w:r w:rsidRPr="00A952A0">
        <w:rPr>
          <w:rFonts w:ascii="Times New Roman" w:hAnsi="Times New Roman" w:cs="Times New Roman"/>
          <w:b/>
          <w:color w:val="FF0000"/>
          <w:sz w:val="96"/>
          <w:szCs w:val="96"/>
        </w:rPr>
        <w:t>1 группа «Мыслители»</w:t>
      </w:r>
      <w:r w:rsidRPr="00A952A0">
        <w:rPr>
          <w:rFonts w:ascii="Times New Roman" w:hAnsi="Times New Roman" w:cs="Times New Roman"/>
          <w:color w:val="FF0000"/>
          <w:sz w:val="96"/>
          <w:szCs w:val="96"/>
        </w:rPr>
        <w:t xml:space="preserve"> -</w:t>
      </w:r>
      <w:r w:rsidRPr="00505F2C">
        <w:rPr>
          <w:rFonts w:ascii="Times New Roman" w:hAnsi="Times New Roman" w:cs="Times New Roman"/>
          <w:sz w:val="96"/>
          <w:szCs w:val="96"/>
        </w:rPr>
        <w:t xml:space="preserve"> </w:t>
      </w:r>
      <w:r w:rsidRPr="00505F2C">
        <w:rPr>
          <w:rFonts w:ascii="Times New Roman" w:hAnsi="Times New Roman" w:cs="Times New Roman"/>
          <w:sz w:val="56"/>
          <w:szCs w:val="56"/>
        </w:rPr>
        <w:t xml:space="preserve">составить синквейн к рассказу  </w:t>
      </w:r>
    </w:p>
    <w:p w:rsidR="00A62969" w:rsidRPr="00A952A0" w:rsidRDefault="00A62969" w:rsidP="00505F2C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A952A0">
        <w:rPr>
          <w:rFonts w:ascii="Times New Roman" w:hAnsi="Times New Roman" w:cs="Times New Roman"/>
          <w:color w:val="FF0000"/>
          <w:sz w:val="96"/>
          <w:szCs w:val="96"/>
        </w:rPr>
        <w:t>«Федина задача».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5F2C" w:rsidTr="00505F2C">
        <w:tc>
          <w:tcPr>
            <w:tcW w:w="9345" w:type="dxa"/>
          </w:tcPr>
          <w:p w:rsidR="00505F2C" w:rsidRPr="00505F2C" w:rsidRDefault="00505F2C" w:rsidP="00A6296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Tr="00505F2C">
        <w:tc>
          <w:tcPr>
            <w:tcW w:w="9345" w:type="dxa"/>
          </w:tcPr>
          <w:p w:rsidR="00505F2C" w:rsidRPr="00505F2C" w:rsidRDefault="00505F2C" w:rsidP="00A6296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Tr="00505F2C">
        <w:tc>
          <w:tcPr>
            <w:tcW w:w="9345" w:type="dxa"/>
          </w:tcPr>
          <w:p w:rsidR="00505F2C" w:rsidRPr="00505F2C" w:rsidRDefault="00505F2C" w:rsidP="00A6296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Tr="00505F2C">
        <w:tc>
          <w:tcPr>
            <w:tcW w:w="9345" w:type="dxa"/>
          </w:tcPr>
          <w:p w:rsidR="00505F2C" w:rsidRPr="00505F2C" w:rsidRDefault="00505F2C" w:rsidP="00A6296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Tr="00505F2C">
        <w:tc>
          <w:tcPr>
            <w:tcW w:w="9345" w:type="dxa"/>
          </w:tcPr>
          <w:p w:rsidR="00505F2C" w:rsidRPr="00505F2C" w:rsidRDefault="00505F2C" w:rsidP="00A6296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Tr="00505F2C">
        <w:tc>
          <w:tcPr>
            <w:tcW w:w="9345" w:type="dxa"/>
          </w:tcPr>
          <w:p w:rsidR="00505F2C" w:rsidRPr="00505F2C" w:rsidRDefault="00505F2C" w:rsidP="00A6296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05F2C" w:rsidRDefault="00505F2C" w:rsidP="00A62969">
      <w:pPr>
        <w:rPr>
          <w:rFonts w:ascii="Times New Roman" w:hAnsi="Times New Roman" w:cs="Times New Roman"/>
          <w:sz w:val="96"/>
          <w:szCs w:val="96"/>
        </w:rPr>
      </w:pPr>
    </w:p>
    <w:p w:rsidR="00505F2C" w:rsidRDefault="00505F2C" w:rsidP="00A62969">
      <w:pPr>
        <w:rPr>
          <w:rFonts w:ascii="Times New Roman" w:hAnsi="Times New Roman" w:cs="Times New Roman"/>
          <w:sz w:val="96"/>
          <w:szCs w:val="96"/>
        </w:rPr>
      </w:pPr>
    </w:p>
    <w:p w:rsidR="00505F2C" w:rsidRDefault="00505F2C" w:rsidP="00A62969">
      <w:pPr>
        <w:rPr>
          <w:rFonts w:ascii="Times New Roman" w:hAnsi="Times New Roman" w:cs="Times New Roman"/>
          <w:sz w:val="96"/>
          <w:szCs w:val="96"/>
        </w:rPr>
      </w:pPr>
    </w:p>
    <w:p w:rsidR="00505F2C" w:rsidRDefault="00505F2C" w:rsidP="00A62969">
      <w:pPr>
        <w:rPr>
          <w:rFonts w:ascii="Times New Roman" w:hAnsi="Times New Roman" w:cs="Times New Roman"/>
          <w:sz w:val="96"/>
          <w:szCs w:val="96"/>
        </w:rPr>
      </w:pPr>
    </w:p>
    <w:p w:rsidR="00505F2C" w:rsidRDefault="00505F2C" w:rsidP="00A62969">
      <w:pPr>
        <w:rPr>
          <w:rFonts w:ascii="Times New Roman" w:hAnsi="Times New Roman" w:cs="Times New Roman"/>
          <w:sz w:val="96"/>
          <w:szCs w:val="96"/>
        </w:rPr>
      </w:pPr>
    </w:p>
    <w:p w:rsidR="00A62969" w:rsidRPr="00505F2C" w:rsidRDefault="00A62969" w:rsidP="00505F2C">
      <w:pPr>
        <w:jc w:val="center"/>
        <w:rPr>
          <w:rFonts w:ascii="Times New Roman" w:hAnsi="Times New Roman" w:cs="Times New Roman"/>
          <w:sz w:val="96"/>
          <w:szCs w:val="96"/>
        </w:rPr>
      </w:pPr>
      <w:r w:rsidRPr="00A952A0">
        <w:rPr>
          <w:rFonts w:ascii="Times New Roman" w:hAnsi="Times New Roman" w:cs="Times New Roman"/>
          <w:b/>
          <w:color w:val="0070C0"/>
          <w:sz w:val="96"/>
          <w:szCs w:val="96"/>
        </w:rPr>
        <w:lastRenderedPageBreak/>
        <w:t>2 группа «Исследователи»</w:t>
      </w:r>
      <w:r w:rsidRPr="00A952A0">
        <w:rPr>
          <w:rFonts w:ascii="Times New Roman" w:hAnsi="Times New Roman" w:cs="Times New Roman"/>
          <w:color w:val="0070C0"/>
          <w:sz w:val="96"/>
          <w:szCs w:val="96"/>
        </w:rPr>
        <w:t xml:space="preserve"> - </w:t>
      </w:r>
      <w:r w:rsidRPr="00505F2C">
        <w:rPr>
          <w:rFonts w:ascii="Times New Roman" w:hAnsi="Times New Roman" w:cs="Times New Roman"/>
          <w:sz w:val="96"/>
          <w:szCs w:val="96"/>
        </w:rPr>
        <w:t>ответить на вопросы.</w:t>
      </w:r>
    </w:p>
    <w:p w:rsidR="00505F2C" w:rsidRPr="00505F2C" w:rsidRDefault="00A62969" w:rsidP="00505F2C">
      <w:pPr>
        <w:rPr>
          <w:rFonts w:ascii="Times New Roman" w:hAnsi="Times New Roman" w:cs="Times New Roman"/>
          <w:sz w:val="52"/>
          <w:szCs w:val="52"/>
        </w:rPr>
      </w:pPr>
      <w:r w:rsidRPr="00505F2C">
        <w:rPr>
          <w:rFonts w:ascii="Times New Roman" w:hAnsi="Times New Roman" w:cs="Times New Roman"/>
          <w:sz w:val="52"/>
          <w:szCs w:val="52"/>
        </w:rPr>
        <w:t>- Сколь</w:t>
      </w:r>
      <w:r w:rsidR="00505F2C" w:rsidRPr="00505F2C">
        <w:rPr>
          <w:rFonts w:ascii="Times New Roman" w:hAnsi="Times New Roman" w:cs="Times New Roman"/>
          <w:sz w:val="52"/>
          <w:szCs w:val="52"/>
        </w:rPr>
        <w:t>ко всего задач прочитал Федя?......</w:t>
      </w:r>
    </w:p>
    <w:p w:rsidR="00A62969" w:rsidRPr="00505F2C" w:rsidRDefault="00A62969" w:rsidP="00505F2C">
      <w:pPr>
        <w:rPr>
          <w:rFonts w:ascii="Times New Roman" w:hAnsi="Times New Roman" w:cs="Times New Roman"/>
          <w:sz w:val="52"/>
          <w:szCs w:val="52"/>
        </w:rPr>
      </w:pPr>
      <w:r w:rsidRPr="00505F2C">
        <w:rPr>
          <w:rFonts w:ascii="Times New Roman" w:hAnsi="Times New Roman" w:cs="Times New Roman"/>
          <w:sz w:val="52"/>
          <w:szCs w:val="52"/>
        </w:rPr>
        <w:t xml:space="preserve">- Сколько раз прочитал Федя задачу? </w:t>
      </w:r>
      <w:r w:rsidR="00505F2C" w:rsidRPr="00505F2C">
        <w:rPr>
          <w:rFonts w:ascii="Times New Roman" w:hAnsi="Times New Roman" w:cs="Times New Roman"/>
          <w:sz w:val="52"/>
          <w:szCs w:val="52"/>
        </w:rPr>
        <w:t>…..</w:t>
      </w:r>
    </w:p>
    <w:p w:rsidR="00A62969" w:rsidRPr="00505F2C" w:rsidRDefault="00A62969" w:rsidP="00505F2C">
      <w:pPr>
        <w:rPr>
          <w:rFonts w:ascii="Times New Roman" w:hAnsi="Times New Roman" w:cs="Times New Roman"/>
          <w:sz w:val="40"/>
          <w:szCs w:val="40"/>
        </w:rPr>
      </w:pPr>
      <w:r w:rsidRPr="00505F2C">
        <w:rPr>
          <w:rFonts w:ascii="Times New Roman" w:hAnsi="Times New Roman" w:cs="Times New Roman"/>
          <w:sz w:val="52"/>
          <w:szCs w:val="52"/>
        </w:rPr>
        <w:t>- Сколько кон</w:t>
      </w:r>
      <w:r w:rsidR="00505F2C">
        <w:rPr>
          <w:rFonts w:ascii="Times New Roman" w:hAnsi="Times New Roman" w:cs="Times New Roman"/>
          <w:sz w:val="52"/>
          <w:szCs w:val="52"/>
        </w:rPr>
        <w:t xml:space="preserve">цертных номеров прослушал Федя?.....     </w:t>
      </w:r>
      <w:r w:rsidRPr="00505F2C">
        <w:rPr>
          <w:rFonts w:ascii="Times New Roman" w:hAnsi="Times New Roman" w:cs="Times New Roman"/>
          <w:sz w:val="40"/>
          <w:szCs w:val="40"/>
        </w:rPr>
        <w:t>Найдите и прочитайте.</w:t>
      </w:r>
    </w:p>
    <w:p w:rsidR="00A62969" w:rsidRPr="00505F2C" w:rsidRDefault="00A62969" w:rsidP="00505F2C">
      <w:pPr>
        <w:rPr>
          <w:rFonts w:ascii="Times New Roman" w:hAnsi="Times New Roman" w:cs="Times New Roman"/>
          <w:sz w:val="52"/>
          <w:szCs w:val="52"/>
        </w:rPr>
      </w:pPr>
      <w:r w:rsidRPr="00505F2C">
        <w:rPr>
          <w:rFonts w:ascii="Times New Roman" w:hAnsi="Times New Roman" w:cs="Times New Roman"/>
          <w:sz w:val="52"/>
          <w:szCs w:val="52"/>
        </w:rPr>
        <w:t xml:space="preserve">- А сколько мелодий исполнялось со словами «колокольчик»? </w:t>
      </w:r>
      <w:r w:rsidR="00505F2C">
        <w:rPr>
          <w:rFonts w:ascii="Times New Roman" w:hAnsi="Times New Roman" w:cs="Times New Roman"/>
          <w:sz w:val="52"/>
          <w:szCs w:val="52"/>
        </w:rPr>
        <w:t>…..</w:t>
      </w:r>
    </w:p>
    <w:p w:rsidR="00A62969" w:rsidRDefault="00A62969" w:rsidP="00505F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05F2C" w:rsidRDefault="00505F2C" w:rsidP="00505F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05F2C" w:rsidRDefault="00505F2C" w:rsidP="00505F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05F2C" w:rsidRDefault="00505F2C" w:rsidP="00505F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05F2C" w:rsidRDefault="00505F2C" w:rsidP="00505F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05F2C" w:rsidRPr="00505F2C" w:rsidRDefault="00505F2C" w:rsidP="00505F2C">
      <w:pPr>
        <w:rPr>
          <w:rFonts w:ascii="Times New Roman" w:hAnsi="Times New Roman" w:cs="Times New Roman"/>
          <w:sz w:val="52"/>
          <w:szCs w:val="52"/>
        </w:rPr>
      </w:pPr>
    </w:p>
    <w:p w:rsidR="00A62969" w:rsidRPr="00505F2C" w:rsidRDefault="00A62969" w:rsidP="00505F2C">
      <w:pPr>
        <w:jc w:val="center"/>
        <w:rPr>
          <w:rFonts w:ascii="Times New Roman" w:hAnsi="Times New Roman" w:cs="Times New Roman"/>
          <w:sz w:val="56"/>
          <w:szCs w:val="56"/>
        </w:rPr>
      </w:pPr>
      <w:r w:rsidRPr="00A952A0">
        <w:rPr>
          <w:rFonts w:ascii="Times New Roman" w:hAnsi="Times New Roman" w:cs="Times New Roman"/>
          <w:b/>
          <w:color w:val="00B050"/>
          <w:sz w:val="96"/>
          <w:szCs w:val="96"/>
        </w:rPr>
        <w:lastRenderedPageBreak/>
        <w:t xml:space="preserve">3 группа «Аналитики» </w:t>
      </w:r>
      <w:r w:rsidRPr="00A952A0">
        <w:rPr>
          <w:rFonts w:ascii="Times New Roman" w:hAnsi="Times New Roman" w:cs="Times New Roman"/>
          <w:color w:val="00B050"/>
          <w:sz w:val="96"/>
          <w:szCs w:val="96"/>
        </w:rPr>
        <w:t xml:space="preserve">- </w:t>
      </w:r>
      <w:r w:rsidRPr="00505F2C">
        <w:rPr>
          <w:rFonts w:ascii="Times New Roman" w:hAnsi="Times New Roman" w:cs="Times New Roman"/>
          <w:sz w:val="56"/>
          <w:szCs w:val="56"/>
        </w:rPr>
        <w:t>подобрать пословицы к рассказу.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  <w:r w:rsidRPr="00505F2C">
        <w:rPr>
          <w:rFonts w:ascii="Times New Roman" w:hAnsi="Times New Roman" w:cs="Times New Roman"/>
          <w:sz w:val="56"/>
          <w:szCs w:val="56"/>
        </w:rPr>
        <w:t>1.</w:t>
      </w:r>
      <w:r w:rsidRPr="00505F2C">
        <w:rPr>
          <w:rFonts w:ascii="Times New Roman" w:hAnsi="Times New Roman" w:cs="Times New Roman"/>
          <w:sz w:val="56"/>
          <w:szCs w:val="56"/>
        </w:rPr>
        <w:tab/>
        <w:t>Дурная голова ногам покоя не дает.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  <w:r w:rsidRPr="00505F2C">
        <w:rPr>
          <w:rFonts w:ascii="Times New Roman" w:hAnsi="Times New Roman" w:cs="Times New Roman"/>
          <w:sz w:val="56"/>
          <w:szCs w:val="56"/>
        </w:rPr>
        <w:t>2.</w:t>
      </w:r>
      <w:r w:rsidRPr="00505F2C">
        <w:rPr>
          <w:rFonts w:ascii="Times New Roman" w:hAnsi="Times New Roman" w:cs="Times New Roman"/>
          <w:sz w:val="56"/>
          <w:szCs w:val="56"/>
        </w:rPr>
        <w:tab/>
        <w:t>Дело мастера боится.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  <w:r w:rsidRPr="00505F2C">
        <w:rPr>
          <w:rFonts w:ascii="Times New Roman" w:hAnsi="Times New Roman" w:cs="Times New Roman"/>
          <w:sz w:val="56"/>
          <w:szCs w:val="56"/>
        </w:rPr>
        <w:t>3.</w:t>
      </w:r>
      <w:r w:rsidRPr="00505F2C">
        <w:rPr>
          <w:rFonts w:ascii="Times New Roman" w:hAnsi="Times New Roman" w:cs="Times New Roman"/>
          <w:sz w:val="56"/>
          <w:szCs w:val="56"/>
        </w:rPr>
        <w:tab/>
        <w:t>Делу время, потехе час.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  <w:r w:rsidRPr="00505F2C">
        <w:rPr>
          <w:rFonts w:ascii="Times New Roman" w:hAnsi="Times New Roman" w:cs="Times New Roman"/>
          <w:sz w:val="56"/>
          <w:szCs w:val="56"/>
        </w:rPr>
        <w:t>4.</w:t>
      </w:r>
      <w:r w:rsidRPr="00505F2C">
        <w:rPr>
          <w:rFonts w:ascii="Times New Roman" w:hAnsi="Times New Roman" w:cs="Times New Roman"/>
          <w:sz w:val="56"/>
          <w:szCs w:val="56"/>
        </w:rPr>
        <w:tab/>
        <w:t>Кончил дело, гуляй смело.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  <w:r w:rsidRPr="00505F2C">
        <w:rPr>
          <w:rFonts w:ascii="Times New Roman" w:hAnsi="Times New Roman" w:cs="Times New Roman"/>
          <w:sz w:val="56"/>
          <w:szCs w:val="56"/>
        </w:rPr>
        <w:t>5.</w:t>
      </w:r>
      <w:r w:rsidRPr="00505F2C">
        <w:rPr>
          <w:rFonts w:ascii="Times New Roman" w:hAnsi="Times New Roman" w:cs="Times New Roman"/>
          <w:sz w:val="56"/>
          <w:szCs w:val="56"/>
        </w:rPr>
        <w:tab/>
        <w:t>За двумя зайцами погонишься - ни одного не поймаешь.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  <w:r w:rsidRPr="00505F2C">
        <w:rPr>
          <w:rFonts w:ascii="Times New Roman" w:hAnsi="Times New Roman" w:cs="Times New Roman"/>
          <w:sz w:val="56"/>
          <w:szCs w:val="56"/>
        </w:rPr>
        <w:t>6.</w:t>
      </w:r>
      <w:r w:rsidRPr="00505F2C">
        <w:rPr>
          <w:rFonts w:ascii="Times New Roman" w:hAnsi="Times New Roman" w:cs="Times New Roman"/>
          <w:sz w:val="56"/>
          <w:szCs w:val="56"/>
        </w:rPr>
        <w:tab/>
        <w:t>За много дел не берись, а в одном отличись.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  <w:r w:rsidRPr="00505F2C">
        <w:rPr>
          <w:rFonts w:ascii="Times New Roman" w:hAnsi="Times New Roman" w:cs="Times New Roman"/>
          <w:sz w:val="56"/>
          <w:szCs w:val="56"/>
        </w:rPr>
        <w:t>7.</w:t>
      </w:r>
      <w:r w:rsidRPr="00505F2C">
        <w:rPr>
          <w:rFonts w:ascii="Times New Roman" w:hAnsi="Times New Roman" w:cs="Times New Roman"/>
          <w:sz w:val="56"/>
          <w:szCs w:val="56"/>
        </w:rPr>
        <w:tab/>
        <w:t>Всему своё время.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  <w:r w:rsidRPr="00505F2C">
        <w:rPr>
          <w:rFonts w:ascii="Times New Roman" w:hAnsi="Times New Roman" w:cs="Times New Roman"/>
          <w:sz w:val="56"/>
          <w:szCs w:val="56"/>
        </w:rPr>
        <w:t>8.</w:t>
      </w:r>
      <w:r w:rsidRPr="00505F2C">
        <w:rPr>
          <w:rFonts w:ascii="Times New Roman" w:hAnsi="Times New Roman" w:cs="Times New Roman"/>
          <w:sz w:val="56"/>
          <w:szCs w:val="56"/>
        </w:rPr>
        <w:tab/>
        <w:t>Работа не волк, в лес не убежит.</w:t>
      </w:r>
    </w:p>
    <w:p w:rsidR="00A62969" w:rsidRPr="00505F2C" w:rsidRDefault="00A62969" w:rsidP="00A62969">
      <w:pPr>
        <w:rPr>
          <w:rFonts w:ascii="Times New Roman" w:hAnsi="Times New Roman" w:cs="Times New Roman"/>
          <w:sz w:val="56"/>
          <w:szCs w:val="56"/>
        </w:rPr>
      </w:pPr>
    </w:p>
    <w:p w:rsidR="009C6782" w:rsidRDefault="009C6782" w:rsidP="00505F2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62969" w:rsidRPr="00505F2C" w:rsidRDefault="00A62969" w:rsidP="00505F2C">
      <w:pPr>
        <w:jc w:val="center"/>
        <w:rPr>
          <w:rFonts w:ascii="Times New Roman" w:hAnsi="Times New Roman" w:cs="Times New Roman"/>
          <w:sz w:val="96"/>
          <w:szCs w:val="96"/>
        </w:rPr>
      </w:pPr>
      <w:r w:rsidRPr="00A952A0">
        <w:rPr>
          <w:rFonts w:ascii="Times New Roman" w:hAnsi="Times New Roman" w:cs="Times New Roman"/>
          <w:b/>
          <w:color w:val="FFC000"/>
          <w:sz w:val="96"/>
          <w:szCs w:val="96"/>
        </w:rPr>
        <w:lastRenderedPageBreak/>
        <w:t>4 группа «Консультанты»</w:t>
      </w:r>
      <w:r w:rsidRPr="00A952A0">
        <w:rPr>
          <w:rFonts w:ascii="Times New Roman" w:hAnsi="Times New Roman" w:cs="Times New Roman"/>
          <w:color w:val="FFC000"/>
          <w:sz w:val="96"/>
          <w:szCs w:val="96"/>
        </w:rPr>
        <w:t xml:space="preserve"> - </w:t>
      </w:r>
      <w:r w:rsidRPr="00505F2C">
        <w:rPr>
          <w:rFonts w:ascii="Times New Roman" w:hAnsi="Times New Roman" w:cs="Times New Roman"/>
          <w:sz w:val="56"/>
          <w:szCs w:val="56"/>
        </w:rPr>
        <w:t>составить советы как правильно готовить домашнее задание.</w:t>
      </w:r>
    </w:p>
    <w:p w:rsidR="00505F2C" w:rsidRPr="00A952A0" w:rsidRDefault="00A62969" w:rsidP="00505F2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952A0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Памятка </w:t>
      </w:r>
    </w:p>
    <w:p w:rsidR="00A62969" w:rsidRPr="00A952A0" w:rsidRDefault="00A62969" w:rsidP="00505F2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952A0">
        <w:rPr>
          <w:rFonts w:ascii="Times New Roman" w:hAnsi="Times New Roman" w:cs="Times New Roman"/>
          <w:b/>
          <w:color w:val="FF0000"/>
          <w:sz w:val="96"/>
          <w:szCs w:val="96"/>
        </w:rPr>
        <w:t>«Садимся  за  уроки»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5F2C" w:rsidRPr="00505F2C" w:rsidTr="004D28EC">
        <w:tc>
          <w:tcPr>
            <w:tcW w:w="9345" w:type="dxa"/>
          </w:tcPr>
          <w:p w:rsidR="00505F2C" w:rsidRPr="00505F2C" w:rsidRDefault="00505F2C" w:rsidP="00505F2C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F2C" w:rsidRPr="00505F2C" w:rsidTr="004D28EC">
        <w:tc>
          <w:tcPr>
            <w:tcW w:w="9345" w:type="dxa"/>
          </w:tcPr>
          <w:p w:rsidR="00505F2C" w:rsidRPr="00505F2C" w:rsidRDefault="00505F2C" w:rsidP="00505F2C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F2C" w:rsidRPr="00505F2C" w:rsidTr="004D28EC">
        <w:tc>
          <w:tcPr>
            <w:tcW w:w="9345" w:type="dxa"/>
          </w:tcPr>
          <w:p w:rsidR="00505F2C" w:rsidRPr="00505F2C" w:rsidRDefault="00505F2C" w:rsidP="00505F2C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F2C" w:rsidRPr="00505F2C" w:rsidTr="004D28EC">
        <w:tc>
          <w:tcPr>
            <w:tcW w:w="9345" w:type="dxa"/>
          </w:tcPr>
          <w:p w:rsidR="00505F2C" w:rsidRPr="00505F2C" w:rsidRDefault="00505F2C" w:rsidP="00505F2C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F2C" w:rsidRPr="00505F2C" w:rsidTr="004D28EC">
        <w:tc>
          <w:tcPr>
            <w:tcW w:w="9345" w:type="dxa"/>
          </w:tcPr>
          <w:p w:rsidR="00505F2C" w:rsidRPr="00505F2C" w:rsidRDefault="00505F2C" w:rsidP="00505F2C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F2C" w:rsidRPr="00505F2C" w:rsidTr="004D28EC">
        <w:tc>
          <w:tcPr>
            <w:tcW w:w="9345" w:type="dxa"/>
          </w:tcPr>
          <w:p w:rsidR="00505F2C" w:rsidRPr="00505F2C" w:rsidRDefault="00505F2C" w:rsidP="00505F2C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F2C" w:rsidRPr="00505F2C" w:rsidTr="00505F2C">
        <w:tc>
          <w:tcPr>
            <w:tcW w:w="9345" w:type="dxa"/>
          </w:tcPr>
          <w:p w:rsidR="00505F2C" w:rsidRPr="00505F2C" w:rsidRDefault="00505F2C" w:rsidP="004D28E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RPr="00505F2C" w:rsidTr="00505F2C">
        <w:tc>
          <w:tcPr>
            <w:tcW w:w="9345" w:type="dxa"/>
          </w:tcPr>
          <w:p w:rsidR="00505F2C" w:rsidRPr="00505F2C" w:rsidRDefault="00505F2C" w:rsidP="004D28E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RPr="00505F2C" w:rsidTr="00505F2C">
        <w:tc>
          <w:tcPr>
            <w:tcW w:w="9345" w:type="dxa"/>
          </w:tcPr>
          <w:p w:rsidR="00505F2C" w:rsidRPr="00505F2C" w:rsidRDefault="00505F2C" w:rsidP="004D28E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RPr="00505F2C" w:rsidTr="00505F2C">
        <w:tc>
          <w:tcPr>
            <w:tcW w:w="9345" w:type="dxa"/>
          </w:tcPr>
          <w:p w:rsidR="00505F2C" w:rsidRPr="00505F2C" w:rsidRDefault="00505F2C" w:rsidP="004D28E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RPr="00505F2C" w:rsidTr="00505F2C">
        <w:tc>
          <w:tcPr>
            <w:tcW w:w="9345" w:type="dxa"/>
          </w:tcPr>
          <w:p w:rsidR="00505F2C" w:rsidRPr="00505F2C" w:rsidRDefault="00505F2C" w:rsidP="004D28E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05F2C" w:rsidRPr="00505F2C" w:rsidTr="00505F2C">
        <w:tc>
          <w:tcPr>
            <w:tcW w:w="9345" w:type="dxa"/>
          </w:tcPr>
          <w:p w:rsidR="00505F2C" w:rsidRPr="00505F2C" w:rsidRDefault="00505F2C" w:rsidP="004D28E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62969" w:rsidRDefault="00A62969" w:rsidP="00A62969">
      <w:pPr>
        <w:rPr>
          <w:rFonts w:ascii="Times New Roman" w:hAnsi="Times New Roman" w:cs="Times New Roman"/>
          <w:sz w:val="32"/>
          <w:szCs w:val="32"/>
        </w:rPr>
      </w:pPr>
    </w:p>
    <w:p w:rsidR="00760E5C" w:rsidRDefault="00760E5C" w:rsidP="00A629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782" w:rsidRDefault="009C6782" w:rsidP="00A629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969" w:rsidRPr="00760E5C" w:rsidRDefault="00A62969" w:rsidP="00A62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E5C">
        <w:rPr>
          <w:rFonts w:ascii="Times New Roman" w:hAnsi="Times New Roman" w:cs="Times New Roman"/>
          <w:b/>
          <w:sz w:val="32"/>
          <w:szCs w:val="32"/>
        </w:rPr>
        <w:t>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5F2C" w:rsidRPr="00760E5C" w:rsidTr="00505F2C">
        <w:tc>
          <w:tcPr>
            <w:tcW w:w="9345" w:type="dxa"/>
          </w:tcPr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24"/>
              <w:gridCol w:w="1824"/>
              <w:gridCol w:w="1824"/>
            </w:tblGrid>
            <w:tr w:rsidR="00505F2C" w:rsidRPr="00760E5C" w:rsidTr="009C67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9" w:type="dxa"/>
                </w:tcPr>
                <w:p w:rsidR="00505F2C" w:rsidRPr="009C6782" w:rsidRDefault="00505F2C" w:rsidP="009422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78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869" w:type="dxa"/>
                </w:tcPr>
                <w:p w:rsidR="00505F2C" w:rsidRPr="009C6782" w:rsidRDefault="00505F2C" w:rsidP="009422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9" w:type="dxa"/>
                </w:tcPr>
                <w:p w:rsidR="00505F2C" w:rsidRPr="009C6782" w:rsidRDefault="00505F2C" w:rsidP="009422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9" w:type="dxa"/>
                </w:tcPr>
                <w:p w:rsidR="00505F2C" w:rsidRPr="009C6782" w:rsidRDefault="00505F2C" w:rsidP="009422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69" w:type="dxa"/>
                </w:tcPr>
                <w:p w:rsidR="00505F2C" w:rsidRPr="009C6782" w:rsidRDefault="00505F2C" w:rsidP="009422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05F2C" w:rsidRPr="00760E5C" w:rsidTr="009422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9" w:type="dxa"/>
                </w:tcPr>
                <w:p w:rsidR="009C6782" w:rsidRPr="009C6782" w:rsidRDefault="009C6782" w:rsidP="009422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505F2C" w:rsidRPr="009C6782" w:rsidRDefault="00505F2C" w:rsidP="009422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505F2C" w:rsidRPr="009C6782" w:rsidRDefault="00505F2C" w:rsidP="009422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505F2C" w:rsidRPr="009C6782" w:rsidRDefault="00505F2C" w:rsidP="009422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505F2C" w:rsidRPr="009C6782" w:rsidRDefault="00505F2C" w:rsidP="009422C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05F2C" w:rsidRPr="00760E5C" w:rsidRDefault="00505F2C" w:rsidP="00A629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969" w:rsidRDefault="00A62969" w:rsidP="00A6296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1057" w:type="dxa"/>
        <w:tblInd w:w="-1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"/>
        <w:gridCol w:w="10749"/>
      </w:tblGrid>
      <w:tr w:rsidR="00A62969" w:rsidRPr="000C5BFF" w:rsidTr="009C6782">
        <w:trPr>
          <w:trHeight w:val="449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969" w:rsidRPr="000C5BFF" w:rsidRDefault="00A62969" w:rsidP="00F93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969" w:rsidRPr="00760E5C" w:rsidRDefault="00A62969" w:rsidP="00F9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E5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Однозвучно гремит колокольчик, - послышался высокий мужской голос из телевизора.</w:t>
            </w:r>
          </w:p>
        </w:tc>
      </w:tr>
      <w:tr w:rsidR="00A62969" w:rsidRPr="000C5BFF" w:rsidTr="00760E5C">
        <w:trPr>
          <w:trHeight w:val="43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969" w:rsidRPr="000C5BFF" w:rsidRDefault="00A62969" w:rsidP="00F93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969" w:rsidRPr="00760E5C" w:rsidRDefault="00A62969" w:rsidP="00F9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E5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Блоха! Ха-ха! – засмеялся певец и продолжал петь.</w:t>
            </w:r>
          </w:p>
        </w:tc>
      </w:tr>
      <w:tr w:rsidR="00A62969" w:rsidRPr="000C5BFF" w:rsidTr="00760E5C">
        <w:trPr>
          <w:trHeight w:val="43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969" w:rsidRPr="000C5BFF" w:rsidRDefault="00A62969" w:rsidP="00F93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969" w:rsidRPr="00760E5C" w:rsidRDefault="00A62969" w:rsidP="00F9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E5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Пойду лучше к Юре Сорокину, попрошу, чтоб растолковал.</w:t>
            </w:r>
          </w:p>
        </w:tc>
      </w:tr>
      <w:tr w:rsidR="00A62969" w:rsidRPr="000C5BFF" w:rsidTr="00760E5C">
        <w:trPr>
          <w:trHeight w:val="43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969" w:rsidRPr="000C5BFF" w:rsidRDefault="00A62969" w:rsidP="00F93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969" w:rsidRPr="00760E5C" w:rsidRDefault="00A62969" w:rsidP="00F9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E5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Он включил телевизор.</w:t>
            </w:r>
          </w:p>
        </w:tc>
      </w:tr>
      <w:tr w:rsidR="00A62969" w:rsidRPr="000C5BFF" w:rsidTr="00760E5C">
        <w:trPr>
          <w:trHeight w:val="43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969" w:rsidRPr="000C5BFF" w:rsidRDefault="00A62969" w:rsidP="00F93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969" w:rsidRPr="00760E5C" w:rsidRDefault="00A62969" w:rsidP="00F9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E5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Интересно, кто такой титулярный советник? - сказал Федя.</w:t>
            </w:r>
          </w:p>
        </w:tc>
      </w:tr>
    </w:tbl>
    <w:p w:rsidR="00A62969" w:rsidRPr="009C6782" w:rsidRDefault="00A62969" w:rsidP="009C67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782">
        <w:rPr>
          <w:rFonts w:ascii="Times New Roman" w:hAnsi="Times New Roman" w:cs="Times New Roman"/>
          <w:sz w:val="28"/>
          <w:szCs w:val="28"/>
          <w:u w:val="single"/>
        </w:rPr>
        <w:t>Установите соответствие между номером в концерте и его влиянием на поведение Феди во время решения задачи.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3686"/>
        <w:gridCol w:w="1843"/>
        <w:gridCol w:w="5386"/>
      </w:tblGrid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969" w:rsidRPr="00A62969" w:rsidRDefault="00A62969" w:rsidP="00F93E51">
            <w:pPr>
              <w:tabs>
                <w:tab w:val="left" w:pos="720"/>
              </w:tabs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Музыкальный номер (песня)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2969" w:rsidRPr="00A62969" w:rsidRDefault="00A62969" w:rsidP="00F93E51">
            <w:pPr>
              <w:tabs>
                <w:tab w:val="left" w:pos="720"/>
              </w:tabs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F93E51">
            <w:pPr>
              <w:tabs>
                <w:tab w:val="left" w:pos="720"/>
              </w:tabs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760E5C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 xml:space="preserve">«Блоха»                                   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F9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760E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Федя начал злиться, даже ругаться.</w:t>
            </w: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 xml:space="preserve">«Он был титулярный советник, она – генеральская дочь»         </w:t>
            </w:r>
            <w:r w:rsidR="00760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F9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Попытка сосредоточить внимание (тёр уши обеими руками, словно они у него замерзли, старался не обращать внимания на радио) не привела к решению математической задачи.</w:t>
            </w: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F93E5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 xml:space="preserve">«Легко на сердце от песни весёлой!»      </w:t>
            </w:r>
            <w:r w:rsidR="00760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F9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Мальчик забыл про задачу и стал пристукивать карандашом по столу в такт.</w:t>
            </w: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F93E5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«Однозвучно гремит колок</w:t>
            </w:r>
            <w:r w:rsidR="00760E5C">
              <w:rPr>
                <w:rFonts w:ascii="Times New Roman" w:hAnsi="Times New Roman" w:cs="Times New Roman"/>
                <w:sz w:val="28"/>
                <w:szCs w:val="28"/>
              </w:rPr>
              <w:t xml:space="preserve">ольчик»                       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F9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Опять про колокольчик! …Совсем запутали!... Хоть из дому беги, с ума сойти! – восклицает Федя.</w:t>
            </w: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760E5C" w:rsidP="00F93E5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«Колокольчики мои»  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F9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Федя Рыбкин взял под мышку задачник, выключил радио и пошёл к своему другу Сорокину.</w:t>
            </w: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F93E5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«Песня индийского гостя» («Не счесть алмазов в ка</w:t>
            </w:r>
            <w:r w:rsidR="00760E5C">
              <w:rPr>
                <w:rFonts w:ascii="Times New Roman" w:hAnsi="Times New Roman" w:cs="Times New Roman"/>
                <w:sz w:val="28"/>
                <w:szCs w:val="28"/>
              </w:rPr>
              <w:t xml:space="preserve">менных пещерах»)              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F9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F93E5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sz w:val="28"/>
                <w:szCs w:val="28"/>
              </w:rPr>
              <w:t>«Плохая песня», - решил мальчик.</w:t>
            </w:r>
          </w:p>
          <w:p w:rsidR="00A62969" w:rsidRPr="00A62969" w:rsidRDefault="00A62969" w:rsidP="00F93E51">
            <w:pPr>
              <w:tabs>
                <w:tab w:val="left" w:pos="720"/>
              </w:tabs>
              <w:ind w:left="33" w:firstLine="26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60E5C" w:rsidRPr="009C6782" w:rsidRDefault="00760E5C" w:rsidP="009C67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6782">
        <w:rPr>
          <w:rFonts w:ascii="Times New Roman" w:hAnsi="Times New Roman" w:cs="Times New Roman"/>
          <w:sz w:val="28"/>
          <w:szCs w:val="28"/>
          <w:u w:val="single"/>
        </w:rPr>
        <w:t>Эксперимент  - Задача</w:t>
      </w:r>
      <w:r w:rsidR="00A952A0">
        <w:rPr>
          <w:rFonts w:ascii="Times New Roman" w:hAnsi="Times New Roman" w:cs="Times New Roman"/>
          <w:sz w:val="28"/>
          <w:szCs w:val="28"/>
          <w:u w:val="single"/>
        </w:rPr>
        <w:t xml:space="preserve"> (решить задачу)</w:t>
      </w:r>
    </w:p>
    <w:p w:rsidR="00760E5C" w:rsidRPr="00760E5C" w:rsidRDefault="00760E5C" w:rsidP="00760E5C">
      <w:pPr>
        <w:rPr>
          <w:rFonts w:ascii="Times New Roman" w:hAnsi="Times New Roman" w:cs="Times New Roman"/>
          <w:sz w:val="28"/>
          <w:szCs w:val="28"/>
        </w:rPr>
      </w:pPr>
      <w:r w:rsidRPr="00760E5C">
        <w:rPr>
          <w:rFonts w:ascii="Times New Roman" w:hAnsi="Times New Roman" w:cs="Times New Roman"/>
          <w:sz w:val="28"/>
          <w:szCs w:val="28"/>
        </w:rPr>
        <w:t>В торговый ларёк привезли 8 ящиков яблок по 6 кг в каждом и 7 ящиков груш по 9 кг. На сколько килограммов больше привезли груш, чем яблок?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60E5C" w:rsidTr="00760E5C"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E5C" w:rsidTr="00760E5C"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E5C" w:rsidTr="00760E5C">
        <w:tc>
          <w:tcPr>
            <w:tcW w:w="373" w:type="dxa"/>
          </w:tcPr>
          <w:p w:rsidR="00760E5C" w:rsidRDefault="00760E5C" w:rsidP="0076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782" w:rsidTr="004D28EC">
        <w:tc>
          <w:tcPr>
            <w:tcW w:w="373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9C6782" w:rsidRDefault="009C6782" w:rsidP="004D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E5C" w:rsidTr="00760E5C"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760E5C" w:rsidRDefault="00760E5C" w:rsidP="00A6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969" w:rsidRPr="00E07FD7" w:rsidRDefault="00A62969" w:rsidP="00A629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7FD7">
        <w:rPr>
          <w:rFonts w:ascii="Times New Roman" w:hAnsi="Times New Roman" w:cs="Times New Roman"/>
          <w:b/>
          <w:color w:val="FF0000"/>
          <w:sz w:val="28"/>
          <w:szCs w:val="28"/>
        </w:rPr>
        <w:t>Установите соответствие между номером в концерте и его влиянием на поведение Феди во время решения задачи.</w:t>
      </w:r>
      <w:r w:rsidR="00A952A0" w:rsidRPr="00E07FD7">
        <w:rPr>
          <w:rFonts w:ascii="Times New Roman" w:hAnsi="Times New Roman" w:cs="Times New Roman"/>
          <w:b/>
          <w:color w:val="FF0000"/>
          <w:sz w:val="28"/>
          <w:szCs w:val="28"/>
        </w:rPr>
        <w:t>( ответы)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3686"/>
        <w:gridCol w:w="1843"/>
        <w:gridCol w:w="5386"/>
      </w:tblGrid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Музыкальный номер (песня)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A129D" wp14:editId="4A28D4C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2693035</wp:posOffset>
                      </wp:positionV>
                      <wp:extent cx="1257300" cy="676275"/>
                      <wp:effectExtent l="0" t="38100" r="57150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394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5.45pt;margin-top:212.05pt;width:99pt;height:53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A629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76B33" wp14:editId="4F585101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2140585</wp:posOffset>
                      </wp:positionV>
                      <wp:extent cx="1323975" cy="552450"/>
                      <wp:effectExtent l="0" t="38100" r="47625" b="190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9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3582F" id="Прямая со стрелкой 6" o:spid="_x0000_s1026" type="#_x0000_t32" style="position:absolute;margin-left:-5.45pt;margin-top:168.55pt;width:104.25pt;height:43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A629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8662A" wp14:editId="4AE401B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1711960</wp:posOffset>
                      </wp:positionV>
                      <wp:extent cx="1257300" cy="28575"/>
                      <wp:effectExtent l="0" t="38100" r="38100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12CD0" id="Прямая со стрелкой 5" o:spid="_x0000_s1026" type="#_x0000_t32" style="position:absolute;margin-left:-5.45pt;margin-top:134.8pt;width:99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A629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2CCFB" wp14:editId="5A1E8A8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1188085</wp:posOffset>
                      </wp:positionV>
                      <wp:extent cx="1257300" cy="9525"/>
                      <wp:effectExtent l="0" t="57150" r="38100" b="857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7325C" id="Прямая со стрелкой 4" o:spid="_x0000_s1026" type="#_x0000_t32" style="position:absolute;margin-left:-5.45pt;margin-top:93.55pt;width:99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A629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64D77" wp14:editId="4CC6ACF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349885</wp:posOffset>
                      </wp:positionV>
                      <wp:extent cx="1257300" cy="1838325"/>
                      <wp:effectExtent l="0" t="38100" r="57150" b="285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83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D77DA" id="Прямая со стрелкой 3" o:spid="_x0000_s1026" type="#_x0000_t32" style="position:absolute;margin-left:-5.45pt;margin-top:27.55pt;width:99pt;height:14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A629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563CD" wp14:editId="0732AFE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416560</wp:posOffset>
                      </wp:positionV>
                      <wp:extent cx="1485900" cy="3048000"/>
                      <wp:effectExtent l="0" t="0" r="762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04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3EA96" id="Прямая со стрелкой 2" o:spid="_x0000_s1026" type="#_x0000_t32" style="position:absolute;margin-left:-5.45pt;margin-top:32.8pt;width:117pt;height:2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" strokecolor="#ed7d31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состояние</w:t>
            </w: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969" w:rsidRPr="00A62969" w:rsidRDefault="00A62969" w:rsidP="00A62969">
            <w:pPr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«Блоха»                                    </w:t>
            </w:r>
          </w:p>
          <w:p w:rsidR="00A62969" w:rsidRPr="00A62969" w:rsidRDefault="00A62969" w:rsidP="00A62969">
            <w:pPr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♪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A6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969" w:rsidRPr="00A62969" w:rsidRDefault="00A62969" w:rsidP="00A62969">
            <w:pPr>
              <w:tabs>
                <w:tab w:val="left" w:pos="720"/>
              </w:tabs>
              <w:ind w:left="33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Федя начал злиться, даже ругаться.</w:t>
            </w:r>
          </w:p>
          <w:p w:rsidR="00A62969" w:rsidRPr="00A62969" w:rsidRDefault="00A62969" w:rsidP="00A62969">
            <w:pPr>
              <w:tabs>
                <w:tab w:val="left" w:pos="720"/>
              </w:tabs>
              <w:ind w:left="33" w:firstLine="3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969" w:rsidRPr="00A62969" w:rsidRDefault="00A62969" w:rsidP="00A62969">
            <w:pPr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«Он был титулярный советник, она – генеральская дочь»                                        ♪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A6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Попытка сосредоточить внимание (тёр уши обеими руками, словно они у него замерзли, старался не обращать внимания на радио) не привела к решению математической задачи.</w:t>
            </w:r>
          </w:p>
          <w:p w:rsidR="00A62969" w:rsidRPr="00A62969" w:rsidRDefault="00A62969" w:rsidP="00A62969">
            <w:pPr>
              <w:tabs>
                <w:tab w:val="left" w:pos="720"/>
              </w:tabs>
              <w:ind w:left="33" w:firstLine="3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«Легко на сердце от песни весёлой!»                                     ♪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A6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Мальчик забыл про задачу и стал пристукивать карандашом по столу в такт.</w:t>
            </w:r>
          </w:p>
          <w:p w:rsidR="00A62969" w:rsidRPr="00A62969" w:rsidRDefault="00A62969" w:rsidP="00A62969">
            <w:pPr>
              <w:tabs>
                <w:tab w:val="left" w:pos="720"/>
              </w:tabs>
              <w:ind w:left="33" w:firstLine="26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969" w:rsidRPr="00A62969" w:rsidRDefault="00A62969" w:rsidP="00A6296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«Однозвучно гремит колокольчик»                        ♪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A6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Опять про колокольчик! …Совсем запутали!... Хоть из дому беги, с ума сойти! – восклицает Федя.</w:t>
            </w:r>
          </w:p>
          <w:p w:rsidR="00A62969" w:rsidRPr="00A62969" w:rsidRDefault="00A62969" w:rsidP="00A62969">
            <w:pPr>
              <w:tabs>
                <w:tab w:val="left" w:pos="720"/>
              </w:tabs>
              <w:ind w:left="33" w:firstLine="26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«Колокольчики мои»   ♪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A6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Федя Рыбкин взял под мышку задачник, выключил радио и пошёл к своему другу Сорокину.</w:t>
            </w:r>
          </w:p>
          <w:p w:rsidR="00A62969" w:rsidRPr="00A62969" w:rsidRDefault="00A62969" w:rsidP="00A62969">
            <w:pPr>
              <w:tabs>
                <w:tab w:val="left" w:pos="720"/>
              </w:tabs>
              <w:ind w:left="33" w:firstLine="26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62969" w:rsidRPr="00A62969" w:rsidTr="00F93E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>«Песня индийского гостя» («Не счесть алмазов в каменных пещерах»)               ♪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62969" w:rsidRPr="00A62969" w:rsidRDefault="00A62969" w:rsidP="00A6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69" w:rsidRPr="00A62969" w:rsidRDefault="00A62969" w:rsidP="00A62969">
            <w:pPr>
              <w:tabs>
                <w:tab w:val="left" w:pos="720"/>
              </w:tabs>
              <w:ind w:left="33" w:firstLine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969" w:rsidRPr="00A62969" w:rsidRDefault="00A62969" w:rsidP="00A6296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«Плохая песня», - решил мальчик.</w:t>
            </w:r>
          </w:p>
          <w:p w:rsidR="00A62969" w:rsidRPr="00A62969" w:rsidRDefault="00A62969" w:rsidP="00A62969">
            <w:pPr>
              <w:tabs>
                <w:tab w:val="left" w:pos="720"/>
              </w:tabs>
              <w:ind w:left="33" w:firstLine="26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62969" w:rsidRPr="00A62969" w:rsidRDefault="00A62969" w:rsidP="00A62969">
      <w:pPr>
        <w:rPr>
          <w:sz w:val="28"/>
          <w:szCs w:val="28"/>
        </w:rPr>
      </w:pPr>
    </w:p>
    <w:p w:rsidR="00A62969" w:rsidRDefault="00A62969" w:rsidP="00A62969">
      <w:pPr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A62969">
      <w:pPr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A62969">
      <w:pPr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A62969">
      <w:pPr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A62969">
      <w:pPr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A62969">
      <w:pPr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A62969">
      <w:pPr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A62969">
      <w:pPr>
        <w:rPr>
          <w:rFonts w:ascii="Times New Roman" w:hAnsi="Times New Roman" w:cs="Times New Roman"/>
          <w:sz w:val="28"/>
          <w:szCs w:val="28"/>
        </w:rPr>
      </w:pPr>
    </w:p>
    <w:p w:rsidR="009A36B5" w:rsidRDefault="009A36B5" w:rsidP="00A62969">
      <w:pPr>
        <w:rPr>
          <w:rFonts w:ascii="Times New Roman" w:hAnsi="Times New Roman" w:cs="Times New Roman"/>
          <w:sz w:val="28"/>
          <w:szCs w:val="28"/>
        </w:rPr>
      </w:pPr>
    </w:p>
    <w:p w:rsidR="009A36B5" w:rsidRDefault="009A36B5" w:rsidP="00A62969">
      <w:pPr>
        <w:rPr>
          <w:rFonts w:ascii="Times New Roman" w:hAnsi="Times New Roman" w:cs="Times New Roman"/>
          <w:sz w:val="28"/>
          <w:szCs w:val="28"/>
        </w:rPr>
      </w:pPr>
    </w:p>
    <w:p w:rsidR="009A36B5" w:rsidRDefault="009A36B5" w:rsidP="00A62969">
      <w:pPr>
        <w:rPr>
          <w:rFonts w:ascii="Times New Roman" w:hAnsi="Times New Roman" w:cs="Times New Roman"/>
          <w:sz w:val="28"/>
          <w:szCs w:val="28"/>
        </w:rPr>
      </w:pPr>
    </w:p>
    <w:p w:rsidR="009A36B5" w:rsidRDefault="009A36B5" w:rsidP="00A629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7790" w:type="dxa"/>
          </w:tcPr>
          <w:p w:rsidR="00E07FD7" w:rsidRDefault="00E07FD7" w:rsidP="00E0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урока.</w:t>
            </w:r>
          </w:p>
          <w:p w:rsidR="00E07FD7" w:rsidRPr="00E07FD7" w:rsidRDefault="00E07FD7" w:rsidP="00E0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В мире много интересного,</w:t>
            </w:r>
          </w:p>
          <w:p w:rsidR="00E07FD7" w:rsidRPr="00E07FD7" w:rsidRDefault="00E07FD7" w:rsidP="00E0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Нам порою неизвестного.</w:t>
            </w:r>
          </w:p>
          <w:p w:rsidR="00E07FD7" w:rsidRPr="00E07FD7" w:rsidRDefault="00E07FD7" w:rsidP="00E0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Миру знаний нет предела.</w:t>
            </w:r>
          </w:p>
          <w:p w:rsidR="00E07FD7" w:rsidRDefault="00E07FD7" w:rsidP="00E0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Так скорей, друзья за дело.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Учись отчётливо произносить звуки.</w:t>
            </w:r>
          </w:p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Читай без ошибок. Произноси быстро.</w:t>
            </w:r>
          </w:p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Восстанови текст.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Назвать автора и название произведения.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работу.</w:t>
            </w:r>
          </w:p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урока.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Отгадайте название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 Проверь себя».</w:t>
            </w:r>
          </w:p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Расставьте события в том порядке, в каком они происходили в рассказе.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Словарная  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Поработайте в парах и в группах.</w:t>
            </w:r>
          </w:p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Правила работы в группе и в паре .</w:t>
            </w:r>
          </w:p>
        </w:tc>
      </w:tr>
      <w:tr w:rsidR="00E07FD7" w:rsidTr="00E07FD7">
        <w:tc>
          <w:tcPr>
            <w:tcW w:w="1555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</w:tc>
        <w:tc>
          <w:tcPr>
            <w:tcW w:w="7790" w:type="dxa"/>
          </w:tcPr>
          <w:p w:rsidR="00E07FD7" w:rsidRDefault="00E07FD7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D7">
              <w:rPr>
                <w:rFonts w:ascii="Times New Roman" w:hAnsi="Times New Roman" w:cs="Times New Roman"/>
                <w:sz w:val="28"/>
                <w:szCs w:val="28"/>
              </w:rPr>
              <w:t>Найдите и прочитайте отрывки к иллюстрациям.</w:t>
            </w:r>
          </w:p>
        </w:tc>
      </w:tr>
      <w:tr w:rsidR="00E07FD7" w:rsidTr="00E07FD7">
        <w:tc>
          <w:tcPr>
            <w:tcW w:w="1555" w:type="dxa"/>
          </w:tcPr>
          <w:p w:rsidR="00E07FD7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слайд</w:t>
            </w:r>
          </w:p>
        </w:tc>
        <w:tc>
          <w:tcPr>
            <w:tcW w:w="7790" w:type="dxa"/>
          </w:tcPr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группа </w:t>
            </w:r>
          </w:p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 xml:space="preserve">«Мыслители» </w:t>
            </w:r>
          </w:p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синквейн </w:t>
            </w:r>
          </w:p>
          <w:p w:rsidR="00E07FD7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>к рассказу  «Федина задача»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группа </w:t>
            </w:r>
          </w:p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«Исследователи» </w:t>
            </w:r>
          </w:p>
          <w:p w:rsid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группа </w:t>
            </w:r>
          </w:p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 xml:space="preserve">«Аналитики» </w:t>
            </w:r>
          </w:p>
          <w:p w:rsid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>подобрать пословицы к рассказу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группа </w:t>
            </w:r>
          </w:p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 xml:space="preserve">«Консультанты»  </w:t>
            </w:r>
          </w:p>
          <w:p w:rsid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>составить советы как правильно готовить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6B5" w:rsidTr="00E07FD7">
        <w:tc>
          <w:tcPr>
            <w:tcW w:w="1555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слайд</w:t>
            </w:r>
          </w:p>
        </w:tc>
        <w:tc>
          <w:tcPr>
            <w:tcW w:w="7790" w:type="dxa"/>
          </w:tcPr>
          <w:p w:rsidR="009A36B5" w:rsidRP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>Эксперимент  - Задача</w:t>
            </w:r>
          </w:p>
          <w:p w:rsid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 xml:space="preserve"> (решить задачу)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6B5" w:rsidRDefault="009A36B5" w:rsidP="009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отрывка из мультфильма.</w:t>
            </w:r>
          </w:p>
        </w:tc>
      </w:tr>
      <w:tr w:rsidR="009A36B5" w:rsidTr="00E07FD7">
        <w:tc>
          <w:tcPr>
            <w:tcW w:w="1555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слайд</w:t>
            </w:r>
          </w:p>
        </w:tc>
        <w:tc>
          <w:tcPr>
            <w:tcW w:w="7790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>Идея 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6B5" w:rsidTr="00E07FD7">
        <w:tc>
          <w:tcPr>
            <w:tcW w:w="1555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слайд</w:t>
            </w:r>
          </w:p>
        </w:tc>
        <w:tc>
          <w:tcPr>
            <w:tcW w:w="7790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номером в концерте и его влиянием на поведение Феди во время решения задачи.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(Закрепление).</w:t>
            </w:r>
          </w:p>
        </w:tc>
      </w:tr>
      <w:tr w:rsidR="009A36B5" w:rsidTr="00E07FD7">
        <w:tc>
          <w:tcPr>
            <w:tcW w:w="1555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слайд</w:t>
            </w:r>
          </w:p>
        </w:tc>
        <w:tc>
          <w:tcPr>
            <w:tcW w:w="7790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A36B5" w:rsidTr="00E07FD7">
        <w:tc>
          <w:tcPr>
            <w:tcW w:w="1555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слайд</w:t>
            </w:r>
          </w:p>
        </w:tc>
        <w:tc>
          <w:tcPr>
            <w:tcW w:w="7790" w:type="dxa"/>
          </w:tcPr>
          <w:p w:rsidR="009A36B5" w:rsidRDefault="009A36B5" w:rsidP="00A6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B5">
              <w:rPr>
                <w:rFonts w:ascii="Times New Roman" w:hAnsi="Times New Roman" w:cs="Times New Roman"/>
                <w:sz w:val="28"/>
                <w:szCs w:val="28"/>
              </w:rPr>
              <w:t>Ребята,  читайте  книги  Носова!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(Домашнее задание).</w:t>
            </w:r>
          </w:p>
        </w:tc>
      </w:tr>
    </w:tbl>
    <w:p w:rsidR="00E07FD7" w:rsidRPr="00A62969" w:rsidRDefault="00E07FD7" w:rsidP="00A629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FD7" w:rsidRPr="00A62969" w:rsidSect="009A36B5">
      <w:pgSz w:w="11906" w:h="16838"/>
      <w:pgMar w:top="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69"/>
    <w:rsid w:val="00505F2C"/>
    <w:rsid w:val="00760E5C"/>
    <w:rsid w:val="00844A5B"/>
    <w:rsid w:val="009A36B5"/>
    <w:rsid w:val="009C6782"/>
    <w:rsid w:val="00A24801"/>
    <w:rsid w:val="00A62969"/>
    <w:rsid w:val="00A952A0"/>
    <w:rsid w:val="00E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F864"/>
  <w15:chartTrackingRefBased/>
  <w15:docId w15:val="{39ABF213-2572-4BBA-8D6F-1148892B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A629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A6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2019-04-22T20:05:00Z</dcterms:created>
  <dcterms:modified xsi:type="dcterms:W3CDTF">2020-01-13T18:22:00Z</dcterms:modified>
</cp:coreProperties>
</file>