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0AD" w:rsidRPr="007D6B1B" w:rsidRDefault="00E900AD" w:rsidP="00E900AD">
      <w:pPr>
        <w:spacing w:after="0" w:line="240" w:lineRule="auto"/>
        <w:jc w:val="right"/>
        <w:rPr>
          <w:rFonts w:ascii="Book Antiqua" w:hAnsi="Book Antiqua"/>
          <w:b/>
          <w:color w:val="002060"/>
          <w:sz w:val="26"/>
          <w:szCs w:val="26"/>
        </w:rPr>
      </w:pPr>
      <w:r w:rsidRPr="007D6B1B">
        <w:rPr>
          <w:rFonts w:ascii="Book Antiqua" w:hAnsi="Book Antiqua"/>
          <w:b/>
          <w:color w:val="002060"/>
          <w:sz w:val="26"/>
          <w:szCs w:val="26"/>
        </w:rPr>
        <w:t xml:space="preserve">ПРИЛОЖЕНИЕ </w:t>
      </w: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  <w:r>
        <w:rPr>
          <w:rFonts w:ascii="Book Antiqua" w:hAnsi="Book Antiqua"/>
          <w:b/>
          <w:color w:val="002060"/>
          <w:sz w:val="26"/>
          <w:szCs w:val="26"/>
        </w:rPr>
        <w:t>Презентация к уроку</w:t>
      </w: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1"/>
        <w:gridCol w:w="10575"/>
      </w:tblGrid>
      <w:tr w:rsidR="00E900AD" w:rsidRPr="007D6B1B" w:rsidTr="0079745F">
        <w:tc>
          <w:tcPr>
            <w:tcW w:w="4928" w:type="dxa"/>
            <w:shd w:val="clear" w:color="auto" w:fill="auto"/>
          </w:tcPr>
          <w:p w:rsidR="00E900AD" w:rsidRPr="007D6B1B" w:rsidRDefault="00E900AD" w:rsidP="0079745F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D6B1B">
              <w:rPr>
                <w:sz w:val="24"/>
                <w:szCs w:val="24"/>
              </w:rPr>
              <w:t>«Вхождение в урок»</w:t>
            </w:r>
          </w:p>
        </w:tc>
        <w:tc>
          <w:tcPr>
            <w:tcW w:w="10992" w:type="dxa"/>
            <w:shd w:val="clear" w:color="auto" w:fill="auto"/>
          </w:tcPr>
          <w:p w:rsidR="00E900AD" w:rsidRDefault="00E900AD" w:rsidP="0079745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16730" cy="2434590"/>
                  <wp:effectExtent l="0" t="0" r="762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730" cy="243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0AD" w:rsidRDefault="00E900AD" w:rsidP="0079745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900AD" w:rsidRPr="007D6B1B" w:rsidRDefault="00E900AD" w:rsidP="0079745F">
            <w:pPr>
              <w:spacing w:after="0" w:line="240" w:lineRule="auto"/>
              <w:jc w:val="center"/>
              <w:rPr>
                <w:rFonts w:ascii="Book Antiqua" w:hAnsi="Book Antiqua"/>
                <w:b/>
                <w:color w:val="00206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38320" cy="2424430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242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0AD" w:rsidRPr="007D6B1B" w:rsidTr="0079745F">
        <w:tc>
          <w:tcPr>
            <w:tcW w:w="4928" w:type="dxa"/>
            <w:shd w:val="clear" w:color="auto" w:fill="auto"/>
          </w:tcPr>
          <w:p w:rsidR="00E900AD" w:rsidRPr="007D6B1B" w:rsidRDefault="00E900AD" w:rsidP="0079745F">
            <w:pPr>
              <w:spacing w:after="0" w:line="240" w:lineRule="auto"/>
              <w:rPr>
                <w:rFonts w:ascii="Book Antiqua" w:hAnsi="Book Antiqua"/>
                <w:b/>
                <w:color w:val="002060"/>
                <w:sz w:val="26"/>
                <w:szCs w:val="26"/>
              </w:rPr>
            </w:pPr>
            <w:r w:rsidRPr="007D6B1B">
              <w:rPr>
                <w:sz w:val="24"/>
                <w:szCs w:val="24"/>
              </w:rPr>
              <w:lastRenderedPageBreak/>
              <w:t>Определение темы урока</w:t>
            </w:r>
          </w:p>
        </w:tc>
        <w:tc>
          <w:tcPr>
            <w:tcW w:w="10992" w:type="dxa"/>
            <w:shd w:val="clear" w:color="auto" w:fill="auto"/>
          </w:tcPr>
          <w:p w:rsidR="00E900AD" w:rsidRPr="007D6B1B" w:rsidRDefault="00E900AD" w:rsidP="0079745F">
            <w:pPr>
              <w:spacing w:after="0" w:line="240" w:lineRule="auto"/>
              <w:jc w:val="center"/>
              <w:rPr>
                <w:rFonts w:ascii="Book Antiqua" w:hAnsi="Book Antiqua"/>
                <w:b/>
                <w:color w:val="00206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52720" cy="2955925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720" cy="295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0AD" w:rsidRPr="007D6B1B" w:rsidTr="0079745F">
        <w:tc>
          <w:tcPr>
            <w:tcW w:w="4928" w:type="dxa"/>
            <w:shd w:val="clear" w:color="auto" w:fill="auto"/>
          </w:tcPr>
          <w:p w:rsidR="00E900AD" w:rsidRPr="007D6B1B" w:rsidRDefault="00E900AD" w:rsidP="0079745F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D6B1B">
              <w:rPr>
                <w:sz w:val="24"/>
                <w:szCs w:val="24"/>
              </w:rPr>
              <w:t xml:space="preserve">Целеполагание </w:t>
            </w:r>
          </w:p>
          <w:p w:rsidR="00E900AD" w:rsidRPr="007D6B1B" w:rsidRDefault="00E900AD" w:rsidP="0079745F">
            <w:pPr>
              <w:spacing w:after="0" w:line="240" w:lineRule="auto"/>
              <w:jc w:val="center"/>
              <w:rPr>
                <w:rFonts w:ascii="Book Antiqua" w:hAnsi="Book Antiqua"/>
                <w:b/>
                <w:color w:val="002060"/>
                <w:sz w:val="26"/>
                <w:szCs w:val="26"/>
              </w:rPr>
            </w:pPr>
          </w:p>
        </w:tc>
        <w:tc>
          <w:tcPr>
            <w:tcW w:w="10992" w:type="dxa"/>
            <w:shd w:val="clear" w:color="auto" w:fill="auto"/>
          </w:tcPr>
          <w:p w:rsidR="00E900AD" w:rsidRPr="007D6B1B" w:rsidRDefault="00E900AD" w:rsidP="0079745F">
            <w:pPr>
              <w:spacing w:after="0" w:line="240" w:lineRule="auto"/>
              <w:jc w:val="center"/>
              <w:rPr>
                <w:rFonts w:ascii="Book Antiqua" w:hAnsi="Book Antiqua"/>
                <w:b/>
                <w:color w:val="002060"/>
                <w:sz w:val="26"/>
                <w:szCs w:val="26"/>
              </w:rPr>
            </w:pPr>
          </w:p>
        </w:tc>
      </w:tr>
      <w:tr w:rsidR="00E900AD" w:rsidRPr="007D6B1B" w:rsidTr="0079745F">
        <w:tc>
          <w:tcPr>
            <w:tcW w:w="4928" w:type="dxa"/>
            <w:shd w:val="clear" w:color="auto" w:fill="auto"/>
          </w:tcPr>
          <w:p w:rsidR="00E900AD" w:rsidRPr="007D6B1B" w:rsidRDefault="00E900AD" w:rsidP="0079745F">
            <w:pPr>
              <w:spacing w:after="0" w:line="240" w:lineRule="auto"/>
              <w:contextualSpacing/>
              <w:rPr>
                <w:i/>
                <w:sz w:val="24"/>
                <w:szCs w:val="24"/>
              </w:rPr>
            </w:pPr>
            <w:r w:rsidRPr="007D6B1B">
              <w:rPr>
                <w:sz w:val="24"/>
                <w:szCs w:val="24"/>
              </w:rPr>
              <w:lastRenderedPageBreak/>
              <w:t>Проблемная ситуация, планирование работы</w:t>
            </w:r>
          </w:p>
          <w:p w:rsidR="00E900AD" w:rsidRPr="007D6B1B" w:rsidRDefault="00E900AD" w:rsidP="0079745F">
            <w:pPr>
              <w:spacing w:after="0" w:line="240" w:lineRule="auto"/>
              <w:jc w:val="center"/>
              <w:rPr>
                <w:rFonts w:ascii="Book Antiqua" w:hAnsi="Book Antiqua"/>
                <w:b/>
                <w:color w:val="002060"/>
                <w:sz w:val="26"/>
                <w:szCs w:val="26"/>
              </w:rPr>
            </w:pPr>
          </w:p>
        </w:tc>
        <w:tc>
          <w:tcPr>
            <w:tcW w:w="10992" w:type="dxa"/>
            <w:shd w:val="clear" w:color="auto" w:fill="auto"/>
          </w:tcPr>
          <w:p w:rsidR="00E900AD" w:rsidRPr="007D6B1B" w:rsidRDefault="00E900AD" w:rsidP="0079745F">
            <w:pPr>
              <w:spacing w:after="0" w:line="240" w:lineRule="auto"/>
              <w:jc w:val="center"/>
              <w:rPr>
                <w:rFonts w:ascii="Book Antiqua" w:hAnsi="Book Antiqua"/>
                <w:b/>
                <w:color w:val="00206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07355" cy="3104515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310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0AD" w:rsidRPr="007D6B1B" w:rsidTr="0079745F">
        <w:tc>
          <w:tcPr>
            <w:tcW w:w="4928" w:type="dxa"/>
            <w:shd w:val="clear" w:color="auto" w:fill="auto"/>
          </w:tcPr>
          <w:p w:rsidR="00E900AD" w:rsidRPr="007D6B1B" w:rsidRDefault="00E900AD" w:rsidP="0079745F">
            <w:pPr>
              <w:spacing w:after="0" w:line="240" w:lineRule="auto"/>
              <w:rPr>
                <w:rFonts w:ascii="Book Antiqua" w:hAnsi="Book Antiqua"/>
                <w:b/>
                <w:color w:val="002060"/>
                <w:sz w:val="26"/>
                <w:szCs w:val="26"/>
              </w:rPr>
            </w:pPr>
            <w:r w:rsidRPr="007D6B1B">
              <w:rPr>
                <w:sz w:val="24"/>
                <w:szCs w:val="24"/>
              </w:rPr>
              <w:lastRenderedPageBreak/>
              <w:t>Изучение нового материала</w:t>
            </w:r>
          </w:p>
        </w:tc>
        <w:tc>
          <w:tcPr>
            <w:tcW w:w="10992" w:type="dxa"/>
            <w:shd w:val="clear" w:color="auto" w:fill="auto"/>
          </w:tcPr>
          <w:p w:rsidR="00E900AD" w:rsidRPr="007D6B1B" w:rsidRDefault="00E900AD" w:rsidP="0079745F">
            <w:pPr>
              <w:spacing w:after="0" w:line="240" w:lineRule="auto"/>
              <w:jc w:val="center"/>
              <w:rPr>
                <w:rFonts w:ascii="Book Antiqua" w:hAnsi="Book Antiqua"/>
                <w:b/>
                <w:color w:val="00206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86400" cy="3083560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08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0AD" w:rsidRPr="007D6B1B" w:rsidTr="0079745F">
        <w:tc>
          <w:tcPr>
            <w:tcW w:w="4928" w:type="dxa"/>
            <w:shd w:val="clear" w:color="auto" w:fill="auto"/>
          </w:tcPr>
          <w:p w:rsidR="00E900AD" w:rsidRPr="007D6B1B" w:rsidRDefault="00E900AD" w:rsidP="0079745F">
            <w:pPr>
              <w:spacing w:after="0" w:line="240" w:lineRule="auto"/>
              <w:rPr>
                <w:rFonts w:ascii="Book Antiqua" w:hAnsi="Book Antiqua"/>
                <w:b/>
                <w:color w:val="002060"/>
                <w:sz w:val="26"/>
                <w:szCs w:val="26"/>
              </w:rPr>
            </w:pPr>
            <w:r w:rsidRPr="007D6B1B">
              <w:rPr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10992" w:type="dxa"/>
            <w:shd w:val="clear" w:color="auto" w:fill="auto"/>
          </w:tcPr>
          <w:p w:rsidR="00E900AD" w:rsidRPr="007D6B1B" w:rsidRDefault="00E900AD" w:rsidP="0079745F">
            <w:pPr>
              <w:spacing w:after="0" w:line="240" w:lineRule="auto"/>
              <w:jc w:val="center"/>
              <w:rPr>
                <w:rFonts w:ascii="Book Antiqua" w:hAnsi="Book Antiqua"/>
                <w:b/>
                <w:color w:val="002060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18150" cy="3104515"/>
                  <wp:effectExtent l="0" t="0" r="635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0" cy="310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0AD" w:rsidRPr="007D6B1B" w:rsidTr="0079745F">
        <w:tc>
          <w:tcPr>
            <w:tcW w:w="4928" w:type="dxa"/>
            <w:shd w:val="clear" w:color="auto" w:fill="auto"/>
          </w:tcPr>
          <w:p w:rsidR="00E900AD" w:rsidRPr="007D6B1B" w:rsidRDefault="00E900AD" w:rsidP="0079745F">
            <w:pPr>
              <w:spacing w:after="0" w:line="240" w:lineRule="auto"/>
              <w:rPr>
                <w:sz w:val="24"/>
                <w:szCs w:val="24"/>
              </w:rPr>
            </w:pPr>
            <w:r w:rsidRPr="007D6B1B">
              <w:rPr>
                <w:sz w:val="24"/>
                <w:szCs w:val="24"/>
              </w:rPr>
              <w:lastRenderedPageBreak/>
              <w:t>Рефлексивная деятельность</w:t>
            </w:r>
          </w:p>
        </w:tc>
        <w:tc>
          <w:tcPr>
            <w:tcW w:w="10992" w:type="dxa"/>
            <w:shd w:val="clear" w:color="auto" w:fill="auto"/>
          </w:tcPr>
          <w:p w:rsidR="00E900AD" w:rsidRPr="00846306" w:rsidRDefault="00E900AD" w:rsidP="0079745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67375" cy="3189605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318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  <w:r w:rsidRPr="0062056C">
        <w:rPr>
          <w:rFonts w:ascii="Book Antiqua" w:hAnsi="Book Antiqua"/>
          <w:b/>
          <w:color w:val="002060"/>
          <w:sz w:val="26"/>
          <w:szCs w:val="26"/>
        </w:rPr>
        <w:t>КЮАР КОДЫ</w:t>
      </w:r>
    </w:p>
    <w:p w:rsidR="00E900AD" w:rsidRDefault="00E900AD" w:rsidP="00E900AD">
      <w:pPr>
        <w:numPr>
          <w:ilvl w:val="0"/>
          <w:numId w:val="1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87675" cy="2987675"/>
            <wp:effectExtent l="0" t="0" r="3175" b="3175"/>
            <wp:docPr id="10" name="Рисунок 10" descr="Описание: C:\Users\7272~1\AppData\Local\Temp\Rar$DIa7236.31998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7272~1\AppData\Local\Temp\Rar$DIa7236.31998\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2.</w:t>
      </w:r>
      <w:r w:rsidRPr="0062056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34335" cy="2934335"/>
            <wp:effectExtent l="0" t="0" r="0" b="0"/>
            <wp:docPr id="9" name="Рисунок 9" descr="Описание: C:\Users\7272~1\AppData\Local\Temp\Rar$DIa7236.34920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7272~1\AppData\Local\Temp\Rar$DIa7236.34920\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3.</w:t>
      </w:r>
      <w:r w:rsidRPr="0062056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13380" cy="2913380"/>
            <wp:effectExtent l="0" t="0" r="1270" b="1270"/>
            <wp:docPr id="8" name="Рисунок 8" descr="Описание: C:\Users\7272~1\AppData\Local\Temp\Rar$DIa7236.37295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7272~1\AppData\Local\Temp\Rar$DIa7236.37295\3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0AD" w:rsidRDefault="00E900AD" w:rsidP="00E900AD">
      <w:pPr>
        <w:spacing w:after="0" w:line="240" w:lineRule="auto"/>
        <w:ind w:left="360"/>
        <w:rPr>
          <w:noProof/>
          <w:lang w:eastAsia="ru-RU"/>
        </w:rPr>
      </w:pPr>
    </w:p>
    <w:p w:rsidR="00E900AD" w:rsidRDefault="00E900AD" w:rsidP="00E900AD">
      <w:pPr>
        <w:spacing w:after="0" w:line="240" w:lineRule="auto"/>
        <w:ind w:left="360"/>
        <w:rPr>
          <w:noProof/>
          <w:lang w:eastAsia="ru-RU"/>
        </w:rPr>
      </w:pPr>
    </w:p>
    <w:p w:rsidR="00E900AD" w:rsidRPr="0062056C" w:rsidRDefault="00E900AD" w:rsidP="00E900AD">
      <w:pPr>
        <w:spacing w:after="0" w:line="240" w:lineRule="auto"/>
        <w:ind w:left="360"/>
        <w:rPr>
          <w:rFonts w:ascii="Book Antiqua" w:hAnsi="Book Antiqua"/>
          <w:b/>
          <w:color w:val="002060"/>
          <w:sz w:val="26"/>
          <w:szCs w:val="26"/>
        </w:rPr>
      </w:pPr>
      <w:r>
        <w:rPr>
          <w:noProof/>
          <w:lang w:eastAsia="ru-RU"/>
        </w:rPr>
        <w:t>4.</w:t>
      </w:r>
      <w:r w:rsidRPr="0062056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89605" cy="3189605"/>
            <wp:effectExtent l="0" t="0" r="0" b="0"/>
            <wp:docPr id="7" name="Рисунок 7" descr="Описание: C:\Users\7272~1\AppData\Local\Temp\Rar$DIa7236.42104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7272~1\AppData\Local\Temp\Rar$DIa7236.42104\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5.</w:t>
      </w:r>
      <w:r w:rsidRPr="0062056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04515" cy="3104515"/>
            <wp:effectExtent l="0" t="0" r="635" b="635"/>
            <wp:docPr id="6" name="Рисунок 6" descr="Описание: C:\Users\7272~1\AppData\Local\Temp\Rar$DIa7236.46487\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7272~1\AppData\Local\Temp\Rar$DIa7236.46487\5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  <w:r>
        <w:rPr>
          <w:rFonts w:ascii="Book Antiqua" w:hAnsi="Book Antiqua"/>
          <w:b/>
          <w:color w:val="002060"/>
          <w:sz w:val="26"/>
          <w:szCs w:val="26"/>
        </w:rPr>
        <w:t>Карточки для Виммельбуха</w:t>
      </w:r>
    </w:p>
    <w:p w:rsidR="00E900AD" w:rsidRDefault="00E900AD" w:rsidP="00E900AD">
      <w:pPr>
        <w:spacing w:after="0" w:line="240" w:lineRule="auto"/>
        <w:rPr>
          <w:rFonts w:ascii="Book Antiqua" w:hAnsi="Book Antiqua"/>
          <w:b/>
          <w:color w:val="002060"/>
          <w:sz w:val="26"/>
          <w:szCs w:val="26"/>
        </w:rPr>
      </w:pPr>
      <w:r>
        <w:rPr>
          <w:rFonts w:ascii="Book Antiqua" w:hAnsi="Book Antiqua"/>
          <w:b/>
          <w:color w:val="002060"/>
          <w:sz w:val="26"/>
          <w:szCs w:val="26"/>
        </w:rPr>
        <w:lastRenderedPageBreak/>
        <w:t>1.</w:t>
      </w:r>
      <w:r w:rsidRPr="0062056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135755" cy="28708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6" t="11472" r="16995" b="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2.</w:t>
      </w:r>
      <w:r>
        <w:rPr>
          <w:noProof/>
          <w:lang w:eastAsia="ru-RU"/>
        </w:rPr>
        <w:drawing>
          <wp:inline distT="0" distB="0" distL="0" distR="0">
            <wp:extent cx="4114800" cy="28917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1" t="11682" r="17247" b="4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0AD" w:rsidRDefault="00E900AD" w:rsidP="00E900AD">
      <w:pPr>
        <w:spacing w:after="0" w:line="240" w:lineRule="auto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rPr>
          <w:rFonts w:ascii="Book Antiqua" w:hAnsi="Book Antiqua"/>
          <w:b/>
          <w:color w:val="002060"/>
          <w:sz w:val="26"/>
          <w:szCs w:val="26"/>
        </w:rPr>
      </w:pPr>
      <w:r>
        <w:rPr>
          <w:rFonts w:ascii="Book Antiqua" w:hAnsi="Book Antiqua"/>
          <w:b/>
          <w:color w:val="002060"/>
          <w:sz w:val="26"/>
          <w:szCs w:val="26"/>
        </w:rPr>
        <w:lastRenderedPageBreak/>
        <w:t>3.</w:t>
      </w:r>
      <w:r w:rsidRPr="0062056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114800" cy="27965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2" t="12227" r="17719" b="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4.</w:t>
      </w:r>
      <w:r w:rsidRPr="00886B8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093845" cy="2817495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6" t="11731" r="17130" b="8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</w:p>
    <w:p w:rsidR="00E900AD" w:rsidRPr="0062056C" w:rsidRDefault="00E900AD" w:rsidP="00E900AD">
      <w:pPr>
        <w:spacing w:after="0" w:line="240" w:lineRule="auto"/>
        <w:jc w:val="center"/>
        <w:rPr>
          <w:rFonts w:ascii="Book Antiqua" w:hAnsi="Book Antiqua"/>
          <w:b/>
          <w:color w:val="002060"/>
          <w:sz w:val="26"/>
          <w:szCs w:val="26"/>
        </w:rPr>
      </w:pPr>
      <w:r w:rsidRPr="0062056C">
        <w:rPr>
          <w:rFonts w:ascii="Book Antiqua" w:hAnsi="Book Antiqua"/>
          <w:b/>
          <w:color w:val="002060"/>
          <w:sz w:val="26"/>
          <w:szCs w:val="26"/>
        </w:rPr>
        <w:t>ФЛАЕР</w:t>
      </w:r>
    </w:p>
    <w:p w:rsidR="00B30116" w:rsidRPr="00E900AD" w:rsidRDefault="00E900AD" w:rsidP="00E900AD">
      <w:pPr>
        <w:spacing w:after="0" w:line="240" w:lineRule="auto"/>
        <w:jc w:val="center"/>
        <w:rPr>
          <w:rFonts w:ascii="Book Antiqua" w:hAnsi="Book Antiqua"/>
          <w:color w:val="002060"/>
          <w:sz w:val="26"/>
          <w:szCs w:val="26"/>
        </w:rPr>
      </w:pPr>
      <w:r>
        <w:rPr>
          <w:rFonts w:ascii="Book Antiqua" w:hAnsi="Book Antiqua"/>
          <w:noProof/>
          <w:color w:val="002060"/>
          <w:sz w:val="26"/>
          <w:szCs w:val="26"/>
          <w:lang w:eastAsia="ru-RU"/>
        </w:rPr>
        <w:lastRenderedPageBreak/>
        <w:drawing>
          <wp:inline distT="0" distB="0" distL="0" distR="0" wp14:anchorId="681E84F9" wp14:editId="75E03F30">
            <wp:extent cx="8729345" cy="6188075"/>
            <wp:effectExtent l="0" t="0" r="0" b="3175"/>
            <wp:docPr id="1" name="Рисунок 1" descr="2019-11-21_00-42-4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9-11-21_00-42-47 (1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345" cy="61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16" w:rsidRPr="00E900AD" w:rsidSect="00E900AD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2873A2"/>
    <w:multiLevelType w:val="hybridMultilevel"/>
    <w:tmpl w:val="E3CA5510"/>
    <w:lvl w:ilvl="0" w:tplc="B94AD34E">
      <w:start w:val="1"/>
      <w:numFmt w:val="decimal"/>
      <w:lvlText w:val="%1."/>
      <w:lvlJc w:val="left"/>
      <w:pPr>
        <w:ind w:left="720" w:hanging="360"/>
      </w:pPr>
      <w:rPr>
        <w:rFonts w:ascii="Book Antiqua" w:hAnsi="Book Antiqua" w:hint="default"/>
        <w:b/>
        <w:color w:val="00206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0AD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2511D"/>
    <w:rsid w:val="00C445EC"/>
    <w:rsid w:val="00C935F5"/>
    <w:rsid w:val="00D75DD5"/>
    <w:rsid w:val="00E506B6"/>
    <w:rsid w:val="00E900AD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2019-12-13T08:41:00Z</dcterms:created>
  <dcterms:modified xsi:type="dcterms:W3CDTF">2019-12-13T08:42:00Z</dcterms:modified>
</cp:coreProperties>
</file>