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EE" w:rsidRPr="001D278B" w:rsidRDefault="00A41DEE" w:rsidP="00A41DEE">
      <w:pPr>
        <w:pStyle w:val="a8"/>
        <w:shd w:val="clear" w:color="auto" w:fill="FFFFFF"/>
        <w:spacing w:before="60" w:beforeAutospacing="0" w:after="0" w:afterAutospacing="0"/>
        <w:rPr>
          <w:color w:val="FF0000"/>
          <w:sz w:val="28"/>
          <w:szCs w:val="28"/>
        </w:rPr>
      </w:pPr>
      <w:r w:rsidRPr="001D278B">
        <w:rPr>
          <w:color w:val="FF0000"/>
          <w:sz w:val="28"/>
          <w:szCs w:val="28"/>
        </w:rPr>
        <w:t>Проблемные ситуации для обсуждения.</w:t>
      </w:r>
    </w:p>
    <w:p w:rsidR="00A41DEE" w:rsidRDefault="00A41DEE" w:rsidP="00A41DEE">
      <w:pPr>
        <w:pStyle w:val="a8"/>
        <w:numPr>
          <w:ilvl w:val="0"/>
          <w:numId w:val="1"/>
        </w:numPr>
        <w:shd w:val="clear" w:color="auto" w:fill="FFFFFF"/>
        <w:spacing w:before="60" w:beforeAutospacing="0" w:after="0" w:afterAutospacing="0"/>
      </w:pPr>
      <w:r>
        <w:t>Всегда ли</w:t>
      </w:r>
      <w:r w:rsidRPr="008831F5">
        <w:t xml:space="preserve"> человек мог </w:t>
      </w:r>
      <w:r>
        <w:t>пользоваться солнечными часами</w:t>
      </w:r>
      <w:r w:rsidRPr="008831F5">
        <w:t>. Почему?</w:t>
      </w:r>
    </w:p>
    <w:p w:rsidR="00A41DEE" w:rsidRPr="008831F5" w:rsidRDefault="00A41DEE" w:rsidP="00A41DEE">
      <w:pPr>
        <w:pStyle w:val="a8"/>
        <w:shd w:val="clear" w:color="auto" w:fill="FFFFFF"/>
        <w:spacing w:before="60" w:beforeAutospacing="0" w:after="0" w:afterAutospacing="0"/>
        <w:ind w:left="720"/>
      </w:pPr>
      <w:r w:rsidRPr="008831F5">
        <w:t>Первыми часами. Которые придумали люди две- три тысячи лет назад, были солнечные. У них нет ни стрелок, ни циферблата. Это просто большая палка, воткнутая в землю. Если тень от палки короткая, значит день в самом разгаре. Чем ниже солнце, тем длиннее тень. И значит скоро вечер. Такие часы показывают время только в солнечную погоду. А как быть ночью и в пасмурные дни?</w:t>
      </w:r>
    </w:p>
    <w:p w:rsidR="00A41DEE" w:rsidRDefault="00A41DEE" w:rsidP="00A41DEE">
      <w:pPr>
        <w:pStyle w:val="a8"/>
        <w:shd w:val="clear" w:color="auto" w:fill="FFFFFF"/>
        <w:spacing w:before="60" w:beforeAutospacing="0" w:after="0" w:afterAutospacing="0"/>
        <w:ind w:left="720"/>
      </w:pPr>
    </w:p>
    <w:p w:rsidR="00A41DEE" w:rsidRDefault="00A41DEE" w:rsidP="00A41DEE">
      <w:pPr>
        <w:pStyle w:val="a8"/>
        <w:numPr>
          <w:ilvl w:val="0"/>
          <w:numId w:val="1"/>
        </w:numPr>
        <w:shd w:val="clear" w:color="auto" w:fill="FFFFFF"/>
        <w:spacing w:before="60" w:beforeAutospacing="0" w:after="0" w:afterAutospacing="0"/>
      </w:pPr>
      <w:r>
        <w:t>Чем неудобны в</w:t>
      </w:r>
      <w:r w:rsidRPr="008831F5">
        <w:t>одяные часы? (потому что все время нужно подливать воду)</w:t>
      </w:r>
      <w:r>
        <w:t>.</w:t>
      </w:r>
    </w:p>
    <w:p w:rsidR="00A41DEE" w:rsidRDefault="00A41DEE" w:rsidP="00A41DEE">
      <w:pPr>
        <w:pStyle w:val="a8"/>
        <w:shd w:val="clear" w:color="auto" w:fill="FFFFFF"/>
        <w:spacing w:before="60" w:beforeAutospacing="0" w:after="0" w:afterAutospacing="0"/>
        <w:ind w:left="720"/>
      </w:pPr>
      <w:r w:rsidRPr="008831F5">
        <w:t>Люди придумали водяные часы, которые сообщали о времени и ночью, и в хмурый день. В высокий узкий сосуд с маленьким отверстием внизу наливают воду. На сосуде делают пометки-черточки: сколько воды вылилось, столько и времени прошло. Чтобы такие часы показывали время, надо постоянно подливать в них воду. Не случайно с тех пор говорят о</w:t>
      </w:r>
      <w:r>
        <w:t xml:space="preserve"> времени: «Сколько воды утекло!», «Время истекло».</w:t>
      </w:r>
    </w:p>
    <w:p w:rsidR="00A41DEE" w:rsidRDefault="00A41DEE" w:rsidP="00A41DEE">
      <w:pPr>
        <w:pStyle w:val="a8"/>
        <w:numPr>
          <w:ilvl w:val="0"/>
          <w:numId w:val="1"/>
        </w:numPr>
        <w:shd w:val="clear" w:color="auto" w:fill="FFFFFF"/>
        <w:spacing w:before="60" w:beforeAutospacing="0" w:after="0" w:afterAutospacing="0"/>
      </w:pPr>
      <w:r>
        <w:t>«Что было бы, если б не было часов?»</w:t>
      </w:r>
    </w:p>
    <w:p w:rsidR="00A41DEE" w:rsidRDefault="00A41DEE" w:rsidP="00A41DEE">
      <w:pPr>
        <w:pStyle w:val="a8"/>
        <w:numPr>
          <w:ilvl w:val="0"/>
          <w:numId w:val="1"/>
        </w:numPr>
        <w:shd w:val="clear" w:color="auto" w:fill="FFFFFF"/>
        <w:spacing w:before="60" w:beforeAutospacing="0" w:after="0" w:afterAutospacing="0"/>
      </w:pPr>
      <w:r>
        <w:t>«Что бы было, если б не сработал будильник?»</w:t>
      </w:r>
    </w:p>
    <w:p w:rsidR="00A41DEE" w:rsidRPr="008831F5" w:rsidRDefault="00A41DEE" w:rsidP="00A41DEE">
      <w:pPr>
        <w:pStyle w:val="a8"/>
        <w:shd w:val="clear" w:color="auto" w:fill="FFFFFF"/>
        <w:spacing w:before="60" w:beforeAutospacing="0" w:after="0" w:afterAutospacing="0"/>
        <w:ind w:left="720"/>
      </w:pPr>
    </w:p>
    <w:p w:rsidR="00A41DEE" w:rsidRPr="008831F5" w:rsidRDefault="00A41DEE" w:rsidP="00A41DEE">
      <w:pPr>
        <w:pStyle w:val="a8"/>
        <w:shd w:val="clear" w:color="auto" w:fill="FFFFFF"/>
        <w:spacing w:before="120" w:beforeAutospacing="0" w:after="0" w:afterAutospacing="0"/>
        <w:rPr>
          <w:color w:val="FF0000"/>
          <w:sz w:val="28"/>
          <w:szCs w:val="28"/>
        </w:rPr>
      </w:pPr>
      <w:r w:rsidRPr="008831F5">
        <w:rPr>
          <w:color w:val="FF0000"/>
          <w:sz w:val="28"/>
          <w:szCs w:val="28"/>
        </w:rPr>
        <w:t>Опыт с часами.</w:t>
      </w:r>
    </w:p>
    <w:p w:rsidR="00A41DEE" w:rsidRPr="002323E1" w:rsidRDefault="00A41DEE" w:rsidP="00A41DEE">
      <w:pPr>
        <w:pStyle w:val="a8"/>
        <w:shd w:val="clear" w:color="auto" w:fill="FFFFFF"/>
        <w:spacing w:before="60" w:beforeAutospacing="0" w:after="0" w:afterAutospacing="0"/>
        <w:rPr>
          <w:b/>
        </w:rPr>
      </w:pPr>
      <w:r w:rsidRPr="002323E1">
        <w:rPr>
          <w:b/>
        </w:rPr>
        <w:t>Солнечные часы</w:t>
      </w:r>
    </w:p>
    <w:p w:rsidR="00A41DEE" w:rsidRDefault="00A41DEE" w:rsidP="00A41DEE">
      <w:pPr>
        <w:pStyle w:val="a8"/>
        <w:shd w:val="clear" w:color="auto" w:fill="FFFFFF"/>
        <w:spacing w:before="60" w:beforeAutospacing="0" w:after="0" w:afterAutospacing="0"/>
      </w:pPr>
      <w:r>
        <w:t>Материалы: фонарики, солнечные часы (палочка на круге из картона.</w:t>
      </w:r>
    </w:p>
    <w:p w:rsidR="00A41DEE" w:rsidRPr="008831F5" w:rsidRDefault="00A41DEE" w:rsidP="00A41DEE">
      <w:pPr>
        <w:pStyle w:val="a8"/>
        <w:shd w:val="clear" w:color="auto" w:fill="FFFFFF"/>
        <w:spacing w:before="60" w:beforeAutospacing="0" w:after="0" w:afterAutospacing="0"/>
      </w:pPr>
      <w:r w:rsidRPr="008831F5">
        <w:t>Ребята, а давайте попробуем показать, как работают солнечные часы? Подходите к столам. Но прежде чем провести опыт, мы с вами должны вспомнить правила поведения во время опыта (не толкать соседа, сначала посмотри, а потом повтори, за собой все убери, будь осторожен с горячей водой) а теперь можно приступать, давайте разобьёмся на пары. Фонарь – это Солнце, значит один из вас будет солнцем, а другой стрелочкой Солнце движется и тень от палочки не стоит на месте, а д</w:t>
      </w:r>
      <w:r>
        <w:t>вижется за ним. (Работа в паре)</w:t>
      </w:r>
      <w:r w:rsidRPr="008831F5">
        <w:t>.</w:t>
      </w:r>
      <w:r>
        <w:t xml:space="preserve"> </w:t>
      </w:r>
      <w:r w:rsidRPr="008831F5">
        <w:t>А теперь вы сами посмотрели и увидели, как работают солнечные часы. Расскажите.</w:t>
      </w:r>
    </w:p>
    <w:p w:rsidR="00A41DEE" w:rsidRDefault="00A41DEE" w:rsidP="00A41DEE">
      <w:pPr>
        <w:pStyle w:val="a8"/>
        <w:shd w:val="clear" w:color="auto" w:fill="FFFFFF"/>
        <w:spacing w:before="60" w:beforeAutospacing="0" w:after="0" w:afterAutospacing="0"/>
      </w:pPr>
    </w:p>
    <w:p w:rsidR="00A41DEE" w:rsidRPr="00BD260A" w:rsidRDefault="00A41DEE" w:rsidP="00A41DEE">
      <w:pPr>
        <w:pStyle w:val="a8"/>
        <w:shd w:val="clear" w:color="auto" w:fill="FFFFFF"/>
        <w:spacing w:before="60" w:beforeAutospacing="0" w:after="0" w:afterAutospacing="0"/>
        <w:rPr>
          <w:b/>
        </w:rPr>
      </w:pPr>
      <w:r w:rsidRPr="00BD260A">
        <w:rPr>
          <w:b/>
        </w:rPr>
        <w:t>Песочные часы</w:t>
      </w:r>
    </w:p>
    <w:p w:rsidR="00A41DEE" w:rsidRPr="008831F5" w:rsidRDefault="00A41DEE" w:rsidP="00A41DEE">
      <w:pPr>
        <w:pStyle w:val="a8"/>
        <w:shd w:val="clear" w:color="auto" w:fill="FFFFFF"/>
        <w:spacing w:before="60" w:beforeAutospacing="0" w:after="0" w:afterAutospacing="0"/>
      </w:pPr>
      <w:r w:rsidRPr="008831F5">
        <w:t>«Течет время» и в песочных часах. Вернее</w:t>
      </w:r>
      <w:r>
        <w:t>,</w:t>
      </w:r>
      <w:r w:rsidRPr="008831F5">
        <w:t xml:space="preserve"> не время течет, а песок, по которым его измеряют. Сделаны песочные часы из стекла. Два стеклянных пузырька соединены вместе. Внутри песок. Когда часы работают, песок из верхнего пузырька сыплется в нижний. Высыпался песок, значит, прошло 3 или 10 минут. Часы переворачивают, и счет времени продолжается. Песочными часами люди пользуются и теперь, например, врачи в поликлиниках. По этим часам больные получают лечебные процедуры.</w:t>
      </w:r>
    </w:p>
    <w:p w:rsidR="00A41DEE" w:rsidRDefault="00A41DEE" w:rsidP="00A41DEE">
      <w:pPr>
        <w:pStyle w:val="a8"/>
        <w:shd w:val="clear" w:color="auto" w:fill="FFFFFF"/>
        <w:spacing w:before="60" w:beforeAutospacing="0" w:after="0" w:afterAutospacing="0"/>
      </w:pPr>
      <w:r w:rsidRPr="005B339B">
        <w:t>Точность песочных часов зависит от технологии изготовления самого песка, также от формы колб, от гладкости их внутренних стенок. Приготовление песка для часов считалось в старину делом, требующим особого умения. Его изготавливали из обожженного мелкозернистого песка или из жареных перетертых яичных скорлупок, или из цинковой и свинцовой пыли.</w:t>
      </w:r>
    </w:p>
    <w:p w:rsidR="00A41DEE" w:rsidRDefault="00A41DEE" w:rsidP="00A41DEE">
      <w:pPr>
        <w:pStyle w:val="a8"/>
        <w:shd w:val="clear" w:color="auto" w:fill="FFFFFF"/>
        <w:spacing w:before="60" w:beforeAutospacing="0" w:after="0" w:afterAutospacing="0"/>
      </w:pPr>
      <w:r w:rsidRPr="005B339B">
        <w:t>Песочные часы никогда не достигали точности солнечных часов, поскольку зерна песка постепенно дробились на более тонкие, а отверстие в середине постепенно истиралось и увеличивалось.</w:t>
      </w:r>
    </w:p>
    <w:p w:rsidR="00A41DEE" w:rsidRDefault="00A41DEE" w:rsidP="00A41DEE">
      <w:pPr>
        <w:pStyle w:val="a8"/>
        <w:shd w:val="clear" w:color="auto" w:fill="FFFFFF"/>
        <w:spacing w:before="60" w:beforeAutospacing="0" w:after="0" w:afterAutospacing="0"/>
      </w:pPr>
      <w:r>
        <w:t>Убедится в этом поможет простой эксперимент: дети берут кусочек наждачной бумаги и трут деревянный брусок.</w:t>
      </w:r>
    </w:p>
    <w:p w:rsidR="00A41DEE" w:rsidRDefault="00A41DEE" w:rsidP="00A41DEE">
      <w:pPr>
        <w:pStyle w:val="a8"/>
        <w:shd w:val="clear" w:color="auto" w:fill="FFFFFF"/>
        <w:spacing w:before="60" w:beforeAutospacing="0" w:after="0" w:afterAutospacing="0"/>
        <w:rPr>
          <w:b/>
        </w:rPr>
      </w:pPr>
    </w:p>
    <w:p w:rsidR="00A41DEE" w:rsidRPr="00BD260A" w:rsidRDefault="00A41DEE" w:rsidP="00A41DEE">
      <w:pPr>
        <w:pStyle w:val="a8"/>
        <w:shd w:val="clear" w:color="auto" w:fill="FFFFFF"/>
        <w:spacing w:before="60" w:beforeAutospacing="0" w:after="0" w:afterAutospacing="0"/>
        <w:rPr>
          <w:b/>
        </w:rPr>
      </w:pPr>
      <w:r w:rsidRPr="00BD260A">
        <w:rPr>
          <w:b/>
        </w:rPr>
        <w:lastRenderedPageBreak/>
        <w:t>Водяные часы</w:t>
      </w:r>
    </w:p>
    <w:p w:rsidR="00A41DEE" w:rsidRPr="008831F5" w:rsidRDefault="00A41DEE" w:rsidP="00A41DEE">
      <w:pPr>
        <w:pStyle w:val="a8"/>
        <w:shd w:val="clear" w:color="auto" w:fill="FFFFFF"/>
        <w:spacing w:before="60" w:beforeAutospacing="0" w:after="0" w:afterAutospacing="0"/>
      </w:pPr>
      <w:r w:rsidRPr="008831F5">
        <w:t>Воспитатель изготавливает заранее водяные часы из пластиковой бутылки. Делает отверстие в крышке с помощью шила. Затем наливается вода, уровень вылитой воды отмечается маркером.</w:t>
      </w:r>
    </w:p>
    <w:p w:rsidR="00A41DEE" w:rsidRDefault="00A41DEE" w:rsidP="00A41DEE">
      <w:pPr>
        <w:pStyle w:val="a8"/>
        <w:shd w:val="clear" w:color="auto" w:fill="FFFFFF"/>
        <w:spacing w:before="60" w:beforeAutospacing="0" w:after="0" w:afterAutospacing="0"/>
      </w:pPr>
    </w:p>
    <w:p w:rsidR="00A41DEE" w:rsidRPr="00BD260A" w:rsidRDefault="00A41DEE" w:rsidP="00A41DEE">
      <w:pPr>
        <w:pStyle w:val="a8"/>
        <w:shd w:val="clear" w:color="auto" w:fill="FFFFFF"/>
        <w:spacing w:before="60" w:beforeAutospacing="0" w:after="0" w:afterAutospacing="0"/>
        <w:rPr>
          <w:b/>
        </w:rPr>
      </w:pPr>
      <w:r w:rsidRPr="00BD260A">
        <w:rPr>
          <w:b/>
        </w:rPr>
        <w:t>Огненные часы</w:t>
      </w:r>
    </w:p>
    <w:p w:rsidR="00A41DEE" w:rsidRDefault="00A41DEE" w:rsidP="00A41DEE">
      <w:pPr>
        <w:pStyle w:val="a8"/>
        <w:shd w:val="clear" w:color="auto" w:fill="FFFFFF"/>
        <w:spacing w:before="60" w:beforeAutospacing="0" w:after="0" w:afterAutospacing="0"/>
      </w:pPr>
      <w:r w:rsidRPr="008831F5">
        <w:t xml:space="preserve">Восковая свечка – это тоже часы, древние огненные часы. Свечка до низу разрисована, как зебра, черно-белыми полосками. </w:t>
      </w:r>
      <w:r>
        <w:t xml:space="preserve">Предварительно размер одного деления измеряется на другой такой же свече при помощи секундомера. </w:t>
      </w:r>
      <w:r w:rsidRPr="008831F5">
        <w:t xml:space="preserve">Воск от горящего фитилька тает, а вместе с ним тают полоски. Сколько полосок исчезло, столько значит прошло и часов. </w:t>
      </w:r>
      <w:r>
        <w:t xml:space="preserve">Раньше делали специальные суточные свечи. </w:t>
      </w:r>
      <w:r w:rsidRPr="008831F5">
        <w:t>По</w:t>
      </w:r>
      <w:r>
        <w:t>э</w:t>
      </w:r>
      <w:r w:rsidRPr="008831F5">
        <w:t>тому каждую свечу делили на 24части. Выходит</w:t>
      </w:r>
      <w:r>
        <w:t>, в</w:t>
      </w:r>
      <w:r w:rsidRPr="008831F5">
        <w:t>ремя не только течет, но еще и сгорает.</w:t>
      </w:r>
    </w:p>
    <w:p w:rsidR="00A41DEE" w:rsidRDefault="00A41DEE" w:rsidP="00A41DEE">
      <w:pPr>
        <w:shd w:val="clear" w:color="auto" w:fill="FFFFFF"/>
        <w:spacing w:after="0" w:line="288" w:lineRule="atLeast"/>
        <w:jc w:val="center"/>
        <w:outlineLvl w:val="0"/>
        <w:rPr>
          <w:rFonts w:eastAsia="Times New Roman" w:cs="Times New Roman"/>
          <w:b/>
          <w:bCs/>
          <w:color w:val="000000"/>
          <w:kern w:val="36"/>
          <w:sz w:val="32"/>
          <w:szCs w:val="32"/>
          <w:lang w:eastAsia="ru-RU"/>
        </w:rPr>
      </w:pPr>
    </w:p>
    <w:p w:rsidR="00A41DEE" w:rsidRPr="00D27C9C" w:rsidRDefault="00A41DEE" w:rsidP="00A41DEE">
      <w:pPr>
        <w:shd w:val="clear" w:color="auto" w:fill="FFFFFF"/>
        <w:spacing w:after="0" w:line="288" w:lineRule="atLeast"/>
        <w:jc w:val="center"/>
        <w:outlineLvl w:val="0"/>
        <w:rPr>
          <w:rFonts w:eastAsia="Times New Roman" w:cs="Times New Roman"/>
          <w:b/>
          <w:bCs/>
          <w:color w:val="000000"/>
          <w:kern w:val="36"/>
          <w:sz w:val="32"/>
          <w:szCs w:val="32"/>
          <w:lang w:eastAsia="ru-RU"/>
        </w:rPr>
      </w:pPr>
      <w:r>
        <w:rPr>
          <w:rFonts w:eastAsia="Times New Roman" w:cs="Times New Roman"/>
          <w:b/>
          <w:bCs/>
          <w:color w:val="000000"/>
          <w:kern w:val="36"/>
          <w:sz w:val="32"/>
          <w:szCs w:val="32"/>
          <w:lang w:eastAsia="ru-RU"/>
        </w:rPr>
        <w:t>И</w:t>
      </w:r>
      <w:r w:rsidRPr="00D27C9C">
        <w:rPr>
          <w:rFonts w:eastAsia="Times New Roman" w:cs="Times New Roman"/>
          <w:b/>
          <w:bCs/>
          <w:color w:val="000000"/>
          <w:kern w:val="36"/>
          <w:sz w:val="32"/>
          <w:szCs w:val="32"/>
          <w:lang w:eastAsia="ru-RU"/>
        </w:rPr>
        <w:t>гра с часами</w:t>
      </w:r>
      <w:r>
        <w:rPr>
          <w:rFonts w:eastAsia="Times New Roman" w:cs="Times New Roman"/>
          <w:b/>
          <w:bCs/>
          <w:color w:val="000000"/>
          <w:kern w:val="36"/>
          <w:sz w:val="32"/>
          <w:szCs w:val="32"/>
          <w:lang w:eastAsia="ru-RU"/>
        </w:rPr>
        <w:t xml:space="preserve"> «Ищем клад»</w:t>
      </w:r>
    </w:p>
    <w:p w:rsidR="00A41DEE" w:rsidRDefault="00A41DEE" w:rsidP="00A41DEE">
      <w:pPr>
        <w:shd w:val="clear" w:color="auto" w:fill="FFFFFF"/>
        <w:spacing w:before="120" w:after="0" w:line="240" w:lineRule="auto"/>
        <w:rPr>
          <w:rFonts w:eastAsia="Times New Roman" w:cs="Times New Roman"/>
          <w:b/>
          <w:bCs/>
          <w:color w:val="000000"/>
          <w:sz w:val="24"/>
          <w:szCs w:val="24"/>
          <w:lang w:eastAsia="ru-RU"/>
        </w:rPr>
      </w:pPr>
      <w:r w:rsidRPr="00D27C9C">
        <w:rPr>
          <w:rFonts w:eastAsia="Times New Roman" w:cs="Times New Roman"/>
          <w:b/>
          <w:bCs/>
          <w:noProof/>
          <w:color w:val="000000"/>
          <w:sz w:val="32"/>
          <w:szCs w:val="32"/>
          <w:lang w:eastAsia="ru-RU"/>
        </w:rPr>
        <w:drawing>
          <wp:anchor distT="0" distB="0" distL="114300" distR="114300" simplePos="0" relativeHeight="251659264" behindDoc="0" locked="0" layoutInCell="1" allowOverlap="1" wp14:anchorId="77BB4480" wp14:editId="663FEC37">
            <wp:simplePos x="0" y="0"/>
            <wp:positionH relativeFrom="margin">
              <wp:align>right</wp:align>
            </wp:positionH>
            <wp:positionV relativeFrom="paragraph">
              <wp:posOffset>459105</wp:posOffset>
            </wp:positionV>
            <wp:extent cx="1552178" cy="1490091"/>
            <wp:effectExtent l="0" t="0" r="0" b="0"/>
            <wp:wrapNone/>
            <wp:docPr id="4" name="Рисунок 4" descr="http://azbuka-uma.by/sites/default/files/images/post-6603-132238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buka-uma.by/sites/default/files/images/post-6603-13223850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178" cy="1490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7C9C">
        <w:rPr>
          <w:rFonts w:eastAsia="Times New Roman" w:cs="Times New Roman"/>
          <w:color w:val="000000"/>
          <w:sz w:val="24"/>
          <w:szCs w:val="24"/>
          <w:lang w:eastAsia="ru-RU"/>
        </w:rPr>
        <w:t xml:space="preserve">Все дети любят искать клад. А нам, </w:t>
      </w:r>
      <w:r>
        <w:rPr>
          <w:rFonts w:eastAsia="Times New Roman" w:cs="Times New Roman"/>
          <w:color w:val="000000"/>
          <w:sz w:val="24"/>
          <w:szCs w:val="24"/>
          <w:lang w:eastAsia="ru-RU"/>
        </w:rPr>
        <w:t>взрослым</w:t>
      </w:r>
      <w:r w:rsidRPr="00D27C9C">
        <w:rPr>
          <w:rFonts w:eastAsia="Times New Roman" w:cs="Times New Roman"/>
          <w:color w:val="000000"/>
          <w:sz w:val="24"/>
          <w:szCs w:val="24"/>
          <w:lang w:eastAsia="ru-RU"/>
        </w:rPr>
        <w:t>, это на руку. Можно тренировать у ребенка какие-то навыки в игре. Малыши стремятся понять, размышлять, выполнять задания, тем более, что есть мощная мотивация в конце пути.</w:t>
      </w:r>
    </w:p>
    <w:p w:rsidR="00A41DEE" w:rsidRPr="00D27C9C" w:rsidRDefault="00A41DEE" w:rsidP="00A41DEE">
      <w:pPr>
        <w:shd w:val="clear" w:color="auto" w:fill="FFFFFF"/>
        <w:spacing w:before="120" w:after="0" w:line="240" w:lineRule="auto"/>
        <w:rPr>
          <w:rFonts w:eastAsia="Times New Roman" w:cs="Times New Roman"/>
          <w:color w:val="000000"/>
          <w:sz w:val="24"/>
          <w:szCs w:val="24"/>
          <w:lang w:eastAsia="ru-RU"/>
        </w:rPr>
      </w:pPr>
      <w:r>
        <w:rPr>
          <w:rFonts w:eastAsia="Times New Roman" w:cs="Times New Roman"/>
          <w:b/>
          <w:bCs/>
          <w:color w:val="000000"/>
          <w:sz w:val="24"/>
          <w:szCs w:val="24"/>
          <w:lang w:eastAsia="ru-RU"/>
        </w:rPr>
        <w:t>Материалы</w:t>
      </w:r>
      <w:r w:rsidRPr="00D27C9C">
        <w:rPr>
          <w:rFonts w:eastAsia="Times New Roman" w:cs="Times New Roman"/>
          <w:b/>
          <w:bCs/>
          <w:color w:val="000000"/>
          <w:sz w:val="24"/>
          <w:szCs w:val="24"/>
          <w:lang w:eastAsia="ru-RU"/>
        </w:rPr>
        <w:t>:</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 записки</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 клад (сладкие монетки или подарочки</w:t>
      </w:r>
      <w:r>
        <w:rPr>
          <w:rFonts w:eastAsia="Times New Roman" w:cs="Times New Roman"/>
          <w:color w:val="000000"/>
          <w:sz w:val="24"/>
          <w:szCs w:val="24"/>
          <w:lang w:eastAsia="ru-RU"/>
        </w:rPr>
        <w:t>, спрятанные в группе</w:t>
      </w:r>
      <w:r w:rsidRPr="00D27C9C">
        <w:rPr>
          <w:rFonts w:eastAsia="Times New Roman" w:cs="Times New Roman"/>
          <w:color w:val="000000"/>
          <w:sz w:val="24"/>
          <w:szCs w:val="24"/>
          <w:lang w:eastAsia="ru-RU"/>
        </w:rPr>
        <w:t>)</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 часы</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 скотч</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 ножницы</w:t>
      </w:r>
    </w:p>
    <w:p w:rsidR="00A41DEE" w:rsidRPr="00D27C9C" w:rsidRDefault="00A41DEE" w:rsidP="00A41DEE">
      <w:pPr>
        <w:shd w:val="clear" w:color="auto" w:fill="FFFFFF"/>
        <w:spacing w:before="120" w:after="0" w:line="240" w:lineRule="auto"/>
        <w:jc w:val="both"/>
        <w:rPr>
          <w:rFonts w:eastAsia="Times New Roman" w:cs="Times New Roman"/>
          <w:b/>
          <w:color w:val="000000"/>
          <w:sz w:val="24"/>
          <w:szCs w:val="24"/>
          <w:lang w:eastAsia="ru-RU"/>
        </w:rPr>
      </w:pPr>
      <w:r w:rsidRPr="00D27C9C">
        <w:rPr>
          <w:rFonts w:eastAsia="Times New Roman" w:cs="Times New Roman"/>
          <w:b/>
          <w:color w:val="000000"/>
          <w:sz w:val="24"/>
          <w:szCs w:val="24"/>
          <w:lang w:eastAsia="ru-RU"/>
        </w:rPr>
        <w:t>Задачи:</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Закрепить знания</w:t>
      </w:r>
      <w:r w:rsidRPr="00D27C9C">
        <w:rPr>
          <w:rFonts w:eastAsia="Times New Roman" w:cs="Times New Roman"/>
          <w:color w:val="000000"/>
          <w:sz w:val="24"/>
          <w:szCs w:val="24"/>
          <w:lang w:eastAsia="ru-RU"/>
        </w:rPr>
        <w:t xml:space="preserve"> расположени</w:t>
      </w:r>
      <w:r>
        <w:rPr>
          <w:rFonts w:eastAsia="Times New Roman" w:cs="Times New Roman"/>
          <w:color w:val="000000"/>
          <w:sz w:val="24"/>
          <w:szCs w:val="24"/>
          <w:lang w:eastAsia="ru-RU"/>
        </w:rPr>
        <w:t>я</w:t>
      </w:r>
      <w:r w:rsidRPr="00D27C9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чисел на циферблате часов (3, 6, 9 и 12)</w:t>
      </w:r>
      <w:r w:rsidRPr="00D27C9C">
        <w:rPr>
          <w:rFonts w:eastAsia="Times New Roman" w:cs="Times New Roman"/>
          <w:color w:val="000000"/>
          <w:sz w:val="24"/>
          <w:szCs w:val="24"/>
          <w:lang w:eastAsia="ru-RU"/>
        </w:rPr>
        <w:t>.</w:t>
      </w:r>
    </w:p>
    <w:p w:rsidR="00A41DEE" w:rsidRPr="00D27C9C" w:rsidRDefault="00A41DEE" w:rsidP="00A41DEE">
      <w:pPr>
        <w:shd w:val="clear" w:color="auto" w:fill="FFFFFF"/>
        <w:spacing w:before="120" w:after="0" w:line="240" w:lineRule="auto"/>
        <w:jc w:val="both"/>
        <w:rPr>
          <w:rFonts w:eastAsia="Times New Roman" w:cs="Times New Roman"/>
          <w:color w:val="000000"/>
          <w:sz w:val="24"/>
          <w:szCs w:val="24"/>
          <w:lang w:eastAsia="ru-RU"/>
        </w:rPr>
      </w:pPr>
      <w:r>
        <w:rPr>
          <w:rFonts w:eastAsia="Times New Roman" w:cs="Times New Roman"/>
          <w:b/>
          <w:bCs/>
          <w:color w:val="000000"/>
          <w:sz w:val="24"/>
          <w:szCs w:val="24"/>
          <w:lang w:eastAsia="ru-RU"/>
        </w:rPr>
        <w:t>Ход игры</w:t>
      </w:r>
      <w:r w:rsidRPr="00D27C9C">
        <w:rPr>
          <w:rFonts w:eastAsia="Times New Roman" w:cs="Times New Roman"/>
          <w:b/>
          <w:bCs/>
          <w:color w:val="000000"/>
          <w:sz w:val="24"/>
          <w:szCs w:val="24"/>
          <w:lang w:eastAsia="ru-RU"/>
        </w:rPr>
        <w:t>:</w:t>
      </w:r>
    </w:p>
    <w:p w:rsidR="00A41DEE" w:rsidRPr="00D27C9C" w:rsidRDefault="00A41DEE" w:rsidP="00A41DEE">
      <w:pPr>
        <w:shd w:val="clear" w:color="auto" w:fill="FFFFFF"/>
        <w:spacing w:before="120" w:after="0" w:line="240" w:lineRule="auto"/>
        <w:jc w:val="both"/>
        <w:rPr>
          <w:rFonts w:eastAsia="Times New Roman" w:cs="Times New Roman"/>
          <w:color w:val="000000"/>
          <w:sz w:val="24"/>
          <w:szCs w:val="24"/>
          <w:lang w:eastAsia="ru-RU"/>
        </w:rPr>
      </w:pPr>
      <w:r>
        <w:rPr>
          <w:rFonts w:eastAsia="Times New Roman" w:cs="Times New Roman"/>
          <w:color w:val="000000"/>
          <w:sz w:val="24"/>
          <w:szCs w:val="24"/>
          <w:u w:val="single"/>
          <w:lang w:eastAsia="ru-RU"/>
        </w:rPr>
        <w:t>Сюрпризный момент</w:t>
      </w:r>
      <w:r w:rsidRPr="00D27C9C">
        <w:rPr>
          <w:rFonts w:eastAsia="Times New Roman" w:cs="Times New Roman"/>
          <w:color w:val="000000"/>
          <w:sz w:val="24"/>
          <w:szCs w:val="24"/>
          <w:u w:val="single"/>
          <w:lang w:eastAsia="ru-RU"/>
        </w:rPr>
        <w:t>:</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 xml:space="preserve">Инопланетянин прилетал </w:t>
      </w:r>
      <w:r>
        <w:rPr>
          <w:rFonts w:eastAsia="Times New Roman" w:cs="Times New Roman"/>
          <w:color w:val="000000"/>
          <w:sz w:val="24"/>
          <w:szCs w:val="24"/>
          <w:lang w:eastAsia="ru-RU"/>
        </w:rPr>
        <w:t xml:space="preserve">к нам </w:t>
      </w:r>
      <w:r w:rsidRPr="00D27C9C">
        <w:rPr>
          <w:rFonts w:eastAsia="Times New Roman" w:cs="Times New Roman"/>
          <w:color w:val="000000"/>
          <w:sz w:val="24"/>
          <w:szCs w:val="24"/>
          <w:lang w:eastAsia="ru-RU"/>
        </w:rPr>
        <w:t xml:space="preserve">в гости, пока </w:t>
      </w:r>
      <w:r>
        <w:rPr>
          <w:rFonts w:eastAsia="Times New Roman" w:cs="Times New Roman"/>
          <w:color w:val="000000"/>
          <w:sz w:val="24"/>
          <w:szCs w:val="24"/>
          <w:lang w:eastAsia="ru-RU"/>
        </w:rPr>
        <w:t>дети были в музыкальном (физкультурном зале) или дома</w:t>
      </w:r>
      <w:r w:rsidRPr="00D27C9C">
        <w:rPr>
          <w:rFonts w:eastAsia="Times New Roman" w:cs="Times New Roman"/>
          <w:color w:val="000000"/>
          <w:sz w:val="24"/>
          <w:szCs w:val="24"/>
          <w:lang w:eastAsia="ru-RU"/>
        </w:rPr>
        <w:t xml:space="preserve">. Он очень спешил, и поэтому не дождался </w:t>
      </w:r>
      <w:r>
        <w:rPr>
          <w:rFonts w:eastAsia="Times New Roman" w:cs="Times New Roman"/>
          <w:color w:val="000000"/>
          <w:sz w:val="24"/>
          <w:szCs w:val="24"/>
          <w:lang w:eastAsia="ru-RU"/>
        </w:rPr>
        <w:t>их</w:t>
      </w:r>
      <w:r w:rsidRPr="00D27C9C">
        <w:rPr>
          <w:rFonts w:eastAsia="Times New Roman" w:cs="Times New Roman"/>
          <w:color w:val="000000"/>
          <w:sz w:val="24"/>
          <w:szCs w:val="24"/>
          <w:lang w:eastAsia="ru-RU"/>
        </w:rPr>
        <w:t xml:space="preserve"> возвращения. В качестве гостинца он передал </w:t>
      </w:r>
      <w:r>
        <w:rPr>
          <w:rFonts w:eastAsia="Times New Roman" w:cs="Times New Roman"/>
          <w:color w:val="000000"/>
          <w:sz w:val="24"/>
          <w:szCs w:val="24"/>
          <w:lang w:eastAsia="ru-RU"/>
        </w:rPr>
        <w:t>детям</w:t>
      </w:r>
      <w:r w:rsidRPr="00D27C9C">
        <w:rPr>
          <w:rFonts w:eastAsia="Times New Roman" w:cs="Times New Roman"/>
          <w:color w:val="000000"/>
          <w:sz w:val="24"/>
          <w:szCs w:val="24"/>
          <w:lang w:eastAsia="ru-RU"/>
        </w:rPr>
        <w:t xml:space="preserve"> сладкий сюрприз. Но Инопланетянин не так прост, чтобы просто отдать подарок, он спрятал клад в </w:t>
      </w:r>
      <w:r>
        <w:rPr>
          <w:rFonts w:eastAsia="Times New Roman" w:cs="Times New Roman"/>
          <w:color w:val="000000"/>
          <w:sz w:val="24"/>
          <w:szCs w:val="24"/>
          <w:lang w:eastAsia="ru-RU"/>
        </w:rPr>
        <w:t>группе</w:t>
      </w:r>
      <w:r w:rsidRPr="00D27C9C">
        <w:rPr>
          <w:rFonts w:eastAsia="Times New Roman" w:cs="Times New Roman"/>
          <w:color w:val="000000"/>
          <w:sz w:val="24"/>
          <w:szCs w:val="24"/>
          <w:lang w:eastAsia="ru-RU"/>
        </w:rPr>
        <w:t>. Дорогу к кладу можно найти с помощью подсказок. Но чтобы понять, куда двигаться в дорогу надо взять с собой прибор</w:t>
      </w:r>
      <w:r>
        <w:rPr>
          <w:rFonts w:eastAsia="Times New Roman" w:cs="Times New Roman"/>
          <w:color w:val="000000"/>
          <w:sz w:val="24"/>
          <w:szCs w:val="24"/>
          <w:lang w:eastAsia="ru-RU"/>
        </w:rPr>
        <w:t>,</w:t>
      </w:r>
      <w:r w:rsidRPr="00D27C9C">
        <w:rPr>
          <w:rFonts w:eastAsia="Times New Roman" w:cs="Times New Roman"/>
          <w:color w:val="000000"/>
          <w:sz w:val="24"/>
          <w:szCs w:val="24"/>
          <w:lang w:eastAsia="ru-RU"/>
        </w:rPr>
        <w:t xml:space="preserve"> о котором говорится в загадке:</w:t>
      </w:r>
    </w:p>
    <w:p w:rsidR="00A41DEE" w:rsidRPr="00D27C9C" w:rsidRDefault="00A41DEE" w:rsidP="00A41DEE">
      <w:pPr>
        <w:shd w:val="clear" w:color="auto" w:fill="FFFFFF"/>
        <w:spacing w:after="0" w:line="240" w:lineRule="auto"/>
        <w:jc w:val="center"/>
        <w:rPr>
          <w:rFonts w:eastAsia="Times New Roman" w:cs="Times New Roman"/>
          <w:color w:val="000000"/>
          <w:sz w:val="24"/>
          <w:szCs w:val="24"/>
          <w:lang w:eastAsia="ru-RU"/>
        </w:rPr>
      </w:pPr>
      <w:r w:rsidRPr="00D27C9C">
        <w:rPr>
          <w:rFonts w:eastAsia="Times New Roman" w:cs="Times New Roman"/>
          <w:color w:val="000000"/>
          <w:sz w:val="24"/>
          <w:szCs w:val="24"/>
          <w:lang w:eastAsia="ru-RU"/>
        </w:rPr>
        <w:t>День и ночь они идут.</w:t>
      </w:r>
    </w:p>
    <w:p w:rsidR="00A41DEE" w:rsidRPr="00D27C9C" w:rsidRDefault="00A41DEE" w:rsidP="00A41DEE">
      <w:pPr>
        <w:shd w:val="clear" w:color="auto" w:fill="FFFFFF"/>
        <w:spacing w:after="0" w:line="240" w:lineRule="auto"/>
        <w:jc w:val="center"/>
        <w:rPr>
          <w:rFonts w:eastAsia="Times New Roman" w:cs="Times New Roman"/>
          <w:color w:val="000000"/>
          <w:sz w:val="24"/>
          <w:szCs w:val="24"/>
          <w:lang w:eastAsia="ru-RU"/>
        </w:rPr>
      </w:pPr>
      <w:r w:rsidRPr="00D27C9C">
        <w:rPr>
          <w:rFonts w:eastAsia="Times New Roman" w:cs="Times New Roman"/>
          <w:color w:val="000000"/>
          <w:sz w:val="24"/>
          <w:szCs w:val="24"/>
          <w:lang w:eastAsia="ru-RU"/>
        </w:rPr>
        <w:t>Никогда не устают.</w:t>
      </w:r>
    </w:p>
    <w:p w:rsidR="00A41DEE" w:rsidRPr="00D27C9C" w:rsidRDefault="00A41DEE" w:rsidP="00A41DEE">
      <w:pPr>
        <w:shd w:val="clear" w:color="auto" w:fill="FFFFFF"/>
        <w:spacing w:after="0" w:line="240" w:lineRule="auto"/>
        <w:jc w:val="center"/>
        <w:rPr>
          <w:rFonts w:eastAsia="Times New Roman" w:cs="Times New Roman"/>
          <w:color w:val="000000"/>
          <w:sz w:val="24"/>
          <w:szCs w:val="24"/>
          <w:lang w:eastAsia="ru-RU"/>
        </w:rPr>
      </w:pPr>
      <w:r w:rsidRPr="00D27C9C">
        <w:rPr>
          <w:rFonts w:eastAsia="Times New Roman" w:cs="Times New Roman"/>
          <w:color w:val="000000"/>
          <w:sz w:val="24"/>
          <w:szCs w:val="24"/>
          <w:lang w:eastAsia="ru-RU"/>
        </w:rPr>
        <w:t>Монотонно шепчут в такт:</w:t>
      </w:r>
    </w:p>
    <w:p w:rsidR="00A41DEE" w:rsidRPr="00D27C9C" w:rsidRDefault="00A41DEE" w:rsidP="00A41DEE">
      <w:pPr>
        <w:shd w:val="clear" w:color="auto" w:fill="FFFFFF"/>
        <w:spacing w:after="0" w:line="240" w:lineRule="auto"/>
        <w:jc w:val="center"/>
        <w:rPr>
          <w:rFonts w:eastAsia="Times New Roman" w:cs="Times New Roman"/>
          <w:color w:val="000000"/>
          <w:sz w:val="24"/>
          <w:szCs w:val="24"/>
          <w:lang w:eastAsia="ru-RU"/>
        </w:rPr>
      </w:pPr>
      <w:r w:rsidRPr="00D27C9C">
        <w:rPr>
          <w:rFonts w:eastAsia="Times New Roman" w:cs="Times New Roman"/>
          <w:color w:val="000000"/>
          <w:sz w:val="24"/>
          <w:szCs w:val="24"/>
          <w:lang w:eastAsia="ru-RU"/>
        </w:rPr>
        <w:t>Тик, так, тик и так.</w:t>
      </w:r>
    </w:p>
    <w:p w:rsidR="00A41DEE" w:rsidRPr="00D27C9C" w:rsidRDefault="00A41DEE" w:rsidP="00A41DEE">
      <w:pPr>
        <w:shd w:val="clear" w:color="auto" w:fill="FFFFFF"/>
        <w:spacing w:after="0" w:line="240" w:lineRule="auto"/>
        <w:jc w:val="center"/>
        <w:rPr>
          <w:rFonts w:eastAsia="Times New Roman" w:cs="Times New Roman"/>
          <w:color w:val="000000"/>
          <w:sz w:val="24"/>
          <w:szCs w:val="24"/>
          <w:lang w:eastAsia="ru-RU"/>
        </w:rPr>
      </w:pPr>
      <w:r w:rsidRPr="00D27C9C">
        <w:rPr>
          <w:rFonts w:eastAsia="Times New Roman" w:cs="Times New Roman"/>
          <w:color w:val="000000"/>
          <w:sz w:val="24"/>
          <w:szCs w:val="24"/>
          <w:lang w:eastAsia="ru-RU"/>
        </w:rPr>
        <w:t>Стрелки, будто как усы.</w:t>
      </w:r>
    </w:p>
    <w:p w:rsidR="00A41DEE" w:rsidRPr="00D27C9C" w:rsidRDefault="00A41DEE" w:rsidP="00A41DEE">
      <w:pPr>
        <w:shd w:val="clear" w:color="auto" w:fill="FFFFFF"/>
        <w:spacing w:after="0" w:line="240" w:lineRule="auto"/>
        <w:jc w:val="center"/>
        <w:rPr>
          <w:rFonts w:eastAsia="Times New Roman" w:cs="Times New Roman"/>
          <w:color w:val="000000"/>
          <w:sz w:val="24"/>
          <w:szCs w:val="24"/>
          <w:lang w:eastAsia="ru-RU"/>
        </w:rPr>
      </w:pPr>
      <w:r w:rsidRPr="00D27C9C">
        <w:rPr>
          <w:rFonts w:eastAsia="Times New Roman" w:cs="Times New Roman"/>
          <w:color w:val="000000"/>
          <w:sz w:val="24"/>
          <w:szCs w:val="24"/>
          <w:lang w:eastAsia="ru-RU"/>
        </w:rPr>
        <w:t>Называются… (часы)!</w:t>
      </w:r>
    </w:p>
    <w:p w:rsidR="00A41DEE" w:rsidRPr="00D27C9C" w:rsidRDefault="00A41DEE" w:rsidP="00A41DEE">
      <w:pPr>
        <w:shd w:val="clear" w:color="auto" w:fill="FFFFFF"/>
        <w:spacing w:before="120" w:after="0" w:line="240" w:lineRule="auto"/>
        <w:jc w:val="both"/>
        <w:rPr>
          <w:rFonts w:eastAsia="Times New Roman" w:cs="Times New Roman"/>
          <w:color w:val="000000"/>
          <w:sz w:val="24"/>
          <w:szCs w:val="24"/>
          <w:lang w:eastAsia="ru-RU"/>
        </w:rPr>
      </w:pPr>
      <w:r w:rsidRPr="00D27C9C">
        <w:rPr>
          <w:rFonts w:eastAsia="Times New Roman" w:cs="Times New Roman"/>
          <w:noProof/>
          <w:color w:val="000000"/>
          <w:sz w:val="24"/>
          <w:szCs w:val="24"/>
          <w:lang w:eastAsia="ru-RU"/>
        </w:rPr>
        <w:drawing>
          <wp:anchor distT="0" distB="0" distL="114300" distR="114300" simplePos="0" relativeHeight="251660288" behindDoc="1" locked="0" layoutInCell="1" allowOverlap="1" wp14:anchorId="0DD83819" wp14:editId="3AECCF94">
            <wp:simplePos x="0" y="0"/>
            <wp:positionH relativeFrom="margin">
              <wp:align>right</wp:align>
            </wp:positionH>
            <wp:positionV relativeFrom="paragraph">
              <wp:posOffset>84455</wp:posOffset>
            </wp:positionV>
            <wp:extent cx="1628775" cy="1221105"/>
            <wp:effectExtent l="0" t="0" r="9525" b="0"/>
            <wp:wrapTight wrapText="bothSides">
              <wp:wrapPolygon edited="0">
                <wp:start x="0" y="0"/>
                <wp:lineTo x="0" y="21229"/>
                <wp:lineTo x="21474" y="21229"/>
                <wp:lineTo x="21474" y="0"/>
                <wp:lineTo x="0" y="0"/>
              </wp:wrapPolygon>
            </wp:wrapTight>
            <wp:docPr id="5" name="Рисунок 5" descr="http://azbuka-uma.by/sites/default/files/images/klad_s_chas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zbuka-uma.by/sites/default/files/images/klad_s_chasam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221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noProof/>
          <w:color w:val="000000"/>
          <w:sz w:val="24"/>
          <w:szCs w:val="24"/>
          <w:lang w:eastAsia="ru-RU"/>
        </w:rPr>
        <w:t>Воспитатель</w:t>
      </w:r>
      <w:r>
        <w:rPr>
          <w:rFonts w:eastAsia="Times New Roman" w:cs="Times New Roman"/>
          <w:color w:val="000000"/>
          <w:sz w:val="24"/>
          <w:szCs w:val="24"/>
          <w:lang w:eastAsia="ru-RU"/>
        </w:rPr>
        <w:t xml:space="preserve"> передает игровые часы детям, на обратной стороне часов прикреплена</w:t>
      </w:r>
      <w:r w:rsidRPr="00D27C9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первая</w:t>
      </w:r>
      <w:r w:rsidRPr="00D27C9C">
        <w:rPr>
          <w:rFonts w:eastAsia="Times New Roman" w:cs="Times New Roman"/>
          <w:color w:val="000000"/>
          <w:sz w:val="24"/>
          <w:szCs w:val="24"/>
          <w:lang w:eastAsia="ru-RU"/>
        </w:rPr>
        <w:t xml:space="preserve"> записк</w:t>
      </w:r>
      <w:r>
        <w:rPr>
          <w:rFonts w:eastAsia="Times New Roman" w:cs="Times New Roman"/>
          <w:color w:val="000000"/>
          <w:sz w:val="24"/>
          <w:szCs w:val="24"/>
          <w:lang w:eastAsia="ru-RU"/>
        </w:rPr>
        <w:t>а</w:t>
      </w:r>
      <w:r w:rsidRPr="00D27C9C">
        <w:rPr>
          <w:rFonts w:eastAsia="Times New Roman" w:cs="Times New Roman"/>
          <w:color w:val="000000"/>
          <w:sz w:val="24"/>
          <w:szCs w:val="24"/>
          <w:lang w:eastAsia="ru-RU"/>
        </w:rPr>
        <w:t>. Записки содержат примерно такой текст:</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1) От двери на 12 часов 5 шагов</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2) На 12 </w:t>
      </w:r>
      <w:r w:rsidRPr="00D27C9C">
        <w:rPr>
          <w:rFonts w:eastAsia="Times New Roman" w:cs="Times New Roman"/>
          <w:color w:val="000000"/>
          <w:sz w:val="24"/>
          <w:szCs w:val="24"/>
          <w:lang w:eastAsia="ru-RU"/>
        </w:rPr>
        <w:t>часов 3 шага</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3) На 9 часов 8 шагов</w:t>
      </w:r>
    </w:p>
    <w:p w:rsidR="00A41DEE" w:rsidRPr="00D27C9C" w:rsidRDefault="00A41DEE" w:rsidP="00A41DEE">
      <w:pPr>
        <w:shd w:val="clear" w:color="auto" w:fill="FFFFFF"/>
        <w:spacing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4) КЛАД на 9 часов</w:t>
      </w:r>
    </w:p>
    <w:p w:rsidR="00A41DEE" w:rsidRPr="00D27C9C" w:rsidRDefault="00A41DEE" w:rsidP="00A41DEE">
      <w:pPr>
        <w:shd w:val="clear" w:color="auto" w:fill="FFFFFF"/>
        <w:spacing w:before="120" w:after="0" w:line="240" w:lineRule="auto"/>
        <w:jc w:val="both"/>
        <w:rPr>
          <w:rFonts w:eastAsia="Times New Roman" w:cs="Times New Roman"/>
          <w:color w:val="000000"/>
          <w:sz w:val="24"/>
          <w:szCs w:val="24"/>
          <w:lang w:eastAsia="ru-RU"/>
        </w:rPr>
      </w:pPr>
      <w:r w:rsidRPr="00D27C9C">
        <w:rPr>
          <w:rFonts w:eastAsia="Times New Roman" w:cs="Times New Roman"/>
          <w:color w:val="000000"/>
          <w:sz w:val="24"/>
          <w:szCs w:val="24"/>
          <w:lang w:eastAsia="ru-RU"/>
        </w:rPr>
        <w:t xml:space="preserve">Количество записок может быть разным, шаги </w:t>
      </w:r>
      <w:r>
        <w:rPr>
          <w:rFonts w:eastAsia="Times New Roman" w:cs="Times New Roman"/>
          <w:color w:val="000000"/>
          <w:sz w:val="24"/>
          <w:szCs w:val="24"/>
          <w:lang w:eastAsia="ru-RU"/>
        </w:rPr>
        <w:t>необходимо соизмерять с детскими</w:t>
      </w:r>
      <w:r w:rsidRPr="00D27C9C">
        <w:rPr>
          <w:rFonts w:eastAsia="Times New Roman" w:cs="Times New Roman"/>
          <w:color w:val="000000"/>
          <w:sz w:val="24"/>
          <w:szCs w:val="24"/>
          <w:lang w:eastAsia="ru-RU"/>
        </w:rPr>
        <w:t xml:space="preserve">. Основная идея: стрелка часов с одной стороны указывает на время, с другой стороны - </w:t>
      </w:r>
      <w:r w:rsidRPr="00D27C9C">
        <w:rPr>
          <w:rFonts w:eastAsia="Times New Roman" w:cs="Times New Roman"/>
          <w:color w:val="000000"/>
          <w:sz w:val="24"/>
          <w:szCs w:val="24"/>
          <w:lang w:eastAsia="ru-RU"/>
        </w:rPr>
        <w:lastRenderedPageBreak/>
        <w:t>направление (она же стрелка). Если написано 12 часов - значит надо идти прямо, если 3 часа - направо, 6 - повернуть назад, а 9, соответственно, свернуть налево.</w:t>
      </w:r>
    </w:p>
    <w:p w:rsidR="00A41DEE" w:rsidRPr="00D27C9C" w:rsidRDefault="00A41DEE" w:rsidP="00A41DEE">
      <w:pPr>
        <w:shd w:val="clear" w:color="auto" w:fill="FFFFFF"/>
        <w:spacing w:before="120"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Дети</w:t>
      </w:r>
      <w:r w:rsidRPr="00D27C9C">
        <w:rPr>
          <w:rFonts w:eastAsia="Times New Roman" w:cs="Times New Roman"/>
          <w:color w:val="000000"/>
          <w:sz w:val="24"/>
          <w:szCs w:val="24"/>
          <w:lang w:eastAsia="ru-RU"/>
        </w:rPr>
        <w:t xml:space="preserve"> должн</w:t>
      </w:r>
      <w:r>
        <w:rPr>
          <w:rFonts w:eastAsia="Times New Roman" w:cs="Times New Roman"/>
          <w:color w:val="000000"/>
          <w:sz w:val="24"/>
          <w:szCs w:val="24"/>
          <w:lang w:eastAsia="ru-RU"/>
        </w:rPr>
        <w:t>ы</w:t>
      </w:r>
      <w:r w:rsidRPr="00D27C9C">
        <w:rPr>
          <w:rFonts w:eastAsia="Times New Roman" w:cs="Times New Roman"/>
          <w:color w:val="000000"/>
          <w:sz w:val="24"/>
          <w:szCs w:val="24"/>
          <w:lang w:eastAsia="ru-RU"/>
        </w:rPr>
        <w:t xml:space="preserve"> определить направление стрелки, которая указывает на время, обозначенное в записке, отмерить количество шагов. Там</w:t>
      </w:r>
      <w:r>
        <w:rPr>
          <w:rFonts w:eastAsia="Times New Roman" w:cs="Times New Roman"/>
          <w:color w:val="000000"/>
          <w:sz w:val="24"/>
          <w:szCs w:val="24"/>
          <w:lang w:eastAsia="ru-RU"/>
        </w:rPr>
        <w:t>,</w:t>
      </w:r>
      <w:r w:rsidRPr="00D27C9C">
        <w:rPr>
          <w:rFonts w:eastAsia="Times New Roman" w:cs="Times New Roman"/>
          <w:color w:val="000000"/>
          <w:sz w:val="24"/>
          <w:szCs w:val="24"/>
          <w:lang w:eastAsia="ru-RU"/>
        </w:rPr>
        <w:t xml:space="preserve"> где он остановится, необходимо найти следующую подсказку. </w:t>
      </w:r>
      <w:r>
        <w:rPr>
          <w:rFonts w:eastAsia="Times New Roman" w:cs="Times New Roman"/>
          <w:color w:val="000000"/>
          <w:sz w:val="24"/>
          <w:szCs w:val="24"/>
          <w:lang w:eastAsia="ru-RU"/>
        </w:rPr>
        <w:t>Можно при</w:t>
      </w:r>
      <w:r w:rsidRPr="00D27C9C">
        <w:rPr>
          <w:rFonts w:eastAsia="Times New Roman" w:cs="Times New Roman"/>
          <w:color w:val="000000"/>
          <w:sz w:val="24"/>
          <w:szCs w:val="24"/>
          <w:lang w:eastAsia="ru-RU"/>
        </w:rPr>
        <w:t>клеи</w:t>
      </w:r>
      <w:r>
        <w:rPr>
          <w:rFonts w:eastAsia="Times New Roman" w:cs="Times New Roman"/>
          <w:color w:val="000000"/>
          <w:sz w:val="24"/>
          <w:szCs w:val="24"/>
          <w:lang w:eastAsia="ru-RU"/>
        </w:rPr>
        <w:t>ть</w:t>
      </w:r>
      <w:r w:rsidRPr="00D27C9C">
        <w:rPr>
          <w:rFonts w:eastAsia="Times New Roman" w:cs="Times New Roman"/>
          <w:color w:val="000000"/>
          <w:sz w:val="24"/>
          <w:szCs w:val="24"/>
          <w:lang w:eastAsia="ru-RU"/>
        </w:rPr>
        <w:t xml:space="preserve"> их скотчем под столешницу, на батаре</w:t>
      </w:r>
      <w:r>
        <w:rPr>
          <w:rFonts w:eastAsia="Times New Roman" w:cs="Times New Roman"/>
          <w:color w:val="000000"/>
          <w:sz w:val="24"/>
          <w:szCs w:val="24"/>
          <w:lang w:eastAsia="ru-RU"/>
        </w:rPr>
        <w:t xml:space="preserve">ю центрального отопления и т.д. </w:t>
      </w:r>
      <w:r w:rsidRPr="00D27C9C">
        <w:rPr>
          <w:rFonts w:eastAsia="Times New Roman" w:cs="Times New Roman"/>
          <w:color w:val="000000"/>
          <w:sz w:val="24"/>
          <w:szCs w:val="24"/>
          <w:lang w:eastAsia="ru-RU"/>
        </w:rPr>
        <w:t xml:space="preserve">Можно поплутать по </w:t>
      </w:r>
      <w:r>
        <w:rPr>
          <w:rFonts w:eastAsia="Times New Roman" w:cs="Times New Roman"/>
          <w:color w:val="000000"/>
          <w:sz w:val="24"/>
          <w:szCs w:val="24"/>
          <w:lang w:eastAsia="ru-RU"/>
        </w:rPr>
        <w:t>группе</w:t>
      </w:r>
      <w:r w:rsidRPr="00D27C9C">
        <w:rPr>
          <w:rFonts w:eastAsia="Times New Roman" w:cs="Times New Roman"/>
          <w:color w:val="000000"/>
          <w:sz w:val="24"/>
          <w:szCs w:val="24"/>
          <w:lang w:eastAsia="ru-RU"/>
        </w:rPr>
        <w:t>.</w:t>
      </w:r>
    </w:p>
    <w:p w:rsidR="00A41DEE" w:rsidRPr="00D27C9C" w:rsidRDefault="00A41DEE" w:rsidP="00A41DEE">
      <w:pPr>
        <w:shd w:val="clear" w:color="auto" w:fill="FFFFFF"/>
        <w:spacing w:before="120"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Воспитатель помогает</w:t>
      </w:r>
      <w:r w:rsidRPr="00D27C9C">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детям</w:t>
      </w:r>
      <w:r w:rsidRPr="00D27C9C">
        <w:rPr>
          <w:rFonts w:eastAsia="Times New Roman" w:cs="Times New Roman"/>
          <w:color w:val="000000"/>
          <w:sz w:val="24"/>
          <w:szCs w:val="24"/>
          <w:lang w:eastAsia="ru-RU"/>
        </w:rPr>
        <w:t xml:space="preserve"> ориентироваться. Чтобы понять куда идти дальше, часы надо держать так, как вы пришли в эту точку. Например</w:t>
      </w:r>
      <w:r>
        <w:rPr>
          <w:rFonts w:eastAsia="Times New Roman" w:cs="Times New Roman"/>
          <w:color w:val="000000"/>
          <w:sz w:val="24"/>
          <w:szCs w:val="24"/>
          <w:lang w:eastAsia="ru-RU"/>
        </w:rPr>
        <w:t>,</w:t>
      </w:r>
      <w:r w:rsidRPr="00D27C9C">
        <w:rPr>
          <w:rFonts w:eastAsia="Times New Roman" w:cs="Times New Roman"/>
          <w:color w:val="000000"/>
          <w:sz w:val="24"/>
          <w:szCs w:val="24"/>
          <w:lang w:eastAsia="ru-RU"/>
        </w:rPr>
        <w:t xml:space="preserve"> вы повернули на 9 часов, т.е. налево и отсчитали указанное количество шагов, пус</w:t>
      </w:r>
      <w:r>
        <w:rPr>
          <w:rFonts w:eastAsia="Times New Roman" w:cs="Times New Roman"/>
          <w:color w:val="000000"/>
          <w:sz w:val="24"/>
          <w:szCs w:val="24"/>
          <w:lang w:eastAsia="ru-RU"/>
        </w:rPr>
        <w:t>т</w:t>
      </w:r>
      <w:r w:rsidRPr="00D27C9C">
        <w:rPr>
          <w:rFonts w:eastAsia="Times New Roman" w:cs="Times New Roman"/>
          <w:color w:val="000000"/>
          <w:sz w:val="24"/>
          <w:szCs w:val="24"/>
          <w:lang w:eastAsia="ru-RU"/>
        </w:rPr>
        <w:t xml:space="preserve">ь </w:t>
      </w:r>
      <w:r>
        <w:rPr>
          <w:rFonts w:eastAsia="Times New Roman" w:cs="Times New Roman"/>
          <w:color w:val="000000"/>
          <w:sz w:val="24"/>
          <w:szCs w:val="24"/>
          <w:lang w:eastAsia="ru-RU"/>
        </w:rPr>
        <w:t>ребенок</w:t>
      </w:r>
      <w:r w:rsidRPr="00D27C9C">
        <w:rPr>
          <w:rFonts w:eastAsia="Times New Roman" w:cs="Times New Roman"/>
          <w:color w:val="000000"/>
          <w:sz w:val="24"/>
          <w:szCs w:val="24"/>
          <w:lang w:eastAsia="ru-RU"/>
        </w:rPr>
        <w:t xml:space="preserve"> запомнит, как он держит часы. Когда следующая записка-подсказка будет найдена, поворачивать и отмерять новые шаги надо по часам в том положении, которое вы запомнили.</w:t>
      </w:r>
    </w:p>
    <w:p w:rsidR="00A41DEE" w:rsidRDefault="00A41DEE" w:rsidP="00A41DEE">
      <w:pPr>
        <w:shd w:val="clear" w:color="auto" w:fill="FFFFFF"/>
        <w:spacing w:after="0" w:line="288" w:lineRule="atLeast"/>
        <w:outlineLvl w:val="0"/>
        <w:rPr>
          <w:rFonts w:eastAsia="Times New Roman" w:cs="Times New Roman"/>
          <w:b/>
          <w:bCs/>
          <w:color w:val="000000"/>
          <w:kern w:val="36"/>
          <w:sz w:val="32"/>
          <w:szCs w:val="32"/>
          <w:lang w:eastAsia="ru-RU"/>
        </w:rPr>
      </w:pPr>
    </w:p>
    <w:p w:rsidR="00A41DEE" w:rsidRPr="00F75D7A" w:rsidRDefault="00A41DEE" w:rsidP="00A41DEE">
      <w:pPr>
        <w:shd w:val="clear" w:color="auto" w:fill="FFFFFF"/>
        <w:spacing w:after="0" w:line="288" w:lineRule="atLeast"/>
        <w:outlineLvl w:val="0"/>
        <w:rPr>
          <w:rFonts w:eastAsia="Times New Roman" w:cs="Times New Roman"/>
          <w:b/>
          <w:bCs/>
          <w:color w:val="000000"/>
          <w:kern w:val="36"/>
          <w:sz w:val="36"/>
          <w:szCs w:val="36"/>
          <w:lang w:eastAsia="ru-RU"/>
        </w:rPr>
      </w:pPr>
      <w:r w:rsidRPr="00F75D7A">
        <w:rPr>
          <w:rFonts w:eastAsia="Times New Roman" w:cs="Times New Roman"/>
          <w:b/>
          <w:bCs/>
          <w:color w:val="000000"/>
          <w:kern w:val="36"/>
          <w:sz w:val="36"/>
          <w:szCs w:val="36"/>
          <w:lang w:eastAsia="ru-RU"/>
        </w:rPr>
        <w:t>Мастерим водяные часы</w:t>
      </w:r>
    </w:p>
    <w:p w:rsidR="00A41DEE" w:rsidRDefault="00A41DEE" w:rsidP="00A41DEE">
      <w:pPr>
        <w:shd w:val="clear" w:color="auto" w:fill="FFFFFF"/>
        <w:spacing w:after="0" w:line="302" w:lineRule="atLeast"/>
        <w:jc w:val="both"/>
        <w:rPr>
          <w:rFonts w:eastAsia="Times New Roman" w:cs="Times New Roman"/>
          <w:b/>
          <w:bCs/>
          <w:color w:val="000000"/>
          <w:sz w:val="24"/>
          <w:szCs w:val="24"/>
          <w:lang w:eastAsia="ru-RU"/>
        </w:rPr>
      </w:pP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noProof/>
          <w:color w:val="000000"/>
          <w:sz w:val="24"/>
          <w:szCs w:val="24"/>
          <w:lang w:eastAsia="ru-RU"/>
        </w:rPr>
        <w:drawing>
          <wp:anchor distT="0" distB="0" distL="114300" distR="114300" simplePos="0" relativeHeight="251661312" behindDoc="1" locked="0" layoutInCell="1" allowOverlap="1" wp14:anchorId="40E29FC6" wp14:editId="5118459F">
            <wp:simplePos x="0" y="0"/>
            <wp:positionH relativeFrom="margin">
              <wp:align>right</wp:align>
            </wp:positionH>
            <wp:positionV relativeFrom="paragraph">
              <wp:posOffset>10795</wp:posOffset>
            </wp:positionV>
            <wp:extent cx="1706880" cy="2276475"/>
            <wp:effectExtent l="0" t="0" r="7620" b="9525"/>
            <wp:wrapTight wrapText="bothSides">
              <wp:wrapPolygon edited="0">
                <wp:start x="0" y="0"/>
                <wp:lineTo x="0" y="21510"/>
                <wp:lineTo x="21455" y="21510"/>
                <wp:lineTo x="21455" y="0"/>
                <wp:lineTo x="0" y="0"/>
              </wp:wrapPolygon>
            </wp:wrapTight>
            <wp:docPr id="6" name="Рисунок 6" descr="http://azbuka-uma.by/sites/default/files/images/vodnie_chas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zbuka-uma.by/sites/default/files/images/vodnie_chasi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D7A">
        <w:rPr>
          <w:rFonts w:eastAsia="Times New Roman" w:cs="Times New Roman"/>
          <w:b/>
          <w:bCs/>
          <w:color w:val="000000"/>
          <w:sz w:val="24"/>
          <w:szCs w:val="24"/>
          <w:lang w:eastAsia="ru-RU"/>
        </w:rPr>
        <w:t>Материалы:</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 пластиковая бутылка с крышкой</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 разноцветный пластилин</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 шило</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 миска, кружка</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 секундомер, таймер, часы</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b/>
          <w:bCs/>
          <w:color w:val="000000"/>
          <w:sz w:val="24"/>
          <w:szCs w:val="24"/>
          <w:lang w:eastAsia="ru-RU"/>
        </w:rPr>
        <w:t>Предварительная работа:</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Нагрейте шило на огне и сделайте маленькую дырочку в дне бутылки.</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Pr>
          <w:rFonts w:eastAsia="Times New Roman" w:cs="Times New Roman"/>
          <w:b/>
          <w:bCs/>
          <w:color w:val="000000"/>
          <w:sz w:val="24"/>
          <w:szCs w:val="24"/>
          <w:lang w:eastAsia="ru-RU"/>
        </w:rPr>
        <w:t>Изготовление часов</w:t>
      </w:r>
      <w:r w:rsidRPr="00F75D7A">
        <w:rPr>
          <w:rFonts w:eastAsia="Times New Roman" w:cs="Times New Roman"/>
          <w:b/>
          <w:bCs/>
          <w:color w:val="000000"/>
          <w:sz w:val="24"/>
          <w:szCs w:val="24"/>
          <w:lang w:eastAsia="ru-RU"/>
        </w:rPr>
        <w:t>:</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Наш экскурс в историю часов продолжается и в этот раз мы сделаем свои самые настоящие водяные часы.</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 xml:space="preserve">Считается, что эти часы были придуманы в Древнем Вавилоне и были известны в Древнем Египте, Древней Греции, а также Китае, тоже древнем. Предполагается, что эти часы были изобретены 150 лет до н.э. Мы вернемся к </w:t>
      </w:r>
      <w:r w:rsidRPr="00F75D7A">
        <w:rPr>
          <w:rFonts w:eastAsia="Times New Roman" w:cs="Times New Roman"/>
          <w:sz w:val="24"/>
          <w:szCs w:val="24"/>
          <w:lang w:eastAsia="ru-RU"/>
        </w:rPr>
        <w:t xml:space="preserve">нашей </w:t>
      </w:r>
      <w:hyperlink r:id="rId9" w:tgtFrame="_blank" w:history="1">
        <w:r w:rsidRPr="00F75D7A">
          <w:rPr>
            <w:rFonts w:eastAsia="Times New Roman" w:cs="Times New Roman"/>
            <w:sz w:val="24"/>
            <w:szCs w:val="24"/>
            <w:lang w:eastAsia="ru-RU"/>
          </w:rPr>
          <w:t>веревке времени</w:t>
        </w:r>
      </w:hyperlink>
      <w:r w:rsidRPr="00F75D7A">
        <w:rPr>
          <w:rFonts w:eastAsia="Times New Roman" w:cs="Times New Roman"/>
          <w:color w:val="000000"/>
          <w:sz w:val="24"/>
          <w:szCs w:val="24"/>
          <w:lang w:eastAsia="ru-RU"/>
        </w:rPr>
        <w:t>, отмерим 21 отрезок веревки, принятый нами за 100 лет и прикрепим изображение водяных часов. Теперь детям наглядно будет понятно, сколько времени человечество пользовалось только Солнечными часами (около 3500 лет), а сколько водяными (около 2150 лет).</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noProof/>
          <w:color w:val="000000"/>
          <w:sz w:val="24"/>
          <w:szCs w:val="24"/>
          <w:lang w:eastAsia="ru-RU"/>
        </w:rPr>
        <w:drawing>
          <wp:anchor distT="0" distB="0" distL="114300" distR="114300" simplePos="0" relativeHeight="251662336" behindDoc="1" locked="0" layoutInCell="1" allowOverlap="1" wp14:anchorId="4A3E4EF4" wp14:editId="5367C8CC">
            <wp:simplePos x="0" y="0"/>
            <wp:positionH relativeFrom="margin">
              <wp:align>right</wp:align>
            </wp:positionH>
            <wp:positionV relativeFrom="paragraph">
              <wp:posOffset>230505</wp:posOffset>
            </wp:positionV>
            <wp:extent cx="2159000" cy="1619250"/>
            <wp:effectExtent l="0" t="0" r="0" b="0"/>
            <wp:wrapTight wrapText="bothSides">
              <wp:wrapPolygon edited="0">
                <wp:start x="0" y="0"/>
                <wp:lineTo x="0" y="21346"/>
                <wp:lineTo x="21346" y="21346"/>
                <wp:lineTo x="21346" y="0"/>
                <wp:lineTo x="0" y="0"/>
              </wp:wrapPolygon>
            </wp:wrapTight>
            <wp:docPr id="7" name="Рисунок 7" descr="http://azbuka-uma.by/sites/default/files/images/vodnie_cha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zbuka-uma.by/sites/default/files/images/vodnie_chasi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D7A">
        <w:rPr>
          <w:rFonts w:eastAsia="Times New Roman" w:cs="Times New Roman"/>
          <w:color w:val="000000"/>
          <w:sz w:val="24"/>
          <w:szCs w:val="24"/>
          <w:lang w:eastAsia="ru-RU"/>
        </w:rPr>
        <w:t>Наши водяные часы мы сделаем из пластиковой бутылки, в которой на дне шилом проделаем маленькую дырочку.</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В подготовленную бутылку нальём воду и поставим наши часы на конструкцию из чашки и миски. Миска нужна для того, чтобы собирать воду, которая выливается из часов, а кружка, чтобы часы стояли на возвышении, и вода вытекала беспрепятственно. К тому же так легче наблюдать за "течением" времени.</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На часах дайте старт и попросите ребенка давать вам знать каждые 60 секунд, или каждый круг, который будет обходить стрелка на циферблате.</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noProof/>
          <w:color w:val="000000"/>
          <w:sz w:val="24"/>
          <w:szCs w:val="24"/>
          <w:lang w:eastAsia="ru-RU"/>
        </w:rPr>
        <w:lastRenderedPageBreak/>
        <w:drawing>
          <wp:anchor distT="0" distB="0" distL="114300" distR="114300" simplePos="0" relativeHeight="251663360" behindDoc="1" locked="0" layoutInCell="1" allowOverlap="1" wp14:anchorId="2B175213" wp14:editId="38B47D7E">
            <wp:simplePos x="0" y="0"/>
            <wp:positionH relativeFrom="margin">
              <wp:align>right</wp:align>
            </wp:positionH>
            <wp:positionV relativeFrom="paragraph">
              <wp:posOffset>5715</wp:posOffset>
            </wp:positionV>
            <wp:extent cx="1800225" cy="2400300"/>
            <wp:effectExtent l="0" t="0" r="9525" b="0"/>
            <wp:wrapTight wrapText="bothSides">
              <wp:wrapPolygon edited="0">
                <wp:start x="0" y="0"/>
                <wp:lineTo x="0" y="21429"/>
                <wp:lineTo x="21486" y="21429"/>
                <wp:lineTo x="21486" y="0"/>
                <wp:lineTo x="0" y="0"/>
              </wp:wrapPolygon>
            </wp:wrapTight>
            <wp:docPr id="8" name="Рисунок 8" descr="http://azbuka-uma.by/sites/default/files/images/vodnie_cha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zbuka-uma.by/sites/default/files/images/vodnie_chasi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anchor>
        </w:drawing>
      </w:r>
      <w:r w:rsidRPr="00F75D7A">
        <w:rPr>
          <w:rFonts w:eastAsia="Times New Roman" w:cs="Times New Roman"/>
          <w:color w:val="000000"/>
          <w:sz w:val="24"/>
          <w:szCs w:val="24"/>
          <w:lang w:eastAsia="ru-RU"/>
        </w:rPr>
        <w:t>Пластилином отме</w:t>
      </w:r>
      <w:r>
        <w:rPr>
          <w:rFonts w:eastAsia="Times New Roman" w:cs="Times New Roman"/>
          <w:color w:val="000000"/>
          <w:sz w:val="24"/>
          <w:szCs w:val="24"/>
          <w:lang w:eastAsia="ru-RU"/>
        </w:rPr>
        <w:t>тим</w:t>
      </w:r>
      <w:r w:rsidRPr="00F75D7A">
        <w:rPr>
          <w:rFonts w:eastAsia="Times New Roman" w:cs="Times New Roman"/>
          <w:color w:val="000000"/>
          <w:sz w:val="24"/>
          <w:szCs w:val="24"/>
          <w:lang w:eastAsia="ru-RU"/>
        </w:rPr>
        <w:t xml:space="preserve"> уровень воды в бут</w:t>
      </w:r>
      <w:r>
        <w:rPr>
          <w:rFonts w:eastAsia="Times New Roman" w:cs="Times New Roman"/>
          <w:color w:val="000000"/>
          <w:sz w:val="24"/>
          <w:szCs w:val="24"/>
          <w:lang w:eastAsia="ru-RU"/>
        </w:rPr>
        <w:t xml:space="preserve">ылке на каждый отрезок времени, </w:t>
      </w:r>
      <w:r w:rsidRPr="00F75D7A">
        <w:rPr>
          <w:rFonts w:eastAsia="Times New Roman" w:cs="Times New Roman"/>
          <w:color w:val="000000"/>
          <w:sz w:val="24"/>
          <w:szCs w:val="24"/>
          <w:lang w:eastAsia="ru-RU"/>
        </w:rPr>
        <w:t>сдела</w:t>
      </w:r>
      <w:r>
        <w:rPr>
          <w:rFonts w:eastAsia="Times New Roman" w:cs="Times New Roman"/>
          <w:color w:val="000000"/>
          <w:sz w:val="24"/>
          <w:szCs w:val="24"/>
          <w:lang w:eastAsia="ru-RU"/>
        </w:rPr>
        <w:t xml:space="preserve">ем </w:t>
      </w:r>
      <w:r w:rsidRPr="00F75D7A">
        <w:rPr>
          <w:rFonts w:eastAsia="Times New Roman" w:cs="Times New Roman"/>
          <w:color w:val="000000"/>
          <w:sz w:val="24"/>
          <w:szCs w:val="24"/>
          <w:lang w:eastAsia="ru-RU"/>
        </w:rPr>
        <w:t>из пластилина цифр</w:t>
      </w:r>
      <w:r>
        <w:rPr>
          <w:rFonts w:eastAsia="Times New Roman" w:cs="Times New Roman"/>
          <w:color w:val="000000"/>
          <w:sz w:val="24"/>
          <w:szCs w:val="24"/>
          <w:lang w:eastAsia="ru-RU"/>
        </w:rPr>
        <w:t>ы, чтобы отрезки пронумеровать.</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Можно обратить внимание</w:t>
      </w:r>
      <w:r>
        <w:rPr>
          <w:rFonts w:eastAsia="Times New Roman" w:cs="Times New Roman"/>
          <w:color w:val="000000"/>
          <w:sz w:val="24"/>
          <w:szCs w:val="24"/>
          <w:lang w:eastAsia="ru-RU"/>
        </w:rPr>
        <w:t xml:space="preserve"> ребенка</w:t>
      </w:r>
      <w:r w:rsidRPr="00F75D7A">
        <w:rPr>
          <w:rFonts w:eastAsia="Times New Roman" w:cs="Times New Roman"/>
          <w:color w:val="000000"/>
          <w:sz w:val="24"/>
          <w:szCs w:val="24"/>
          <w:lang w:eastAsia="ru-RU"/>
        </w:rPr>
        <w:t>, что отрезки уменьшаются: чем ближе ко дну бутылки, тем уже они становятся. Так можно поговорить с детьми еще и о физике: давлении воды. Чем воды больше, тем сильнее напор вытекающей струи, тем больше воды успевает убежать, хотя промежутки времени одинаковые.</w:t>
      </w:r>
    </w:p>
    <w:p w:rsidR="00A41DEE" w:rsidRPr="00F75D7A" w:rsidRDefault="00A41DEE" w:rsidP="00A41DEE">
      <w:pPr>
        <w:shd w:val="clear" w:color="auto" w:fill="FFFFFF"/>
        <w:spacing w:after="0" w:line="302" w:lineRule="atLeast"/>
        <w:jc w:val="both"/>
        <w:rPr>
          <w:rFonts w:eastAsia="Times New Roman" w:cs="Times New Roman"/>
          <w:color w:val="000000"/>
          <w:sz w:val="24"/>
          <w:szCs w:val="24"/>
          <w:lang w:eastAsia="ru-RU"/>
        </w:rPr>
      </w:pPr>
      <w:r w:rsidRPr="00F75D7A">
        <w:rPr>
          <w:rFonts w:eastAsia="Times New Roman" w:cs="Times New Roman"/>
          <w:color w:val="000000"/>
          <w:sz w:val="24"/>
          <w:szCs w:val="24"/>
          <w:lang w:eastAsia="ru-RU"/>
        </w:rPr>
        <w:t>Сделав часы, можно измерять сколько времени уходит на то или иное действие.</w:t>
      </w:r>
    </w:p>
    <w:p w:rsidR="00A41DEE" w:rsidRPr="00F75D7A" w:rsidRDefault="00A41DEE" w:rsidP="00A41DEE">
      <w:pPr>
        <w:shd w:val="clear" w:color="auto" w:fill="FFFFFF"/>
        <w:spacing w:after="150" w:line="302" w:lineRule="atLeast"/>
        <w:jc w:val="both"/>
        <w:rPr>
          <w:rFonts w:cs="Times New Roman"/>
          <w:sz w:val="24"/>
          <w:szCs w:val="24"/>
        </w:rPr>
      </w:pPr>
      <w:r w:rsidRPr="00F75D7A">
        <w:rPr>
          <w:rFonts w:eastAsia="Times New Roman" w:cs="Times New Roman"/>
          <w:color w:val="000000"/>
          <w:sz w:val="24"/>
          <w:szCs w:val="24"/>
          <w:lang w:eastAsia="ru-RU"/>
        </w:rPr>
        <w:t>Водные часы. которые похожи на песочные и состоят из двух сообщающихся сосудов называются - клепсидра.</w:t>
      </w:r>
    </w:p>
    <w:p w:rsidR="00A41DEE" w:rsidRPr="00201421" w:rsidRDefault="00A41DEE" w:rsidP="00A41DEE">
      <w:pPr>
        <w:shd w:val="clear" w:color="auto" w:fill="FFFFFF"/>
        <w:spacing w:after="0" w:line="288" w:lineRule="atLeast"/>
        <w:outlineLvl w:val="0"/>
        <w:rPr>
          <w:rFonts w:eastAsia="Times New Roman" w:cs="Times New Roman"/>
          <w:b/>
          <w:bCs/>
          <w:kern w:val="36"/>
          <w:sz w:val="32"/>
          <w:szCs w:val="32"/>
          <w:lang w:eastAsia="ru-RU"/>
        </w:rPr>
      </w:pPr>
      <w:r w:rsidRPr="00201421">
        <w:rPr>
          <w:rFonts w:eastAsia="Times New Roman" w:cs="Times New Roman"/>
          <w:b/>
          <w:bCs/>
          <w:kern w:val="36"/>
          <w:sz w:val="32"/>
          <w:szCs w:val="32"/>
          <w:lang w:eastAsia="ru-RU"/>
        </w:rPr>
        <w:t>Опыты с часами «Механизм в часах»</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b/>
          <w:bCs/>
          <w:noProof/>
          <w:sz w:val="24"/>
          <w:szCs w:val="24"/>
          <w:lang w:eastAsia="ru-RU"/>
        </w:rPr>
        <w:drawing>
          <wp:anchor distT="0" distB="0" distL="114300" distR="114300" simplePos="0" relativeHeight="251664384" behindDoc="1" locked="0" layoutInCell="1" allowOverlap="1" wp14:anchorId="639F688C" wp14:editId="757AA397">
            <wp:simplePos x="0" y="0"/>
            <wp:positionH relativeFrom="margin">
              <wp:align>right</wp:align>
            </wp:positionH>
            <wp:positionV relativeFrom="paragraph">
              <wp:posOffset>65405</wp:posOffset>
            </wp:positionV>
            <wp:extent cx="2540635" cy="1838325"/>
            <wp:effectExtent l="0" t="0" r="0" b="9525"/>
            <wp:wrapTight wrapText="bothSides">
              <wp:wrapPolygon edited="0">
                <wp:start x="0" y="0"/>
                <wp:lineTo x="0" y="21488"/>
                <wp:lineTo x="21379" y="21488"/>
                <wp:lineTo x="21379" y="0"/>
                <wp:lineTo x="0" y="0"/>
              </wp:wrapPolygon>
            </wp:wrapTight>
            <wp:docPr id="9" name="Рисунок 9" descr="http://azbuka-uma.by/sites/default/files/images/mehanicheskie_ch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buka-uma.by/sites/default/files/images/mehanicheskie_chas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63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421">
        <w:rPr>
          <w:rFonts w:eastAsia="Times New Roman" w:cs="Times New Roman"/>
          <w:b/>
          <w:bCs/>
          <w:sz w:val="24"/>
          <w:szCs w:val="24"/>
          <w:lang w:eastAsia="ru-RU"/>
        </w:rPr>
        <w:t>Материалы:</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 плотный картон</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 ножницы</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 тарелки разных размеров</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 карандаш</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 булавки</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b/>
          <w:bCs/>
          <w:sz w:val="24"/>
          <w:szCs w:val="24"/>
          <w:lang w:eastAsia="ru-RU"/>
        </w:rPr>
        <w:t>Предварительная работа:</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Приготовьте для занятий с малышом несколько шестеренок.</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noProof/>
          <w:sz w:val="24"/>
          <w:szCs w:val="24"/>
          <w:lang w:eastAsia="ru-RU"/>
        </w:rPr>
        <w:drawing>
          <wp:anchor distT="0" distB="0" distL="114300" distR="114300" simplePos="0" relativeHeight="251665408" behindDoc="1" locked="0" layoutInCell="1" allowOverlap="1" wp14:anchorId="5617FA1C" wp14:editId="70E2F41D">
            <wp:simplePos x="0" y="0"/>
            <wp:positionH relativeFrom="margin">
              <wp:align>right</wp:align>
            </wp:positionH>
            <wp:positionV relativeFrom="paragraph">
              <wp:posOffset>113665</wp:posOffset>
            </wp:positionV>
            <wp:extent cx="2552700" cy="1914525"/>
            <wp:effectExtent l="0" t="0" r="0" b="9525"/>
            <wp:wrapTight wrapText="bothSides">
              <wp:wrapPolygon edited="0">
                <wp:start x="0" y="0"/>
                <wp:lineTo x="0" y="21493"/>
                <wp:lineTo x="21439" y="21493"/>
                <wp:lineTo x="21439" y="0"/>
                <wp:lineTo x="0" y="0"/>
              </wp:wrapPolygon>
            </wp:wrapTight>
            <wp:docPr id="10" name="Рисунок 10" descr="http://azbuka-uma.by/sites/default/files/images/mehanicheskie_cha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zbuka-uma.by/sites/default/files/images/mehanicheskie_chasi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421">
        <w:rPr>
          <w:rFonts w:eastAsia="Times New Roman" w:cs="Times New Roman"/>
          <w:sz w:val="24"/>
          <w:szCs w:val="24"/>
          <w:lang w:eastAsia="ru-RU"/>
        </w:rPr>
        <w:t>Для этого обведите карандашом на картоне тарелки разных размеров и диаметров. Один кружок в другом и таких может быть несколько.</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Вырезаем зубчики для шестеренок. Расстояние между двумя кругами: внешним и внутренним - это высота зубчиков.</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Для занятия с шестеренками необходимо подготовить и поле для их взаимодействия (толстый картон обклеить белой бумагой для контраста).</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На одну из шестеренок наклеить или нарисовать стрелку.</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b/>
          <w:bCs/>
          <w:sz w:val="24"/>
          <w:szCs w:val="24"/>
          <w:lang w:eastAsia="ru-RU"/>
        </w:rPr>
        <w:t>Ход эксперимента:</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noProof/>
          <w:sz w:val="24"/>
          <w:szCs w:val="24"/>
          <w:lang w:eastAsia="ru-RU"/>
        </w:rPr>
        <w:drawing>
          <wp:anchor distT="0" distB="0" distL="114300" distR="114300" simplePos="0" relativeHeight="251666432" behindDoc="1" locked="0" layoutInCell="1" allowOverlap="1" wp14:anchorId="6305D7DF" wp14:editId="72377AD2">
            <wp:simplePos x="0" y="0"/>
            <wp:positionH relativeFrom="margin">
              <wp:align>right</wp:align>
            </wp:positionH>
            <wp:positionV relativeFrom="paragraph">
              <wp:posOffset>104775</wp:posOffset>
            </wp:positionV>
            <wp:extent cx="1727200" cy="1295400"/>
            <wp:effectExtent l="0" t="0" r="6350" b="0"/>
            <wp:wrapTight wrapText="bothSides">
              <wp:wrapPolygon edited="0">
                <wp:start x="0" y="0"/>
                <wp:lineTo x="0" y="21282"/>
                <wp:lineTo x="21441" y="21282"/>
                <wp:lineTo x="21441" y="0"/>
                <wp:lineTo x="0" y="0"/>
              </wp:wrapPolygon>
            </wp:wrapTight>
            <wp:docPr id="11" name="Рисунок 11" descr="http://azbuka-uma.by/sites/default/files/images/mehanicheskie_cha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zbuka-uma.by/sites/default/files/images/mehanicheskie_chasi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1421">
        <w:rPr>
          <w:rFonts w:eastAsia="Times New Roman" w:cs="Times New Roman"/>
          <w:sz w:val="24"/>
          <w:szCs w:val="24"/>
          <w:lang w:eastAsia="ru-RU"/>
        </w:rPr>
        <w:t>Воспитатель: Вот мы и добрались до изучения механических часов. Это сложнее, но гораздо интереснее.</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Сначала мы откроем старые работающие часы и посмотрим на сложный механизм внутри них, на все эти винтики, болтики, шестеренки…</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 xml:space="preserve">Дети наблюдают, как двигаются элементы часов, почему тикают стрелки. </w:t>
      </w:r>
    </w:p>
    <w:p w:rsidR="00A41DEE" w:rsidRPr="00201421" w:rsidRDefault="00A41DEE" w:rsidP="00A41DEE">
      <w:pPr>
        <w:shd w:val="clear" w:color="auto" w:fill="FFFFFF"/>
        <w:spacing w:after="0" w:line="302" w:lineRule="atLeast"/>
        <w:jc w:val="center"/>
        <w:rPr>
          <w:rFonts w:eastAsia="Times New Roman" w:cs="Times New Roman"/>
          <w:sz w:val="24"/>
          <w:szCs w:val="24"/>
          <w:lang w:eastAsia="ru-RU"/>
        </w:rPr>
      </w:pP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lastRenderedPageBreak/>
        <w:t>После изучения настоящих часов настало время экспериментировать с вырезанными из картона шестеренками.</w:t>
      </w:r>
    </w:p>
    <w:p w:rsidR="00A41DEE" w:rsidRPr="00201421" w:rsidRDefault="00A41DEE" w:rsidP="00A41DEE">
      <w:pPr>
        <w:shd w:val="clear" w:color="auto" w:fill="FFFFFF"/>
        <w:spacing w:after="0" w:line="302" w:lineRule="atLeast"/>
        <w:jc w:val="center"/>
        <w:rPr>
          <w:rFonts w:eastAsia="Times New Roman" w:cs="Times New Roman"/>
          <w:sz w:val="24"/>
          <w:szCs w:val="24"/>
          <w:lang w:eastAsia="ru-RU"/>
        </w:rPr>
      </w:pP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Сначала возьмем 2 элемента. Попросим ребенка закрепить их на основе из картона с помощью булавок. Воспитатель предлагает ребенку догадаться, как нужно расположить шестеренки, чтобы они стали взаимодействовать. Пусть покрутит одну из них сначала почасовой стрелке, затем против часовой, как при этом будет двигаться второй элемент?</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Потом мы добавили еще одну шестеренку и еще одну со стрелкой. Располагаем все на картонной основе и поворачивая большую шестеренку заставляем двигаться элемент со стрелкой, сначала в одну сторону, потом в другую.</w:t>
      </w:r>
    </w:p>
    <w:p w:rsidR="00A41DEE" w:rsidRPr="00201421" w:rsidRDefault="00A41DEE" w:rsidP="00A41DEE">
      <w:pPr>
        <w:shd w:val="clear" w:color="auto" w:fill="FFFFFF"/>
        <w:spacing w:after="0" w:line="302" w:lineRule="atLeast"/>
        <w:jc w:val="both"/>
        <w:rPr>
          <w:rFonts w:eastAsia="Times New Roman" w:cs="Times New Roman"/>
          <w:sz w:val="24"/>
          <w:szCs w:val="24"/>
          <w:lang w:eastAsia="ru-RU"/>
        </w:rPr>
      </w:pPr>
      <w:r w:rsidRPr="00201421">
        <w:rPr>
          <w:rFonts w:eastAsia="Times New Roman" w:cs="Times New Roman"/>
          <w:sz w:val="24"/>
          <w:szCs w:val="24"/>
          <w:lang w:eastAsia="ru-RU"/>
        </w:rPr>
        <w:t>Воспитатель привлекает внимание детей, что если элементов четное количество, то стрелка в противоположную сторону от той, в которую мы поворачиваем первое колесико, если элементов нечетное количество, то последняя шестеренка поворачивается туда же, куда и первая.</w:t>
      </w:r>
    </w:p>
    <w:p w:rsidR="00A41DEE" w:rsidRDefault="00A41DEE" w:rsidP="00A41DEE">
      <w:pPr>
        <w:shd w:val="clear" w:color="auto" w:fill="FFFFFF"/>
        <w:spacing w:after="0" w:line="288" w:lineRule="atLeast"/>
        <w:outlineLvl w:val="0"/>
        <w:rPr>
          <w:rFonts w:eastAsia="Times New Roman" w:cs="Times New Roman"/>
          <w:b/>
          <w:bCs/>
          <w:color w:val="000000"/>
          <w:kern w:val="36"/>
          <w:sz w:val="32"/>
          <w:szCs w:val="32"/>
          <w:lang w:eastAsia="ru-RU"/>
        </w:rPr>
      </w:pPr>
    </w:p>
    <w:p w:rsidR="00A41DEE" w:rsidRPr="000B6D34" w:rsidRDefault="00A41DEE" w:rsidP="00A41DEE">
      <w:pPr>
        <w:shd w:val="clear" w:color="auto" w:fill="FFFFFF"/>
        <w:spacing w:after="0" w:line="288" w:lineRule="atLeast"/>
        <w:outlineLvl w:val="0"/>
        <w:rPr>
          <w:rFonts w:eastAsia="Times New Roman" w:cs="Times New Roman"/>
          <w:b/>
          <w:bCs/>
          <w:color w:val="000000"/>
          <w:kern w:val="36"/>
          <w:sz w:val="32"/>
          <w:szCs w:val="32"/>
          <w:lang w:eastAsia="ru-RU"/>
        </w:rPr>
      </w:pPr>
      <w:r w:rsidRPr="000B6D34">
        <w:rPr>
          <w:rFonts w:eastAsia="Times New Roman" w:cs="Times New Roman"/>
          <w:b/>
          <w:bCs/>
          <w:color w:val="000000"/>
          <w:kern w:val="36"/>
          <w:sz w:val="32"/>
          <w:szCs w:val="32"/>
          <w:lang w:eastAsia="ru-RU"/>
        </w:rPr>
        <w:t>Понятия "Быстро-медленно"</w:t>
      </w:r>
    </w:p>
    <w:p w:rsidR="00A41DEE" w:rsidRPr="000B6D34" w:rsidRDefault="00A41DEE" w:rsidP="00A41DEE">
      <w:pPr>
        <w:shd w:val="clear" w:color="auto" w:fill="FFFFFF"/>
        <w:spacing w:before="100" w:beforeAutospacing="1" w:after="100" w:afterAutospacing="1" w:line="302" w:lineRule="atLeast"/>
        <w:rPr>
          <w:rFonts w:eastAsia="Times New Roman" w:cs="Times New Roman"/>
          <w:color w:val="000000"/>
          <w:sz w:val="24"/>
          <w:szCs w:val="24"/>
          <w:lang w:eastAsia="ru-RU"/>
        </w:rPr>
      </w:pPr>
      <w:r w:rsidRPr="00505C6C">
        <w:rPr>
          <w:rFonts w:eastAsia="Times New Roman" w:cs="Times New Roman"/>
          <w:noProof/>
          <w:color w:val="000000"/>
          <w:sz w:val="24"/>
          <w:szCs w:val="24"/>
          <w:lang w:eastAsia="ru-RU"/>
        </w:rPr>
        <w:drawing>
          <wp:inline distT="0" distB="0" distL="0" distR="0" wp14:anchorId="2A61396F" wp14:editId="6EE52BB1">
            <wp:extent cx="2857500" cy="2114550"/>
            <wp:effectExtent l="0" t="0" r="0" b="0"/>
            <wp:docPr id="1" name="Рисунок 1" descr="http://azbuka-uma.by/sites/default/files/images/bistro_medlen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buka-uma.by/sites/default/files/images/bistro_medlenn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rsidR="00A41DEE" w:rsidRPr="000B6D34" w:rsidRDefault="00A41DEE" w:rsidP="00A41DEE">
      <w:pPr>
        <w:shd w:val="clear" w:color="auto" w:fill="FFFFFF"/>
        <w:spacing w:before="120" w:after="0" w:line="302" w:lineRule="atLeast"/>
        <w:jc w:val="both"/>
        <w:rPr>
          <w:rFonts w:eastAsia="Times New Roman" w:cs="Times New Roman"/>
          <w:color w:val="000000"/>
          <w:sz w:val="24"/>
          <w:szCs w:val="24"/>
          <w:lang w:eastAsia="ru-RU"/>
        </w:rPr>
      </w:pPr>
      <w:r w:rsidRPr="000B6D34">
        <w:rPr>
          <w:rFonts w:eastAsia="Times New Roman" w:cs="Times New Roman"/>
          <w:color w:val="000000"/>
          <w:sz w:val="24"/>
          <w:szCs w:val="24"/>
          <w:lang w:eastAsia="ru-RU"/>
        </w:rPr>
        <w:t>Даже в нашем взрослом мире понятия "быстро/медленно" очень сложные. Что-то может одному показаться быстрым, а второму медленным. Вспомните ситуацию: "впервые за рулем". Для Вас 40 км/ч - запредельная скорость, а для быва</w:t>
      </w:r>
      <w:r>
        <w:rPr>
          <w:rFonts w:eastAsia="Times New Roman" w:cs="Times New Roman"/>
          <w:color w:val="000000"/>
          <w:sz w:val="24"/>
          <w:szCs w:val="24"/>
          <w:lang w:eastAsia="ru-RU"/>
        </w:rPr>
        <w:t>лого водителя?</w:t>
      </w:r>
    </w:p>
    <w:p w:rsidR="00A41DEE" w:rsidRPr="000B6D34" w:rsidRDefault="00A41DEE" w:rsidP="00A41DEE">
      <w:pPr>
        <w:shd w:val="clear" w:color="auto" w:fill="FFFFFF"/>
        <w:spacing w:before="120" w:after="0" w:line="302" w:lineRule="atLeast"/>
        <w:jc w:val="both"/>
        <w:rPr>
          <w:rFonts w:eastAsia="Times New Roman" w:cs="Times New Roman"/>
          <w:color w:val="000000"/>
          <w:sz w:val="24"/>
          <w:szCs w:val="24"/>
          <w:lang w:eastAsia="ru-RU"/>
        </w:rPr>
      </w:pPr>
      <w:r w:rsidRPr="000B6D34">
        <w:rPr>
          <w:rFonts w:eastAsia="Times New Roman" w:cs="Times New Roman"/>
          <w:color w:val="000000"/>
          <w:sz w:val="24"/>
          <w:szCs w:val="24"/>
          <w:lang w:eastAsia="ru-RU"/>
        </w:rPr>
        <w:t>С детьми стоит побеседовать на эту тему и попросить их рассуждать вместе с вами над такими вопросами:</w:t>
      </w:r>
    </w:p>
    <w:p w:rsidR="00A41DEE" w:rsidRPr="000B6D34" w:rsidRDefault="00A41DEE" w:rsidP="00A41DEE">
      <w:pPr>
        <w:shd w:val="clear" w:color="auto" w:fill="FFFFFF"/>
        <w:spacing w:before="120" w:after="0" w:line="302" w:lineRule="atLeast"/>
        <w:jc w:val="both"/>
        <w:rPr>
          <w:rFonts w:eastAsia="Times New Roman" w:cs="Times New Roman"/>
          <w:color w:val="000000"/>
          <w:sz w:val="24"/>
          <w:szCs w:val="24"/>
          <w:lang w:eastAsia="ru-RU"/>
        </w:rPr>
      </w:pPr>
      <w:r w:rsidRPr="000B6D34">
        <w:rPr>
          <w:rFonts w:eastAsia="Times New Roman" w:cs="Times New Roman"/>
          <w:color w:val="000000"/>
          <w:sz w:val="24"/>
          <w:szCs w:val="24"/>
          <w:lang w:eastAsia="ru-RU"/>
        </w:rPr>
        <w:t>Что такое быстро? Что такое медленно? Всегда ли быстро хорошо? Можно ли быстро перебегать дорогу? Можно ли быстро кушать? Когда время пролетает очень-очень быстро, а когда тянется медленно-медленно? М</w:t>
      </w:r>
      <w:r w:rsidRPr="00505C6C">
        <w:rPr>
          <w:rFonts w:eastAsia="Times New Roman" w:cs="Times New Roman"/>
          <w:color w:val="000000"/>
          <w:sz w:val="24"/>
          <w:szCs w:val="24"/>
          <w:lang w:eastAsia="ru-RU"/>
        </w:rPr>
        <w:t>ожет ли быстрое быть медленным?</w:t>
      </w:r>
    </w:p>
    <w:p w:rsidR="00A41DEE" w:rsidRPr="000B6D34" w:rsidRDefault="00A41DEE" w:rsidP="00A41DEE">
      <w:pPr>
        <w:shd w:val="clear" w:color="auto" w:fill="FFFFFF"/>
        <w:spacing w:before="120" w:after="0" w:line="302" w:lineRule="atLeast"/>
        <w:jc w:val="both"/>
        <w:rPr>
          <w:rFonts w:eastAsia="Times New Roman" w:cs="Times New Roman"/>
          <w:color w:val="000000"/>
          <w:sz w:val="24"/>
          <w:szCs w:val="24"/>
          <w:lang w:eastAsia="ru-RU"/>
        </w:rPr>
      </w:pPr>
      <w:r w:rsidRPr="000B6D34">
        <w:rPr>
          <w:rFonts w:eastAsia="Times New Roman" w:cs="Times New Roman"/>
          <w:color w:val="000000"/>
          <w:sz w:val="24"/>
          <w:szCs w:val="24"/>
          <w:lang w:eastAsia="ru-RU"/>
        </w:rPr>
        <w:t>А теперь предложите ситуации, когда меняется быстрое на медленное в зависимости от точки зрения:</w:t>
      </w:r>
    </w:p>
    <w:p w:rsidR="00A41DEE" w:rsidRPr="000B6D34" w:rsidRDefault="00A41DEE" w:rsidP="00A41DEE">
      <w:pPr>
        <w:shd w:val="clear" w:color="auto" w:fill="FFFFFF"/>
        <w:spacing w:before="120" w:after="0" w:line="302" w:lineRule="atLeast"/>
        <w:jc w:val="both"/>
        <w:rPr>
          <w:rFonts w:eastAsia="Times New Roman" w:cs="Times New Roman"/>
          <w:color w:val="000000"/>
          <w:sz w:val="24"/>
          <w:szCs w:val="24"/>
          <w:lang w:eastAsia="ru-RU"/>
        </w:rPr>
      </w:pPr>
      <w:r w:rsidRPr="000B6D34">
        <w:rPr>
          <w:rFonts w:eastAsia="Times New Roman" w:cs="Times New Roman"/>
          <w:color w:val="000000"/>
          <w:sz w:val="24"/>
          <w:szCs w:val="24"/>
          <w:lang w:eastAsia="ru-RU"/>
        </w:rPr>
        <w:t>С точки зрения улитки черепаха ползет быстро? А с точки зрения зайца?</w:t>
      </w:r>
    </w:p>
    <w:p w:rsidR="00A41DEE" w:rsidRPr="000B6D34" w:rsidRDefault="00A41DEE" w:rsidP="00A41DEE">
      <w:pPr>
        <w:shd w:val="clear" w:color="auto" w:fill="FFFFFF"/>
        <w:spacing w:before="120" w:after="0" w:line="302" w:lineRule="atLeast"/>
        <w:jc w:val="both"/>
        <w:rPr>
          <w:rFonts w:eastAsia="Times New Roman" w:cs="Times New Roman"/>
          <w:color w:val="000000"/>
          <w:sz w:val="24"/>
          <w:szCs w:val="24"/>
          <w:lang w:eastAsia="ru-RU"/>
        </w:rPr>
      </w:pPr>
      <w:r w:rsidRPr="000B6D34">
        <w:rPr>
          <w:rFonts w:eastAsia="Times New Roman" w:cs="Times New Roman"/>
          <w:color w:val="000000"/>
          <w:sz w:val="24"/>
          <w:szCs w:val="24"/>
          <w:lang w:eastAsia="ru-RU"/>
        </w:rPr>
        <w:t>Вы с мамой спешите и опаздываете на встречу, где вас ждет папа. С точки зрения папы время идет быстро или медленно? А с вашей точки зрения?</w:t>
      </w:r>
    </w:p>
    <w:p w:rsidR="00A41DEE" w:rsidRPr="00505C6C" w:rsidRDefault="00A41DEE" w:rsidP="00A41DEE">
      <w:pPr>
        <w:shd w:val="clear" w:color="auto" w:fill="FFFFFF"/>
        <w:spacing w:before="120" w:after="150" w:line="302" w:lineRule="atLeast"/>
        <w:jc w:val="both"/>
        <w:rPr>
          <w:rFonts w:eastAsia="Times New Roman" w:cs="Times New Roman"/>
          <w:color w:val="000000"/>
          <w:sz w:val="24"/>
          <w:szCs w:val="24"/>
          <w:lang w:eastAsia="ru-RU"/>
        </w:rPr>
      </w:pPr>
      <w:r w:rsidRPr="000B6D34">
        <w:rPr>
          <w:rFonts w:eastAsia="Times New Roman" w:cs="Times New Roman"/>
          <w:color w:val="000000"/>
          <w:sz w:val="24"/>
          <w:szCs w:val="24"/>
          <w:lang w:eastAsia="ru-RU"/>
        </w:rPr>
        <w:t>Дети маленькие философы и очень интересно рассуждают. Думаю</w:t>
      </w:r>
      <w:r w:rsidRPr="00505C6C">
        <w:rPr>
          <w:rFonts w:eastAsia="Times New Roman" w:cs="Times New Roman"/>
          <w:color w:val="000000"/>
          <w:sz w:val="24"/>
          <w:szCs w:val="24"/>
          <w:lang w:eastAsia="ru-RU"/>
        </w:rPr>
        <w:t>, вы найдете в их</w:t>
      </w:r>
      <w:r w:rsidRPr="000B6D34">
        <w:rPr>
          <w:rFonts w:eastAsia="Times New Roman" w:cs="Times New Roman"/>
          <w:color w:val="000000"/>
          <w:sz w:val="24"/>
          <w:szCs w:val="24"/>
          <w:lang w:eastAsia="ru-RU"/>
        </w:rPr>
        <w:t xml:space="preserve"> словах что-то интересное, над чем стоит подумать.</w:t>
      </w:r>
    </w:p>
    <w:p w:rsidR="00A41DEE" w:rsidRPr="007B2BBF" w:rsidRDefault="00A41DEE" w:rsidP="00A41DEE">
      <w:pPr>
        <w:shd w:val="clear" w:color="auto" w:fill="FFFFFF"/>
        <w:spacing w:after="0" w:line="288" w:lineRule="atLeast"/>
        <w:outlineLvl w:val="0"/>
        <w:rPr>
          <w:rFonts w:eastAsia="Times New Roman" w:cs="Times New Roman"/>
          <w:b/>
          <w:bCs/>
          <w:color w:val="000000"/>
          <w:kern w:val="36"/>
          <w:sz w:val="24"/>
          <w:szCs w:val="24"/>
          <w:lang w:eastAsia="ru-RU"/>
        </w:rPr>
      </w:pPr>
      <w:r w:rsidRPr="007B2BBF">
        <w:rPr>
          <w:rFonts w:eastAsia="Times New Roman" w:cs="Times New Roman"/>
          <w:b/>
          <w:bCs/>
          <w:color w:val="000000"/>
          <w:kern w:val="36"/>
          <w:sz w:val="24"/>
          <w:szCs w:val="24"/>
          <w:lang w:eastAsia="ru-RU"/>
        </w:rPr>
        <w:t>Фразеологические обороты про время</w:t>
      </w:r>
    </w:p>
    <w:p w:rsidR="00A41DEE" w:rsidRPr="007B2BBF" w:rsidRDefault="00A41DEE" w:rsidP="00A41DEE">
      <w:pPr>
        <w:shd w:val="clear" w:color="auto" w:fill="FFFFFF"/>
        <w:spacing w:before="100" w:beforeAutospacing="1" w:after="100" w:afterAutospacing="1" w:line="302" w:lineRule="atLeast"/>
        <w:rPr>
          <w:rFonts w:eastAsia="Times New Roman" w:cs="Times New Roman"/>
          <w:color w:val="000000"/>
          <w:sz w:val="24"/>
          <w:szCs w:val="24"/>
          <w:lang w:eastAsia="ru-RU"/>
        </w:rPr>
      </w:pPr>
      <w:r w:rsidRPr="00A31BD1">
        <w:rPr>
          <w:rFonts w:eastAsia="Times New Roman" w:cs="Times New Roman"/>
          <w:noProof/>
          <w:color w:val="000000"/>
          <w:sz w:val="24"/>
          <w:szCs w:val="24"/>
          <w:lang w:eastAsia="ru-RU"/>
        </w:rPr>
        <w:lastRenderedPageBreak/>
        <w:drawing>
          <wp:inline distT="0" distB="0" distL="0" distR="0" wp14:anchorId="07F7D76B" wp14:editId="4A0FC8BC">
            <wp:extent cx="2857500" cy="1971675"/>
            <wp:effectExtent l="0" t="0" r="0" b="9525"/>
            <wp:docPr id="2" name="Рисунок 2" descr="http://www.azbuka-uma.by/sites/default/files/images/children_reading_01-300x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zbuka-uma.by/sites/default/files/images/children_reading_01-300x20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p>
    <w:p w:rsidR="00A41DEE" w:rsidRPr="007B2BBF" w:rsidRDefault="00A41DEE" w:rsidP="00A41DEE">
      <w:pPr>
        <w:shd w:val="clear" w:color="auto" w:fill="FFFFFF"/>
        <w:spacing w:after="0" w:line="302" w:lineRule="atLeast"/>
        <w:jc w:val="both"/>
        <w:rPr>
          <w:rFonts w:eastAsia="Times New Roman" w:cs="Times New Roman"/>
          <w:color w:val="000000"/>
          <w:sz w:val="24"/>
          <w:szCs w:val="24"/>
          <w:lang w:eastAsia="ru-RU"/>
        </w:rPr>
      </w:pPr>
      <w:r w:rsidRPr="007B2BBF">
        <w:rPr>
          <w:rFonts w:eastAsia="Times New Roman" w:cs="Times New Roman"/>
          <w:color w:val="000000"/>
          <w:sz w:val="24"/>
          <w:szCs w:val="24"/>
          <w:lang w:eastAsia="ru-RU"/>
        </w:rPr>
        <w:t>Мы, взрослые, уже привыкли к употреблению фразеологических оборотов в нашей речи. Для нас они так же естественны, как и простые предложения. А вот пытливый детский ум сразу обращает на них внимание, т.к. фразеологические обороты нередко ставят их в тупик. Ребенок просто не понимает, что мы, взрослые, хотели сказать. Они ищут в наших словах прямой смысл, не понимая иносказаний. Давайте поможем ребенку лучше понимать нас: больших и серьезных. </w:t>
      </w:r>
    </w:p>
    <w:p w:rsidR="00A41DEE" w:rsidRPr="007B2BBF" w:rsidRDefault="00A41DEE" w:rsidP="00A41DEE">
      <w:pPr>
        <w:shd w:val="clear" w:color="auto" w:fill="FFFFFF"/>
        <w:spacing w:after="0" w:line="302" w:lineRule="atLeast"/>
        <w:jc w:val="both"/>
        <w:rPr>
          <w:rFonts w:eastAsia="Times New Roman" w:cs="Times New Roman"/>
          <w:color w:val="000000"/>
          <w:sz w:val="24"/>
          <w:szCs w:val="24"/>
          <w:lang w:eastAsia="ru-RU"/>
        </w:rPr>
      </w:pPr>
      <w:r w:rsidRPr="007B2BBF">
        <w:rPr>
          <w:rFonts w:eastAsia="Times New Roman" w:cs="Times New Roman"/>
          <w:color w:val="000000"/>
          <w:sz w:val="24"/>
          <w:szCs w:val="24"/>
          <w:lang w:eastAsia="ru-RU"/>
        </w:rPr>
        <w:t>Расскажите детям значение пословиц и поговорок, фразе</w:t>
      </w:r>
      <w:r w:rsidRPr="00A31BD1">
        <w:rPr>
          <w:rFonts w:eastAsia="Times New Roman" w:cs="Times New Roman"/>
          <w:color w:val="000000"/>
          <w:sz w:val="24"/>
          <w:szCs w:val="24"/>
          <w:lang w:eastAsia="ru-RU"/>
        </w:rPr>
        <w:t>ологических оборотов про ВРЕМЯ.</w:t>
      </w:r>
    </w:p>
    <w:p w:rsidR="00A41DEE" w:rsidRPr="007B2BBF" w:rsidRDefault="00A41DEE" w:rsidP="00A41DEE">
      <w:pPr>
        <w:shd w:val="clear" w:color="auto" w:fill="FFFFFF"/>
        <w:spacing w:after="0" w:line="302" w:lineRule="atLeast"/>
        <w:jc w:val="both"/>
        <w:rPr>
          <w:rFonts w:eastAsia="Times New Roman" w:cs="Times New Roman"/>
          <w:color w:val="000000"/>
          <w:sz w:val="24"/>
          <w:szCs w:val="24"/>
          <w:lang w:eastAsia="ru-RU"/>
        </w:rPr>
      </w:pPr>
    </w:p>
    <w:p w:rsidR="00A41DEE" w:rsidRPr="007B2BBF" w:rsidRDefault="00A41DEE" w:rsidP="00A41DEE">
      <w:pPr>
        <w:shd w:val="clear" w:color="auto" w:fill="FFFFFF"/>
        <w:spacing w:after="0" w:line="302" w:lineRule="atLeast"/>
        <w:jc w:val="both"/>
        <w:rPr>
          <w:rFonts w:eastAsia="Times New Roman" w:cs="Times New Roman"/>
          <w:color w:val="000000"/>
          <w:sz w:val="24"/>
          <w:szCs w:val="24"/>
          <w:lang w:eastAsia="ru-RU"/>
        </w:rPr>
      </w:pPr>
      <w:r>
        <w:rPr>
          <w:rFonts w:eastAsia="Times New Roman" w:cs="Times New Roman"/>
          <w:b/>
          <w:bCs/>
          <w:color w:val="000000"/>
          <w:sz w:val="24"/>
          <w:szCs w:val="24"/>
          <w:lang w:eastAsia="ru-RU"/>
        </w:rPr>
        <w:t>«</w:t>
      </w:r>
      <w:r w:rsidRPr="00A31BD1">
        <w:rPr>
          <w:rFonts w:eastAsia="Times New Roman" w:cs="Times New Roman"/>
          <w:b/>
          <w:bCs/>
          <w:color w:val="000000"/>
          <w:sz w:val="24"/>
          <w:szCs w:val="24"/>
          <w:lang w:eastAsia="ru-RU"/>
        </w:rPr>
        <w:t>Терять время зря</w:t>
      </w:r>
      <w:r>
        <w:rPr>
          <w:rFonts w:eastAsia="Times New Roman" w:cs="Times New Roman"/>
          <w:b/>
          <w:bCs/>
          <w:color w:val="000000"/>
          <w:sz w:val="24"/>
          <w:szCs w:val="24"/>
          <w:lang w:eastAsia="ru-RU"/>
        </w:rPr>
        <w:t>»</w:t>
      </w:r>
      <w:r w:rsidRPr="00A31BD1">
        <w:rPr>
          <w:rFonts w:eastAsia="Times New Roman" w:cs="Times New Roman"/>
          <w:b/>
          <w:bCs/>
          <w:color w:val="000000"/>
          <w:sz w:val="24"/>
          <w:szCs w:val="24"/>
          <w:lang w:eastAsia="ru-RU"/>
        </w:rPr>
        <w:t xml:space="preserve"> - делать что-либо напрасно, безрезу</w:t>
      </w:r>
      <w:r>
        <w:rPr>
          <w:rFonts w:eastAsia="Times New Roman" w:cs="Times New Roman"/>
          <w:b/>
          <w:bCs/>
          <w:color w:val="000000"/>
          <w:sz w:val="24"/>
          <w:szCs w:val="24"/>
          <w:lang w:eastAsia="ru-RU"/>
        </w:rPr>
        <w:t>льтатно.</w:t>
      </w:r>
    </w:p>
    <w:p w:rsidR="00A41DEE" w:rsidRPr="007B2BBF" w:rsidRDefault="00A41DEE" w:rsidP="00A41DEE">
      <w:pPr>
        <w:shd w:val="clear" w:color="auto" w:fill="FFFFFF"/>
        <w:spacing w:after="0" w:line="302" w:lineRule="atLeast"/>
        <w:jc w:val="both"/>
        <w:rPr>
          <w:rFonts w:eastAsia="Times New Roman" w:cs="Times New Roman"/>
          <w:color w:val="000000"/>
          <w:sz w:val="24"/>
          <w:szCs w:val="24"/>
          <w:lang w:eastAsia="ru-RU"/>
        </w:rPr>
      </w:pPr>
      <w:r w:rsidRPr="007B2BBF">
        <w:rPr>
          <w:rFonts w:eastAsia="Times New Roman" w:cs="Times New Roman"/>
          <w:color w:val="000000"/>
          <w:sz w:val="24"/>
          <w:szCs w:val="24"/>
          <w:lang w:eastAsia="ru-RU"/>
        </w:rPr>
        <w:t xml:space="preserve">Например, ты малыш, сидишь и смотришь мультфильмы, которые видел уже 150 раз! Есть ли от этого польза? Может быль лучше за это время пойти погулять, нарисовать рисунок, поиграть с мамой, папой, сестричкой или братиком. Полезнее </w:t>
      </w:r>
      <w:r w:rsidRPr="007B2BBF">
        <w:rPr>
          <w:rFonts w:eastAsia="Times New Roman" w:cs="Times New Roman"/>
          <w:sz w:val="24"/>
          <w:szCs w:val="24"/>
          <w:lang w:eastAsia="ru-RU"/>
        </w:rPr>
        <w:t>будет</w:t>
      </w:r>
      <w:r w:rsidRPr="00A31BD1">
        <w:rPr>
          <w:rFonts w:eastAsia="Times New Roman" w:cs="Times New Roman"/>
          <w:sz w:val="24"/>
          <w:szCs w:val="24"/>
          <w:lang w:eastAsia="ru-RU"/>
        </w:rPr>
        <w:t xml:space="preserve"> </w:t>
      </w:r>
      <w:hyperlink r:id="rId17" w:tgtFrame="_blank" w:history="1">
        <w:r w:rsidRPr="00A31BD1">
          <w:rPr>
            <w:rFonts w:eastAsia="Times New Roman" w:cs="Times New Roman"/>
            <w:sz w:val="24"/>
            <w:szCs w:val="24"/>
            <w:lang w:eastAsia="ru-RU"/>
          </w:rPr>
          <w:t>почитать книгу</w:t>
        </w:r>
      </w:hyperlink>
      <w:r w:rsidRPr="007B2BBF">
        <w:rPr>
          <w:rFonts w:eastAsia="Times New Roman" w:cs="Times New Roman"/>
          <w:sz w:val="24"/>
          <w:szCs w:val="24"/>
          <w:lang w:eastAsia="ru-RU"/>
        </w:rPr>
        <w:t>, провести</w:t>
      </w:r>
      <w:r w:rsidRPr="00A31BD1">
        <w:rPr>
          <w:rFonts w:eastAsia="Times New Roman" w:cs="Times New Roman"/>
          <w:sz w:val="24"/>
          <w:szCs w:val="24"/>
          <w:lang w:eastAsia="ru-RU"/>
        </w:rPr>
        <w:t xml:space="preserve"> </w:t>
      </w:r>
      <w:hyperlink r:id="rId18" w:tgtFrame="_blank" w:history="1">
        <w:r w:rsidRPr="00A31BD1">
          <w:rPr>
            <w:rFonts w:eastAsia="Times New Roman" w:cs="Times New Roman"/>
            <w:sz w:val="24"/>
            <w:szCs w:val="24"/>
            <w:lang w:eastAsia="ru-RU"/>
          </w:rPr>
          <w:t>научный эксперимент</w:t>
        </w:r>
      </w:hyperlink>
      <w:r w:rsidRPr="007B2BBF">
        <w:rPr>
          <w:rFonts w:eastAsia="Times New Roman" w:cs="Times New Roman"/>
          <w:sz w:val="24"/>
          <w:szCs w:val="24"/>
          <w:lang w:eastAsia="ru-RU"/>
        </w:rPr>
        <w:t>, сделать</w:t>
      </w:r>
      <w:r w:rsidRPr="00A31BD1">
        <w:rPr>
          <w:rFonts w:eastAsia="Times New Roman" w:cs="Times New Roman"/>
          <w:sz w:val="24"/>
          <w:szCs w:val="24"/>
          <w:lang w:eastAsia="ru-RU"/>
        </w:rPr>
        <w:t xml:space="preserve"> </w:t>
      </w:r>
      <w:hyperlink r:id="rId19" w:tgtFrame="_blank" w:history="1">
        <w:r w:rsidRPr="00A31BD1">
          <w:rPr>
            <w:rFonts w:eastAsia="Times New Roman" w:cs="Times New Roman"/>
            <w:sz w:val="24"/>
            <w:szCs w:val="24"/>
            <w:lang w:eastAsia="ru-RU"/>
          </w:rPr>
          <w:t>творческую поделку</w:t>
        </w:r>
      </w:hyperlink>
      <w:r w:rsidRPr="007B2BBF">
        <w:rPr>
          <w:rFonts w:eastAsia="Times New Roman" w:cs="Times New Roman"/>
          <w:sz w:val="24"/>
          <w:szCs w:val="24"/>
          <w:lang w:eastAsia="ru-RU"/>
        </w:rPr>
        <w:t>. Ведь время уход</w:t>
      </w:r>
      <w:r w:rsidRPr="007B2BBF">
        <w:rPr>
          <w:rFonts w:eastAsia="Times New Roman" w:cs="Times New Roman"/>
          <w:color w:val="000000"/>
          <w:sz w:val="24"/>
          <w:szCs w:val="24"/>
          <w:lang w:eastAsia="ru-RU"/>
        </w:rPr>
        <w:t>ит, вытекает, убегает и то время, которое можно было бы потратить на полезное дело теряется зря. </w:t>
      </w:r>
    </w:p>
    <w:p w:rsidR="00A41DEE" w:rsidRPr="007B2BBF" w:rsidRDefault="00A41DEE" w:rsidP="00A41DEE">
      <w:pPr>
        <w:shd w:val="clear" w:color="auto" w:fill="FFFFFF"/>
        <w:spacing w:after="0" w:line="302" w:lineRule="atLeast"/>
        <w:jc w:val="both"/>
        <w:rPr>
          <w:rFonts w:eastAsia="Times New Roman" w:cs="Times New Roman"/>
          <w:color w:val="000000"/>
          <w:sz w:val="24"/>
          <w:szCs w:val="24"/>
          <w:lang w:eastAsia="ru-RU"/>
        </w:rPr>
      </w:pPr>
    </w:p>
    <w:p w:rsidR="00A41DEE" w:rsidRPr="007B2BBF" w:rsidRDefault="00A41DEE" w:rsidP="00A41DEE">
      <w:pPr>
        <w:shd w:val="clear" w:color="auto" w:fill="FFFFFF"/>
        <w:spacing w:after="0" w:line="302" w:lineRule="atLeast"/>
        <w:jc w:val="both"/>
        <w:rPr>
          <w:rFonts w:eastAsia="Times New Roman" w:cs="Times New Roman"/>
          <w:color w:val="000000"/>
          <w:sz w:val="24"/>
          <w:szCs w:val="24"/>
          <w:lang w:eastAsia="ru-RU"/>
        </w:rPr>
      </w:pPr>
      <w:r>
        <w:rPr>
          <w:rFonts w:eastAsia="Times New Roman" w:cs="Times New Roman"/>
          <w:b/>
          <w:bCs/>
          <w:color w:val="000000"/>
          <w:sz w:val="24"/>
          <w:szCs w:val="24"/>
          <w:lang w:eastAsia="ru-RU"/>
        </w:rPr>
        <w:t>«</w:t>
      </w:r>
      <w:r w:rsidRPr="00A31BD1">
        <w:rPr>
          <w:rFonts w:eastAsia="Times New Roman" w:cs="Times New Roman"/>
          <w:b/>
          <w:bCs/>
          <w:color w:val="000000"/>
          <w:sz w:val="24"/>
          <w:szCs w:val="24"/>
          <w:lang w:eastAsia="ru-RU"/>
        </w:rPr>
        <w:t>Делу время и потехе час</w:t>
      </w:r>
      <w:r>
        <w:rPr>
          <w:rFonts w:eastAsia="Times New Roman" w:cs="Times New Roman"/>
          <w:b/>
          <w:bCs/>
          <w:color w:val="000000"/>
          <w:sz w:val="24"/>
          <w:szCs w:val="24"/>
          <w:lang w:eastAsia="ru-RU"/>
        </w:rPr>
        <w:t>»</w:t>
      </w:r>
      <w:r w:rsidRPr="00A31BD1">
        <w:rPr>
          <w:rFonts w:eastAsia="Times New Roman" w:cs="Times New Roman"/>
          <w:color w:val="000000"/>
          <w:sz w:val="24"/>
          <w:szCs w:val="24"/>
          <w:lang w:eastAsia="ru-RU"/>
        </w:rPr>
        <w:t xml:space="preserve"> – </w:t>
      </w:r>
      <w:r w:rsidRPr="007B2BBF">
        <w:rPr>
          <w:rFonts w:eastAsia="Times New Roman" w:cs="Times New Roman"/>
          <w:color w:val="000000"/>
          <w:sz w:val="24"/>
          <w:szCs w:val="24"/>
          <w:lang w:eastAsia="ru-RU"/>
        </w:rPr>
        <w:t>необходимо и делом заниматься, и о развлечениях не забывать. Но при этом делу стоит посвятить основную часть времени, а развлечениям выделить ч</w:t>
      </w:r>
      <w:r w:rsidRPr="00A31BD1">
        <w:rPr>
          <w:rFonts w:eastAsia="Times New Roman" w:cs="Times New Roman"/>
          <w:color w:val="000000"/>
          <w:sz w:val="24"/>
          <w:szCs w:val="24"/>
          <w:lang w:eastAsia="ru-RU"/>
        </w:rPr>
        <w:t xml:space="preserve">ас. Так говорят взрослые люди! </w:t>
      </w:r>
      <w:r w:rsidRPr="007B2BBF">
        <w:rPr>
          <w:rFonts w:eastAsia="Times New Roman" w:cs="Times New Roman"/>
          <w:color w:val="000000"/>
          <w:sz w:val="24"/>
          <w:szCs w:val="24"/>
          <w:lang w:eastAsia="ru-RU"/>
        </w:rPr>
        <w:t xml:space="preserve">Они работают, зарабатывают, учатся, увлекаются хобби, т.е. </w:t>
      </w:r>
      <w:r w:rsidRPr="00A31BD1">
        <w:rPr>
          <w:rFonts w:eastAsia="Times New Roman" w:cs="Times New Roman"/>
          <w:color w:val="000000"/>
          <w:sz w:val="24"/>
          <w:szCs w:val="24"/>
          <w:lang w:eastAsia="ru-RU"/>
        </w:rPr>
        <w:t xml:space="preserve">рисуют, вяжут, вышивают и т.д. </w:t>
      </w:r>
      <w:r w:rsidRPr="007B2BBF">
        <w:rPr>
          <w:rFonts w:eastAsia="Times New Roman" w:cs="Times New Roman"/>
          <w:color w:val="000000"/>
          <w:sz w:val="24"/>
          <w:szCs w:val="24"/>
          <w:lang w:eastAsia="ru-RU"/>
        </w:rPr>
        <w:t>Эти взрослые занимаются делом: тем, что приносит пользу. Но и о развлечениях забывать нельзя! Можно сходить в кино, театр или кафе, полежать с книгой, можно прогуляться по свежему воздуху, покормить птиц. Так отдыхают и тело, и голова.</w:t>
      </w:r>
    </w:p>
    <w:p w:rsidR="00A41DEE" w:rsidRPr="00A31BD1" w:rsidRDefault="00A41DEE" w:rsidP="00A41DEE">
      <w:pPr>
        <w:shd w:val="clear" w:color="auto" w:fill="FFFFFF"/>
        <w:spacing w:after="150" w:line="302" w:lineRule="atLeast"/>
        <w:jc w:val="both"/>
        <w:rPr>
          <w:rFonts w:eastAsia="Times New Roman" w:cs="Times New Roman"/>
          <w:color w:val="000000"/>
          <w:sz w:val="24"/>
          <w:szCs w:val="24"/>
          <w:lang w:eastAsia="ru-RU"/>
        </w:rPr>
      </w:pPr>
      <w:r w:rsidRPr="007B2BBF">
        <w:rPr>
          <w:rFonts w:eastAsia="Times New Roman" w:cs="Times New Roman"/>
          <w:color w:val="000000"/>
          <w:sz w:val="24"/>
          <w:szCs w:val="24"/>
          <w:lang w:eastAsia="ru-RU"/>
        </w:rPr>
        <w:t xml:space="preserve">Это очень важно владеть своим </w:t>
      </w:r>
      <w:r w:rsidRPr="00A31BD1">
        <w:rPr>
          <w:rFonts w:eastAsia="Times New Roman" w:cs="Times New Roman"/>
          <w:color w:val="000000"/>
          <w:sz w:val="24"/>
          <w:szCs w:val="24"/>
          <w:lang w:eastAsia="ru-RU"/>
        </w:rPr>
        <w:t>временем</w:t>
      </w:r>
      <w:r w:rsidRPr="007B2BBF">
        <w:rPr>
          <w:rFonts w:eastAsia="Times New Roman" w:cs="Times New Roman"/>
          <w:color w:val="000000"/>
          <w:sz w:val="24"/>
          <w:szCs w:val="24"/>
          <w:lang w:eastAsia="ru-RU"/>
        </w:rPr>
        <w:t>. И ты скоро будешь взрослым, пойдешь в школу</w:t>
      </w:r>
      <w:r>
        <w:rPr>
          <w:rFonts w:eastAsia="Times New Roman" w:cs="Times New Roman"/>
          <w:color w:val="000000"/>
          <w:sz w:val="24"/>
          <w:szCs w:val="24"/>
          <w:lang w:eastAsia="ru-RU"/>
        </w:rPr>
        <w:t>,</w:t>
      </w:r>
      <w:r w:rsidRPr="007B2BBF">
        <w:rPr>
          <w:rFonts w:eastAsia="Times New Roman" w:cs="Times New Roman"/>
          <w:color w:val="000000"/>
          <w:sz w:val="24"/>
          <w:szCs w:val="24"/>
          <w:lang w:eastAsia="ru-RU"/>
        </w:rPr>
        <w:t xml:space="preserve"> и пословица "Делу время и потехе час" станет для тебя актуальной. Нужно будет сначала сделать уроки, подготовиться к занятиям, а потом со спокойной душой отдыхать и развлекаться. Ну а пока ты маленький, можешь все свое время посвящать потехе, никто тебе и слова не скажет.</w:t>
      </w:r>
    </w:p>
    <w:p w:rsidR="00A41DEE" w:rsidRPr="004E65F2" w:rsidRDefault="00A41DEE" w:rsidP="00A41DEE">
      <w:pPr>
        <w:shd w:val="clear" w:color="auto" w:fill="FFFFFF"/>
        <w:spacing w:after="0" w:line="288" w:lineRule="atLeast"/>
        <w:jc w:val="center"/>
        <w:outlineLvl w:val="0"/>
        <w:rPr>
          <w:rFonts w:eastAsia="Times New Roman" w:cs="Times New Roman"/>
          <w:b/>
          <w:bCs/>
          <w:color w:val="000000"/>
          <w:kern w:val="36"/>
          <w:sz w:val="48"/>
          <w:szCs w:val="48"/>
          <w:lang w:eastAsia="ru-RU"/>
        </w:rPr>
      </w:pPr>
      <w:r w:rsidRPr="004E65F2">
        <w:rPr>
          <w:rFonts w:eastAsia="Times New Roman" w:cs="Times New Roman"/>
          <w:b/>
          <w:bCs/>
          <w:color w:val="000000"/>
          <w:kern w:val="36"/>
          <w:sz w:val="48"/>
          <w:szCs w:val="48"/>
          <w:lang w:eastAsia="ru-RU"/>
        </w:rPr>
        <w:t>Туманность «Песочные часы»</w:t>
      </w:r>
    </w:p>
    <w:p w:rsidR="00B30116" w:rsidRPr="00A41DEE" w:rsidRDefault="00A41DEE" w:rsidP="00A41DEE">
      <w:pPr>
        <w:pStyle w:val="c0"/>
        <w:spacing w:before="0" w:beforeAutospacing="0" w:after="0" w:afterAutospacing="0" w:line="270" w:lineRule="atLeast"/>
        <w:rPr>
          <w:rFonts w:ascii="Arial" w:hAnsi="Arial" w:cs="Arial"/>
          <w:color w:val="000000"/>
        </w:rPr>
      </w:pPr>
      <w:r w:rsidRPr="006606D9">
        <w:rPr>
          <w:rFonts w:ascii="Arial" w:hAnsi="Arial" w:cs="Arial"/>
          <w:noProof/>
          <w:color w:val="000000"/>
          <w:sz w:val="20"/>
          <w:szCs w:val="20"/>
        </w:rPr>
        <w:lastRenderedPageBreak/>
        <w:drawing>
          <wp:inline distT="0" distB="0" distL="0" distR="0" wp14:anchorId="0455AEB2" wp14:editId="661B953D">
            <wp:extent cx="4823331" cy="3917950"/>
            <wp:effectExtent l="0" t="0" r="0" b="6350"/>
            <wp:docPr id="3" name="Рисунок 3" descr="http://www.azbuka-uma.by/sites/default/files/images/pesochnie_ch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zbuka-uma.by/sites/default/files/images/pesochnie_chasi.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4948" t="2048" r="2730" b="22964"/>
                    <a:stretch/>
                  </pic:blipFill>
                  <pic:spPr bwMode="auto">
                    <a:xfrm>
                      <a:off x="0" y="0"/>
                      <a:ext cx="4829918" cy="39233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B30116" w:rsidRPr="00A41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C149A"/>
    <w:multiLevelType w:val="hybridMultilevel"/>
    <w:tmpl w:val="E89C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EE"/>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9E7385"/>
    <w:rsid w:val="00A41DEE"/>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customStyle="1" w:styleId="c0">
    <w:name w:val="c0"/>
    <w:basedOn w:val="a"/>
    <w:rsid w:val="00A41DEE"/>
    <w:pPr>
      <w:spacing w:before="100" w:beforeAutospacing="1" w:after="100" w:afterAutospacing="1" w:line="240" w:lineRule="auto"/>
    </w:pPr>
    <w:rPr>
      <w:rFonts w:eastAsia="Times New Roman" w:cs="Times New Roman"/>
      <w:sz w:val="24"/>
      <w:szCs w:val="24"/>
      <w:lang w:eastAsia="ru-RU"/>
    </w:rPr>
  </w:style>
  <w:style w:type="paragraph" w:styleId="a8">
    <w:name w:val="Normal (Web)"/>
    <w:basedOn w:val="a"/>
    <w:uiPriority w:val="99"/>
    <w:unhideWhenUsed/>
    <w:rsid w:val="00A41DEE"/>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customStyle="1" w:styleId="c0">
    <w:name w:val="c0"/>
    <w:basedOn w:val="a"/>
    <w:rsid w:val="00A41DEE"/>
    <w:pPr>
      <w:spacing w:before="100" w:beforeAutospacing="1" w:after="100" w:afterAutospacing="1" w:line="240" w:lineRule="auto"/>
    </w:pPr>
    <w:rPr>
      <w:rFonts w:eastAsia="Times New Roman" w:cs="Times New Roman"/>
      <w:sz w:val="24"/>
      <w:szCs w:val="24"/>
      <w:lang w:eastAsia="ru-RU"/>
    </w:rPr>
  </w:style>
  <w:style w:type="paragraph" w:styleId="a8">
    <w:name w:val="Normal (Web)"/>
    <w:basedOn w:val="a"/>
    <w:uiPriority w:val="99"/>
    <w:unhideWhenUsed/>
    <w:rsid w:val="00A41DEE"/>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azbuka-uma.by/opiti_i_eksperiment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hop.azbuka-uma.by/"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azbuka-uma.by/tvorcheskaya_masterskaya" TargetMode="External"/><Relationship Id="rId4" Type="http://schemas.openxmlformats.org/officeDocument/2006/relationships/settings" Target="settings.xml"/><Relationship Id="rId9" Type="http://schemas.openxmlformats.org/officeDocument/2006/relationships/hyperlink" Target="http://www.azbuka-uma.by/verevka_vremeni" TargetMode="External"/><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2019-11-14T14:17:00Z</dcterms:created>
  <dcterms:modified xsi:type="dcterms:W3CDTF">2019-11-14T14:18:00Z</dcterms:modified>
</cp:coreProperties>
</file>