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1F" w:rsidRPr="007F1F02" w:rsidRDefault="00B83F1F" w:rsidP="00B83F1F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1F02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B83F1F" w:rsidRPr="007F1F02" w:rsidRDefault="00B83F1F" w:rsidP="000C2217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39"/>
        <w:gridCol w:w="2939"/>
        <w:gridCol w:w="2939"/>
        <w:gridCol w:w="2939"/>
        <w:gridCol w:w="2940"/>
      </w:tblGrid>
      <w:tr w:rsidR="001A4DD6" w:rsidRPr="007F1F02" w:rsidTr="00953486">
        <w:trPr>
          <w:trHeight w:val="144"/>
        </w:trPr>
        <w:tc>
          <w:tcPr>
            <w:tcW w:w="2939" w:type="dxa"/>
          </w:tcPr>
          <w:p w:rsidR="001A4DD6" w:rsidRPr="007F1F02" w:rsidRDefault="001A4DD6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 на уроке</w:t>
            </w:r>
            <w:r w:rsidR="00071286" w:rsidRPr="007F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типом урока</w:t>
            </w:r>
          </w:p>
        </w:tc>
        <w:tc>
          <w:tcPr>
            <w:tcW w:w="2939" w:type="dxa"/>
          </w:tcPr>
          <w:p w:rsidR="001A4DD6" w:rsidRPr="007F1F02" w:rsidRDefault="00071286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2939" w:type="dxa"/>
          </w:tcPr>
          <w:p w:rsidR="001A4DD6" w:rsidRPr="007F1F02" w:rsidRDefault="00071286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учителя: содержание работы, приёмы и способы реализации содержания, формы организации</w:t>
            </w:r>
          </w:p>
        </w:tc>
        <w:tc>
          <w:tcPr>
            <w:tcW w:w="2939" w:type="dxa"/>
          </w:tcPr>
          <w:p w:rsidR="001A4DD6" w:rsidRPr="007F1F02" w:rsidRDefault="00071286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 (самостоятельная работа учащихся)</w:t>
            </w:r>
          </w:p>
        </w:tc>
        <w:tc>
          <w:tcPr>
            <w:tcW w:w="2940" w:type="dxa"/>
          </w:tcPr>
          <w:p w:rsidR="001A4DD6" w:rsidRPr="007F1F02" w:rsidRDefault="00071286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b/>
                <w:sz w:val="24"/>
                <w:szCs w:val="24"/>
              </w:rPr>
              <w:t>Какие УУД формируются на каждом этапе</w:t>
            </w:r>
          </w:p>
        </w:tc>
      </w:tr>
      <w:tr w:rsidR="001A4DD6" w:rsidRPr="007F1F02" w:rsidTr="00953486">
        <w:trPr>
          <w:trHeight w:val="144"/>
        </w:trPr>
        <w:tc>
          <w:tcPr>
            <w:tcW w:w="2939" w:type="dxa"/>
          </w:tcPr>
          <w:p w:rsidR="001A4DD6" w:rsidRPr="007F1F02" w:rsidRDefault="0055642D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939" w:type="dxa"/>
          </w:tcPr>
          <w:p w:rsidR="001A4DD6" w:rsidRPr="007F1F02" w:rsidRDefault="0055642D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урока, мотивирование на дальнейшее изучение темы</w:t>
            </w:r>
          </w:p>
        </w:tc>
        <w:tc>
          <w:tcPr>
            <w:tcW w:w="2939" w:type="dxa"/>
          </w:tcPr>
          <w:p w:rsidR="001A4DD6" w:rsidRPr="007F1F02" w:rsidRDefault="0055642D" w:rsidP="00B8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Приветствие. Задаёт вопрос: «</w:t>
            </w:r>
            <w:r w:rsidRPr="007F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D605DD" w:rsidRPr="007F1F0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D605DD" w:rsidRPr="007F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D605DD" w:rsidRPr="007F1F0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D605DD" w:rsidRPr="007F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605DD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5DD" w:rsidRPr="007F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D605DD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5DD" w:rsidRPr="007F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hobby</w:t>
            </w:r>
            <w:r w:rsidR="00D605DD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Организует работу с заголовком. Как он соотносится с темой нашего модуля.</w:t>
            </w:r>
            <w:r w:rsidR="00B83F1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читель просит посмотреть на фото с изображениями </w:t>
            </w:r>
            <w:r w:rsidR="00D605DD" w:rsidRPr="007F1F02">
              <w:rPr>
                <w:rFonts w:ascii="Times New Roman" w:hAnsi="Times New Roman" w:cs="Times New Roman"/>
                <w:sz w:val="24"/>
                <w:szCs w:val="24"/>
              </w:rPr>
              <w:t>знаменитых людей и назвать кто они, используя имена</w:t>
            </w:r>
            <w:r w:rsidR="005A3648" w:rsidRPr="007F1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5DD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</w:tcPr>
          <w:p w:rsidR="001A4DD6" w:rsidRPr="007F1F02" w:rsidRDefault="0055642D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Приветствие. Отвечают на вопрос.</w:t>
            </w:r>
            <w:r w:rsidR="00CE1AA0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Читают заголовок, переводят его, формулируют цель урока.</w:t>
            </w:r>
            <w:r w:rsidR="00B8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AA0" w:rsidRPr="007F1F02">
              <w:rPr>
                <w:rFonts w:ascii="Times New Roman" w:hAnsi="Times New Roman" w:cs="Times New Roman"/>
                <w:sz w:val="24"/>
                <w:szCs w:val="24"/>
              </w:rPr>
              <w:t>Участвуют в коммун</w:t>
            </w:r>
            <w:r w:rsidR="00D605DD" w:rsidRPr="007F1F02">
              <w:rPr>
                <w:rFonts w:ascii="Times New Roman" w:hAnsi="Times New Roman" w:cs="Times New Roman"/>
                <w:sz w:val="24"/>
                <w:szCs w:val="24"/>
              </w:rPr>
              <w:t>икации, узнавая знаменитостей</w:t>
            </w:r>
            <w:r w:rsidR="00CE1AA0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на фото, говор</w:t>
            </w:r>
            <w:r w:rsidR="00D605DD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ят </w:t>
            </w:r>
            <w:r w:rsidR="00D31E89" w:rsidRPr="007F1F02">
              <w:rPr>
                <w:rFonts w:ascii="Times New Roman" w:hAnsi="Times New Roman" w:cs="Times New Roman"/>
                <w:sz w:val="24"/>
                <w:szCs w:val="24"/>
              </w:rPr>
              <w:t>чем они знамениты и кто им нравится</w:t>
            </w:r>
            <w:r w:rsidR="00CE1AA0" w:rsidRPr="007F1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1A4DD6" w:rsidRPr="007F1F02" w:rsidRDefault="00CE1AA0" w:rsidP="00B8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Коммуникативные, личностные УУД. Прогнозирование темы урока.</w:t>
            </w:r>
          </w:p>
        </w:tc>
      </w:tr>
      <w:tr w:rsidR="001A4DD6" w:rsidRPr="007F1F02" w:rsidTr="00953486">
        <w:trPr>
          <w:trHeight w:val="144"/>
        </w:trPr>
        <w:tc>
          <w:tcPr>
            <w:tcW w:w="2939" w:type="dxa"/>
          </w:tcPr>
          <w:p w:rsidR="001A4DD6" w:rsidRPr="007F1F02" w:rsidRDefault="00CE1AA0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</w:p>
        </w:tc>
        <w:tc>
          <w:tcPr>
            <w:tcW w:w="2939" w:type="dxa"/>
          </w:tcPr>
          <w:p w:rsidR="001A4DD6" w:rsidRPr="007F1F02" w:rsidRDefault="00CE1AA0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Активизация изученной ранее тематической лексики</w:t>
            </w:r>
          </w:p>
        </w:tc>
        <w:tc>
          <w:tcPr>
            <w:tcW w:w="2939" w:type="dxa"/>
          </w:tcPr>
          <w:p w:rsidR="001A4DD6" w:rsidRPr="007F1F02" w:rsidRDefault="00AB2BD3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На доске прикреплена звезда. Учитель задаёт вопрос «</w:t>
            </w:r>
            <w:r w:rsidRPr="007F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stars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?” и предлагает ученикам заполнить спайде</w:t>
            </w:r>
            <w:r w:rsidR="005A3648" w:rsidRPr="007F1F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грамму словами- </w:t>
            </w:r>
            <w:r w:rsidRPr="007F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singer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actor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="00435116" w:rsidRPr="007F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tress</w:t>
            </w:r>
            <w:r w:rsidR="00435116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116" w:rsidRPr="007F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sportsman</w:t>
            </w:r>
            <w:r w:rsidR="00435116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</w:tcPr>
          <w:p w:rsidR="001A4DD6" w:rsidRPr="007F1F02" w:rsidRDefault="00435116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Обучающиеся называют слова,</w:t>
            </w:r>
            <w:r w:rsidR="005A3648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заполняют спайде</w:t>
            </w:r>
            <w:r w:rsidR="005A3648" w:rsidRPr="007F1F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грамму</w:t>
            </w:r>
            <w:r w:rsidR="00176A28" w:rsidRPr="007F1F02">
              <w:rPr>
                <w:rFonts w:ascii="Times New Roman" w:hAnsi="Times New Roman" w:cs="Times New Roman"/>
                <w:sz w:val="24"/>
                <w:szCs w:val="24"/>
              </w:rPr>
              <w:t>, повторяют слова за учителем.</w:t>
            </w:r>
          </w:p>
        </w:tc>
        <w:tc>
          <w:tcPr>
            <w:tcW w:w="2940" w:type="dxa"/>
          </w:tcPr>
          <w:p w:rsidR="001A4DD6" w:rsidRPr="007F1F02" w:rsidRDefault="00176A28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Личностные, коммуникативные, регулятивные.</w:t>
            </w:r>
            <w:r w:rsidR="00B8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CB7" w:rsidRPr="007F1F02">
              <w:rPr>
                <w:rFonts w:ascii="Times New Roman" w:hAnsi="Times New Roman" w:cs="Times New Roman"/>
                <w:sz w:val="24"/>
                <w:szCs w:val="24"/>
              </w:rPr>
              <w:t>Умение проводить сопоставления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DD6" w:rsidRPr="007F1F02" w:rsidTr="00953486">
        <w:trPr>
          <w:trHeight w:val="144"/>
        </w:trPr>
        <w:tc>
          <w:tcPr>
            <w:tcW w:w="2939" w:type="dxa"/>
          </w:tcPr>
          <w:p w:rsidR="001A4DD6" w:rsidRPr="007F1F02" w:rsidRDefault="00176A28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лексического материала</w:t>
            </w:r>
          </w:p>
        </w:tc>
        <w:tc>
          <w:tcPr>
            <w:tcW w:w="2939" w:type="dxa"/>
          </w:tcPr>
          <w:p w:rsidR="001A4DD6" w:rsidRPr="007F1F02" w:rsidRDefault="00176A28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в речи активной лексики</w:t>
            </w:r>
          </w:p>
        </w:tc>
        <w:tc>
          <w:tcPr>
            <w:tcW w:w="2939" w:type="dxa"/>
          </w:tcPr>
          <w:p w:rsidR="001A4DD6" w:rsidRPr="007F1F02" w:rsidRDefault="00176A28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Учитель организует фронтальную работу: п</w:t>
            </w:r>
            <w:r w:rsidR="00272030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учащимся прочитать текст и по </w:t>
            </w:r>
            <w:r w:rsidR="00272030" w:rsidRPr="007F1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прочитанному заполнить профайл певицы</w:t>
            </w:r>
            <w:r w:rsidR="0008217A" w:rsidRPr="007F1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1A4DD6" w:rsidRPr="007F1F02" w:rsidRDefault="0008217A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</w:t>
            </w:r>
            <w:r w:rsidR="00272030" w:rsidRPr="007F1F02">
              <w:rPr>
                <w:rFonts w:ascii="Times New Roman" w:hAnsi="Times New Roman" w:cs="Times New Roman"/>
                <w:sz w:val="24"/>
                <w:szCs w:val="24"/>
              </w:rPr>
              <w:t>читают текст и заполняют профайл.</w:t>
            </w:r>
          </w:p>
        </w:tc>
        <w:tc>
          <w:tcPr>
            <w:tcW w:w="2940" w:type="dxa"/>
          </w:tcPr>
          <w:p w:rsidR="001A4DD6" w:rsidRPr="007F1F02" w:rsidRDefault="0008217A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Личностные, коммуникативные, регулятивные.</w:t>
            </w:r>
            <w:r w:rsidR="00B8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 в соответствии с коммуникативными задачами.</w:t>
            </w:r>
          </w:p>
        </w:tc>
      </w:tr>
      <w:tr w:rsidR="001A4DD6" w:rsidRPr="007F1F02" w:rsidTr="00953486">
        <w:trPr>
          <w:trHeight w:val="144"/>
        </w:trPr>
        <w:tc>
          <w:tcPr>
            <w:tcW w:w="2939" w:type="dxa"/>
          </w:tcPr>
          <w:p w:rsidR="001A4DD6" w:rsidRPr="007F1F02" w:rsidRDefault="0008217A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</w:p>
        </w:tc>
        <w:tc>
          <w:tcPr>
            <w:tcW w:w="2939" w:type="dxa"/>
          </w:tcPr>
          <w:p w:rsidR="001A4DD6" w:rsidRPr="007F1F02" w:rsidRDefault="0008217A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Восприятие иноязычной речи на слух</w:t>
            </w:r>
          </w:p>
        </w:tc>
        <w:tc>
          <w:tcPr>
            <w:tcW w:w="2939" w:type="dxa"/>
          </w:tcPr>
          <w:p w:rsidR="001A4DD6" w:rsidRPr="007F1F02" w:rsidRDefault="0008217A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272030" w:rsidRPr="007F1F02">
              <w:rPr>
                <w:rFonts w:ascii="Times New Roman" w:hAnsi="Times New Roman" w:cs="Times New Roman"/>
                <w:sz w:val="24"/>
                <w:szCs w:val="24"/>
              </w:rPr>
              <w:t>ель предлагает прослушать статью о певице Шакире, обменяться профайлами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и проконтролировать правильность понимания иноязычной речи.</w:t>
            </w:r>
            <w:r w:rsidR="00B8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Закончить предложения</w:t>
            </w:r>
            <w:r w:rsidR="005B07A2" w:rsidRPr="007F1F02">
              <w:rPr>
                <w:rFonts w:ascii="Times New Roman" w:hAnsi="Times New Roman" w:cs="Times New Roman"/>
                <w:sz w:val="24"/>
                <w:szCs w:val="24"/>
              </w:rPr>
              <w:t>, данные в упражнении.</w:t>
            </w:r>
            <w:r w:rsidR="00B8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945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организует </w:t>
            </w:r>
            <w:r w:rsidR="005B07A2" w:rsidRPr="007F1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7945" w:rsidRPr="007F1F02">
              <w:rPr>
                <w:rFonts w:ascii="Times New Roman" w:hAnsi="Times New Roman" w:cs="Times New Roman"/>
                <w:sz w:val="24"/>
                <w:szCs w:val="24"/>
              </w:rPr>
              <w:t>роверку, предложив ученикам прочитать написанное</w:t>
            </w:r>
            <w:r w:rsidR="005B07A2" w:rsidRPr="007F1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648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Спрашивает об ошибках учеников</w:t>
            </w:r>
            <w:r w:rsidR="006E7945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проверки задания.</w:t>
            </w:r>
          </w:p>
        </w:tc>
        <w:tc>
          <w:tcPr>
            <w:tcW w:w="2939" w:type="dxa"/>
          </w:tcPr>
          <w:p w:rsidR="001A4DD6" w:rsidRPr="007F1F02" w:rsidRDefault="006E7945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Учащиеся прослушивают статью, читают её в учебнике, проверяют друг друга,</w:t>
            </w:r>
            <w:r w:rsidR="005A3648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обменявшись профайлами</w:t>
            </w:r>
            <w:r w:rsidR="005B07A2" w:rsidRPr="007F1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A2" w:rsidRPr="007F1F02">
              <w:rPr>
                <w:rFonts w:ascii="Times New Roman" w:hAnsi="Times New Roman" w:cs="Times New Roman"/>
                <w:sz w:val="24"/>
                <w:szCs w:val="24"/>
              </w:rPr>
              <w:t>Заполняют пропуски в предложениях,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ответы все вместе</w:t>
            </w:r>
            <w:r w:rsidR="005B07A2" w:rsidRPr="007F1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1A4DD6" w:rsidRPr="007F1F02" w:rsidRDefault="005B07A2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правильного восприятия иноязычной речи на слух.</w:t>
            </w:r>
            <w:r w:rsidR="00B8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Контроль своей деятельности по ходу или результатам выполнения задания.</w:t>
            </w:r>
          </w:p>
        </w:tc>
      </w:tr>
      <w:tr w:rsidR="001A4DD6" w:rsidRPr="007F1F02" w:rsidTr="00953486">
        <w:trPr>
          <w:trHeight w:val="144"/>
        </w:trPr>
        <w:tc>
          <w:tcPr>
            <w:tcW w:w="2939" w:type="dxa"/>
          </w:tcPr>
          <w:p w:rsidR="001A4DD6" w:rsidRPr="007F1F02" w:rsidRDefault="00782B36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и первичное закрепление знаний</w:t>
            </w:r>
          </w:p>
        </w:tc>
        <w:tc>
          <w:tcPr>
            <w:tcW w:w="2939" w:type="dxa"/>
          </w:tcPr>
          <w:p w:rsidR="001A4DD6" w:rsidRPr="007F1F02" w:rsidRDefault="00782B36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действий</w:t>
            </w:r>
          </w:p>
        </w:tc>
        <w:tc>
          <w:tcPr>
            <w:tcW w:w="2939" w:type="dxa"/>
          </w:tcPr>
          <w:p w:rsidR="001A4DD6" w:rsidRPr="007F1F02" w:rsidRDefault="00782B36" w:rsidP="00CA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E7945" w:rsidRPr="007F1F02">
              <w:rPr>
                <w:rFonts w:ascii="Times New Roman" w:hAnsi="Times New Roman" w:cs="Times New Roman"/>
                <w:sz w:val="24"/>
                <w:szCs w:val="24"/>
              </w:rPr>
              <w:t>делит учащихся</w:t>
            </w:r>
            <w:r w:rsidR="00CA6072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на 4 группы, предлагает выбрать лидера и он выбирает профайл об одном из известных людей предложенных ранее на фото. Каждая группа составляет рассказ об этом человеке. </w:t>
            </w:r>
          </w:p>
        </w:tc>
        <w:tc>
          <w:tcPr>
            <w:tcW w:w="2939" w:type="dxa"/>
          </w:tcPr>
          <w:p w:rsidR="001A4DD6" w:rsidRPr="007F1F02" w:rsidRDefault="00CA6072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Учащиеся совместно составляют рассказ, используя материалы предоставленные учителем и фото для описания внешности.</w:t>
            </w:r>
          </w:p>
        </w:tc>
        <w:tc>
          <w:tcPr>
            <w:tcW w:w="2940" w:type="dxa"/>
          </w:tcPr>
          <w:p w:rsidR="001A4DD6" w:rsidRPr="007F1F02" w:rsidRDefault="00C75DFB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Коммуникативные, познавательные, личностные, регулятивные.</w:t>
            </w:r>
          </w:p>
        </w:tc>
      </w:tr>
      <w:tr w:rsidR="001A4DD6" w:rsidRPr="007F1F02" w:rsidTr="00953486">
        <w:trPr>
          <w:trHeight w:val="144"/>
        </w:trPr>
        <w:tc>
          <w:tcPr>
            <w:tcW w:w="2939" w:type="dxa"/>
          </w:tcPr>
          <w:p w:rsidR="001A4DD6" w:rsidRPr="007F1F02" w:rsidRDefault="00C75DFB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первичного запоминания</w:t>
            </w:r>
          </w:p>
        </w:tc>
        <w:tc>
          <w:tcPr>
            <w:tcW w:w="2939" w:type="dxa"/>
          </w:tcPr>
          <w:p w:rsidR="001A4DD6" w:rsidRPr="007F1F02" w:rsidRDefault="00C75DFB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Закрепить у обучающихся те знания и умения</w:t>
            </w:r>
            <w:r w:rsidR="00654B81" w:rsidRPr="007F1F02">
              <w:rPr>
                <w:rFonts w:ascii="Times New Roman" w:hAnsi="Times New Roman" w:cs="Times New Roman"/>
                <w:sz w:val="24"/>
                <w:szCs w:val="24"/>
              </w:rPr>
              <w:t>, которые необходимы для самостоятельной работы по этому материалу</w:t>
            </w:r>
            <w:r w:rsidR="00CA6072" w:rsidRPr="007F1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1A4DD6" w:rsidRPr="007F1F02" w:rsidRDefault="00654B81" w:rsidP="00CA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Учитель предлагает</w:t>
            </w:r>
            <w:r w:rsidR="00CA6072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каждой группе представить свой рассказ,</w:t>
            </w:r>
            <w:r w:rsidR="00277F5D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072" w:rsidRPr="007F1F02">
              <w:rPr>
                <w:rFonts w:ascii="Times New Roman" w:hAnsi="Times New Roman" w:cs="Times New Roman"/>
                <w:sz w:val="24"/>
                <w:szCs w:val="24"/>
              </w:rPr>
              <w:t>где участие принимают все члены группы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3F66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F53F66" w:rsidRPr="007F1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группа, которая угадывает первая о ком идёт речь</w:t>
            </w:r>
            <w:r w:rsidR="00277F5D" w:rsidRPr="007F1F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3F66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звёздочки.</w:t>
            </w:r>
            <w:r w:rsidR="00B8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самостоятельную</w:t>
            </w:r>
            <w:r w:rsidR="00953486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 w:rsidR="00F53F66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упражнениями 1 и 2 на стр. 37 в рабочей тетради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1A4DD6" w:rsidRPr="007F1F02" w:rsidRDefault="00CA6072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выходят к доске группами,</w:t>
            </w:r>
            <w:r w:rsidR="00F53F66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рассказывают о знаменитом</w:t>
            </w:r>
            <w:r w:rsidR="00F53F66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человеке</w:t>
            </w:r>
            <w:r w:rsidR="00277F5D" w:rsidRPr="007F1F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F66" w:rsidRPr="007F1F02">
              <w:rPr>
                <w:rFonts w:ascii="Times New Roman" w:hAnsi="Times New Roman" w:cs="Times New Roman"/>
                <w:sz w:val="24"/>
                <w:szCs w:val="24"/>
              </w:rPr>
              <w:t>не называя имени,</w:t>
            </w:r>
            <w:r w:rsidR="00277F5D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F66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все остальные угадывают о </w:t>
            </w:r>
            <w:r w:rsidR="00F53F66" w:rsidRPr="007F1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 идёт речь</w:t>
            </w:r>
            <w:r w:rsidR="00114AC7" w:rsidRPr="007F1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3F66" w:rsidRPr="007F1F02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в рабочей тетради</w:t>
            </w:r>
            <w:r w:rsidR="00114AC7" w:rsidRPr="007F1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1A4DD6" w:rsidRPr="007F1F02" w:rsidRDefault="00114AC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своей работы и работы одноклассников.</w:t>
            </w:r>
          </w:p>
        </w:tc>
      </w:tr>
      <w:tr w:rsidR="001A4DD6" w:rsidRPr="007F1F02" w:rsidTr="00953486">
        <w:trPr>
          <w:trHeight w:val="1167"/>
        </w:trPr>
        <w:tc>
          <w:tcPr>
            <w:tcW w:w="2939" w:type="dxa"/>
          </w:tcPr>
          <w:p w:rsidR="001A4DD6" w:rsidRPr="007F1F02" w:rsidRDefault="00114AC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939" w:type="dxa"/>
          </w:tcPr>
          <w:p w:rsidR="001A4DD6" w:rsidRPr="007F1F02" w:rsidRDefault="00114AC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Творческое применение полученных знаний</w:t>
            </w:r>
          </w:p>
        </w:tc>
        <w:tc>
          <w:tcPr>
            <w:tcW w:w="2939" w:type="dxa"/>
          </w:tcPr>
          <w:p w:rsidR="001A4DD6" w:rsidRPr="007F1F02" w:rsidRDefault="00114AC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Учитель зад</w:t>
            </w:r>
            <w:r w:rsidR="00F53F66" w:rsidRPr="007F1F02">
              <w:rPr>
                <w:rFonts w:ascii="Times New Roman" w:hAnsi="Times New Roman" w:cs="Times New Roman"/>
                <w:sz w:val="24"/>
                <w:szCs w:val="24"/>
              </w:rPr>
              <w:t>аёт написать профайл о своём любимом знаменитом человеке</w:t>
            </w: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1A4DD6" w:rsidRPr="007F1F02" w:rsidRDefault="00114AC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Ученики записывают домашнее задание</w:t>
            </w:r>
          </w:p>
        </w:tc>
        <w:tc>
          <w:tcPr>
            <w:tcW w:w="2940" w:type="dxa"/>
          </w:tcPr>
          <w:p w:rsidR="001A4DD6" w:rsidRPr="007F1F02" w:rsidRDefault="00114AC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Развитие умений продуктивного письма, развитие творческих способностей учащихся.</w:t>
            </w:r>
          </w:p>
        </w:tc>
      </w:tr>
      <w:tr w:rsidR="001A4DD6" w:rsidRPr="007F1F02" w:rsidTr="00953486">
        <w:trPr>
          <w:trHeight w:val="3201"/>
        </w:trPr>
        <w:tc>
          <w:tcPr>
            <w:tcW w:w="2939" w:type="dxa"/>
          </w:tcPr>
          <w:p w:rsidR="001A4DD6" w:rsidRPr="007F1F02" w:rsidRDefault="00114AC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Оценка знаний и рефлексия учебной деятельности на уроке</w:t>
            </w:r>
          </w:p>
        </w:tc>
        <w:tc>
          <w:tcPr>
            <w:tcW w:w="2939" w:type="dxa"/>
          </w:tcPr>
          <w:p w:rsidR="001A4DD6" w:rsidRPr="007F1F02" w:rsidRDefault="00114AC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урока, о</w:t>
            </w:r>
            <w:r w:rsidR="00953486" w:rsidRPr="007F1F02">
              <w:rPr>
                <w:rFonts w:ascii="Times New Roman" w:hAnsi="Times New Roman" w:cs="Times New Roman"/>
                <w:sz w:val="24"/>
                <w:szCs w:val="24"/>
              </w:rPr>
              <w:t>ценивание работы обучающихся</w:t>
            </w:r>
            <w:r w:rsidR="00F53F66" w:rsidRPr="007F1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1A4DD6" w:rsidRPr="007F1F02" w:rsidRDefault="00953486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выразить своё отношение к уроку, повторить, что они научились делать на уроке (выражать, описывать, читать, писать), а также предлагает учащимся оценить свою работу на уроке</w:t>
            </w:r>
            <w:r w:rsidR="00F53F66" w:rsidRPr="007F1F02">
              <w:rPr>
                <w:rFonts w:ascii="Times New Roman" w:hAnsi="Times New Roman" w:cs="Times New Roman"/>
                <w:sz w:val="24"/>
                <w:szCs w:val="24"/>
              </w:rPr>
              <w:t>, подсчитав звёздочки, полученные за правильные ответы.</w:t>
            </w:r>
          </w:p>
        </w:tc>
        <w:tc>
          <w:tcPr>
            <w:tcW w:w="2939" w:type="dxa"/>
          </w:tcPr>
          <w:p w:rsidR="001A4DD6" w:rsidRPr="007F1F02" w:rsidRDefault="00953486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Обучающиеся высказывают своё мнение и оценивают свою работу</w:t>
            </w:r>
            <w:r w:rsidR="00F53F66" w:rsidRPr="007F1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1A4DD6" w:rsidRPr="007F1F02" w:rsidRDefault="00953486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02">
              <w:rPr>
                <w:rFonts w:ascii="Times New Roman" w:hAnsi="Times New Roman" w:cs="Times New Roman"/>
                <w:sz w:val="24"/>
                <w:szCs w:val="24"/>
              </w:rPr>
              <w:t>Оценивание личной деятельности, развитие умения делать обобщение, выводы.</w:t>
            </w:r>
          </w:p>
        </w:tc>
      </w:tr>
    </w:tbl>
    <w:p w:rsidR="001A4DD6" w:rsidRPr="007F1F02" w:rsidRDefault="001A4DD6" w:rsidP="000C221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A4DD6" w:rsidRPr="007F1F02" w:rsidSect="003C1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82" w:rsidRDefault="00926882" w:rsidP="003C1803">
      <w:pPr>
        <w:spacing w:after="0" w:line="240" w:lineRule="auto"/>
      </w:pPr>
      <w:r>
        <w:separator/>
      </w:r>
    </w:p>
  </w:endnote>
  <w:endnote w:type="continuationSeparator" w:id="0">
    <w:p w:rsidR="00926882" w:rsidRDefault="00926882" w:rsidP="003C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82" w:rsidRDefault="00926882" w:rsidP="003C1803">
      <w:pPr>
        <w:spacing w:after="0" w:line="240" w:lineRule="auto"/>
      </w:pPr>
      <w:r>
        <w:separator/>
      </w:r>
    </w:p>
  </w:footnote>
  <w:footnote w:type="continuationSeparator" w:id="0">
    <w:p w:rsidR="00926882" w:rsidRDefault="00926882" w:rsidP="003C1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803"/>
    <w:rsid w:val="00071286"/>
    <w:rsid w:val="0008217A"/>
    <w:rsid w:val="000C2217"/>
    <w:rsid w:val="00114AC7"/>
    <w:rsid w:val="0012166F"/>
    <w:rsid w:val="00176A28"/>
    <w:rsid w:val="00176C7C"/>
    <w:rsid w:val="001A4DD6"/>
    <w:rsid w:val="00272030"/>
    <w:rsid w:val="00277F5D"/>
    <w:rsid w:val="003324ED"/>
    <w:rsid w:val="00344B78"/>
    <w:rsid w:val="003C1803"/>
    <w:rsid w:val="00435116"/>
    <w:rsid w:val="004B7E1A"/>
    <w:rsid w:val="0055642D"/>
    <w:rsid w:val="005A3648"/>
    <w:rsid w:val="005B07A2"/>
    <w:rsid w:val="005B122E"/>
    <w:rsid w:val="005B413D"/>
    <w:rsid w:val="00654B81"/>
    <w:rsid w:val="006B2640"/>
    <w:rsid w:val="006D5503"/>
    <w:rsid w:val="006E7945"/>
    <w:rsid w:val="00782B36"/>
    <w:rsid w:val="007F1F02"/>
    <w:rsid w:val="00837E26"/>
    <w:rsid w:val="008843C0"/>
    <w:rsid w:val="00926882"/>
    <w:rsid w:val="00930C2D"/>
    <w:rsid w:val="00953486"/>
    <w:rsid w:val="009A4140"/>
    <w:rsid w:val="00A50EEF"/>
    <w:rsid w:val="00AB2BD3"/>
    <w:rsid w:val="00B436C5"/>
    <w:rsid w:val="00B83F1F"/>
    <w:rsid w:val="00C75DFB"/>
    <w:rsid w:val="00CA6072"/>
    <w:rsid w:val="00CE1AA0"/>
    <w:rsid w:val="00D31E89"/>
    <w:rsid w:val="00D605DD"/>
    <w:rsid w:val="00F25CB7"/>
    <w:rsid w:val="00F53F66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1803"/>
  </w:style>
  <w:style w:type="paragraph" w:styleId="a5">
    <w:name w:val="footer"/>
    <w:basedOn w:val="a"/>
    <w:link w:val="a6"/>
    <w:uiPriority w:val="99"/>
    <w:semiHidden/>
    <w:unhideWhenUsed/>
    <w:rsid w:val="003C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1803"/>
  </w:style>
  <w:style w:type="table" w:styleId="a7">
    <w:name w:val="Table Grid"/>
    <w:basedOn w:val="a1"/>
    <w:uiPriority w:val="59"/>
    <w:rsid w:val="001A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Надежда Пронская</cp:lastModifiedBy>
  <cp:revision>2</cp:revision>
  <cp:lastPrinted>2016-12-11T13:26:00Z</cp:lastPrinted>
  <dcterms:created xsi:type="dcterms:W3CDTF">2019-10-21T12:02:00Z</dcterms:created>
  <dcterms:modified xsi:type="dcterms:W3CDTF">2019-10-21T12:02:00Z</dcterms:modified>
</cp:coreProperties>
</file>