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5246"/>
        <w:gridCol w:w="5015"/>
      </w:tblGrid>
      <w:tr w:rsidR="00EE22A1" w:rsidRPr="00CE5A98" w:rsidTr="00CE5A98">
        <w:tc>
          <w:tcPr>
            <w:tcW w:w="1714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</w:rPr>
            </w:pPr>
            <w:r w:rsidRPr="00CE5A98">
              <w:rPr>
                <w:rFonts w:ascii="Times New Roman" w:hAnsi="Times New Roman"/>
                <w:b/>
                <w:sz w:val="48"/>
                <w:szCs w:val="48"/>
              </w:rPr>
              <w:t>1 группа</w:t>
            </w: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1680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</w:rPr>
            </w:pPr>
            <w:r w:rsidRPr="00CE5A98">
              <w:rPr>
                <w:rFonts w:ascii="Times New Roman" w:hAnsi="Times New Roman"/>
                <w:b/>
                <w:sz w:val="48"/>
                <w:szCs w:val="48"/>
              </w:rPr>
              <w:t>2 группа</w:t>
            </w:r>
          </w:p>
        </w:tc>
        <w:tc>
          <w:tcPr>
            <w:tcW w:w="1606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b/>
                <w:sz w:val="48"/>
                <w:szCs w:val="48"/>
              </w:rPr>
            </w:pPr>
            <w:r w:rsidRPr="00CE5A98">
              <w:rPr>
                <w:rFonts w:ascii="Times New Roman" w:hAnsi="Times New Roman"/>
                <w:b/>
                <w:sz w:val="48"/>
                <w:szCs w:val="48"/>
              </w:rPr>
              <w:t>3 группа</w:t>
            </w:r>
          </w:p>
        </w:tc>
      </w:tr>
      <w:tr w:rsidR="00EE22A1" w:rsidRPr="00CE5A98" w:rsidTr="00CE5A98">
        <w:tc>
          <w:tcPr>
            <w:tcW w:w="1714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Экономика</w:t>
            </w: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80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 xml:space="preserve">Отрасль </w:t>
            </w:r>
          </w:p>
        </w:tc>
        <w:tc>
          <w:tcPr>
            <w:tcW w:w="1606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Трудовые ресурсы</w:t>
            </w:r>
          </w:p>
        </w:tc>
      </w:tr>
      <w:tr w:rsidR="00EE22A1" w:rsidRPr="00CE5A98" w:rsidTr="00CE5A98">
        <w:tc>
          <w:tcPr>
            <w:tcW w:w="1714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Арифметическая прогрессия</w:t>
            </w: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80" w:type="pct"/>
            <w:shd w:val="clear" w:color="auto" w:fill="auto"/>
          </w:tcPr>
          <w:p w:rsidR="00EE22A1" w:rsidRPr="00CE5A98" w:rsidRDefault="00EE22A1" w:rsidP="00CE5A98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 xml:space="preserve">Формула </w:t>
            </w:r>
            <w:r w:rsidR="00CE5A98">
              <w:rPr>
                <w:rFonts w:ascii="Times New Roman" w:hAnsi="Times New Roman"/>
                <w:sz w:val="48"/>
                <w:szCs w:val="48"/>
                <w:lang w:val="en-US"/>
              </w:rPr>
              <w:t>n</w:t>
            </w:r>
            <w:bookmarkStart w:id="0" w:name="_GoBack"/>
            <w:bookmarkEnd w:id="0"/>
            <w:r w:rsidRPr="00CE5A98">
              <w:rPr>
                <w:rFonts w:ascii="Times New Roman" w:hAnsi="Times New Roman"/>
                <w:sz w:val="48"/>
                <w:szCs w:val="48"/>
              </w:rPr>
              <w:t>-члена</w:t>
            </w:r>
          </w:p>
        </w:tc>
        <w:tc>
          <w:tcPr>
            <w:tcW w:w="1606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Формула суммы п-первых членов</w:t>
            </w:r>
          </w:p>
        </w:tc>
      </w:tr>
      <w:tr w:rsidR="00EE22A1" w:rsidRPr="00CE5A98" w:rsidTr="00CE5A98">
        <w:tc>
          <w:tcPr>
            <w:tcW w:w="1714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Кооперирование</w:t>
            </w:r>
          </w:p>
          <w:p w:rsid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80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 xml:space="preserve">Комбинирование </w:t>
            </w:r>
          </w:p>
        </w:tc>
        <w:tc>
          <w:tcPr>
            <w:tcW w:w="1606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Концентрация</w:t>
            </w:r>
          </w:p>
        </w:tc>
      </w:tr>
      <w:tr w:rsidR="00EE22A1" w:rsidRPr="00CE5A98" w:rsidTr="00CE5A98">
        <w:tc>
          <w:tcPr>
            <w:tcW w:w="1714" w:type="pct"/>
            <w:shd w:val="clear" w:color="auto" w:fill="auto"/>
          </w:tcPr>
          <w:p w:rsidR="00EE22A1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Преобразование подобия</w:t>
            </w:r>
          </w:p>
          <w:p w:rsid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80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Теорема синусов</w:t>
            </w:r>
          </w:p>
        </w:tc>
        <w:tc>
          <w:tcPr>
            <w:tcW w:w="1606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Сумма углов треугольника</w:t>
            </w:r>
          </w:p>
        </w:tc>
      </w:tr>
      <w:tr w:rsidR="00EE22A1" w:rsidRPr="00CE5A98" w:rsidTr="00CE5A98">
        <w:tc>
          <w:tcPr>
            <w:tcW w:w="1714" w:type="pct"/>
            <w:shd w:val="clear" w:color="auto" w:fill="auto"/>
          </w:tcPr>
          <w:p w:rsidR="00EE22A1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Себестоимость</w:t>
            </w:r>
          </w:p>
          <w:p w:rsid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  <w:p w:rsidR="00CE5A98" w:rsidRPr="00CE5A98" w:rsidRDefault="00CE5A98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</w:p>
        </w:tc>
        <w:tc>
          <w:tcPr>
            <w:tcW w:w="1680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Производительность</w:t>
            </w:r>
          </w:p>
        </w:tc>
        <w:tc>
          <w:tcPr>
            <w:tcW w:w="1606" w:type="pct"/>
            <w:shd w:val="clear" w:color="auto" w:fill="auto"/>
          </w:tcPr>
          <w:p w:rsidR="00EE22A1" w:rsidRPr="00CE5A98" w:rsidRDefault="00EE22A1" w:rsidP="007A1F9F">
            <w:pPr>
              <w:spacing w:after="0" w:line="240" w:lineRule="auto"/>
              <w:rPr>
                <w:rFonts w:ascii="Times New Roman" w:hAnsi="Times New Roman"/>
                <w:sz w:val="48"/>
                <w:szCs w:val="48"/>
              </w:rPr>
            </w:pPr>
            <w:r w:rsidRPr="00CE5A98">
              <w:rPr>
                <w:rFonts w:ascii="Times New Roman" w:hAnsi="Times New Roman"/>
                <w:sz w:val="48"/>
                <w:szCs w:val="48"/>
              </w:rPr>
              <w:t>Специализация</w:t>
            </w:r>
          </w:p>
        </w:tc>
      </w:tr>
    </w:tbl>
    <w:p w:rsidR="00FD2348" w:rsidRDefault="00FD2348"/>
    <w:sectPr w:rsidR="00FD2348" w:rsidSect="00CE5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25"/>
    <w:rsid w:val="00CA7C25"/>
    <w:rsid w:val="00CE5A98"/>
    <w:rsid w:val="00EE22A1"/>
    <w:rsid w:val="00F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2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Turiki</dc:creator>
  <cp:keywords/>
  <dc:description/>
  <cp:lastModifiedBy>Turiki</cp:lastModifiedBy>
  <cp:revision>4</cp:revision>
  <dcterms:created xsi:type="dcterms:W3CDTF">2019-10-10T02:53:00Z</dcterms:created>
  <dcterms:modified xsi:type="dcterms:W3CDTF">2019-10-10T02:56:00Z</dcterms:modified>
</cp:coreProperties>
</file>