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95A" w:rsidRPr="009F588A" w:rsidRDefault="00FA795A" w:rsidP="00FA79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588A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FA795A" w:rsidRPr="00902A85" w:rsidRDefault="00FA795A" w:rsidP="00FA79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6"/>
        <w:gridCol w:w="3343"/>
        <w:gridCol w:w="2656"/>
        <w:gridCol w:w="3546"/>
      </w:tblGrid>
      <w:tr w:rsidR="003640D7" w:rsidTr="007267B9">
        <w:tc>
          <w:tcPr>
            <w:tcW w:w="876" w:type="dxa"/>
          </w:tcPr>
          <w:p w:rsidR="002B2058" w:rsidRPr="007267B9" w:rsidRDefault="002B2058" w:rsidP="00902A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3343" w:type="dxa"/>
          </w:tcPr>
          <w:p w:rsidR="002B2058" w:rsidRPr="007267B9" w:rsidRDefault="002B2058" w:rsidP="00726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2656" w:type="dxa"/>
          </w:tcPr>
          <w:p w:rsidR="002B2058" w:rsidRPr="007267B9" w:rsidRDefault="002B2058" w:rsidP="00726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Содержание деятел</w:t>
            </w: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ности обучающихся</w:t>
            </w:r>
          </w:p>
        </w:tc>
        <w:tc>
          <w:tcPr>
            <w:tcW w:w="3546" w:type="dxa"/>
          </w:tcPr>
          <w:p w:rsidR="002B2058" w:rsidRPr="007267B9" w:rsidRDefault="002B2058" w:rsidP="00726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Оформление доски (или прим</w:t>
            </w: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чание)</w:t>
            </w:r>
          </w:p>
        </w:tc>
      </w:tr>
      <w:tr w:rsidR="003640D7" w:rsidTr="007267B9">
        <w:trPr>
          <w:cantSplit/>
          <w:trHeight w:val="1645"/>
        </w:trPr>
        <w:tc>
          <w:tcPr>
            <w:tcW w:w="876" w:type="dxa"/>
            <w:textDirection w:val="btLr"/>
          </w:tcPr>
          <w:p w:rsidR="002B2058" w:rsidRPr="007267B9" w:rsidRDefault="002B2058" w:rsidP="007267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343" w:type="dxa"/>
          </w:tcPr>
          <w:p w:rsidR="002B2058" w:rsidRPr="007267B9" w:rsidRDefault="007267B9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Приветствует класс, 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B2058" w:rsidRPr="007267B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B2058" w:rsidRPr="007267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B2058" w:rsidRPr="007267B9">
              <w:rPr>
                <w:rFonts w:ascii="Times New Roman" w:hAnsi="Times New Roman" w:cs="Times New Roman"/>
                <w:sz w:val="28"/>
                <w:szCs w:val="28"/>
              </w:rPr>
              <w:t>веряет готовность к ур</w:t>
            </w:r>
            <w:r w:rsidR="002B2058" w:rsidRPr="007267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B2058" w:rsidRPr="007267B9">
              <w:rPr>
                <w:rFonts w:ascii="Times New Roman" w:hAnsi="Times New Roman" w:cs="Times New Roman"/>
                <w:sz w:val="28"/>
                <w:szCs w:val="28"/>
              </w:rPr>
              <w:t>ку.</w:t>
            </w:r>
          </w:p>
          <w:p w:rsidR="002B2058" w:rsidRPr="007267B9" w:rsidRDefault="002B2058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Девизом нашего урока станут такие слова:</w:t>
            </w:r>
          </w:p>
          <w:p w:rsidR="002B2058" w:rsidRPr="007267B9" w:rsidRDefault="002B2058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«Внимательно слушай – и все услышишь.</w:t>
            </w:r>
          </w:p>
          <w:p w:rsidR="002B2058" w:rsidRPr="007267B9" w:rsidRDefault="002B2058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Внимательно смотри – и  все увидишь.</w:t>
            </w:r>
          </w:p>
          <w:p w:rsidR="002B2058" w:rsidRDefault="002B2058" w:rsidP="00BB5502">
            <w:pPr>
              <w:jc w:val="both"/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Думай и все поймешь»</w:t>
            </w:r>
            <w:r>
              <w:t xml:space="preserve"> </w:t>
            </w:r>
          </w:p>
        </w:tc>
        <w:tc>
          <w:tcPr>
            <w:tcW w:w="2656" w:type="dxa"/>
          </w:tcPr>
          <w:p w:rsidR="002B2058" w:rsidRPr="007267B9" w:rsidRDefault="007267B9" w:rsidP="00726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теля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, проверяют уровень своей г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товности к уроку</w:t>
            </w:r>
            <w:r w:rsidR="009B4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6" w:type="dxa"/>
          </w:tcPr>
          <w:p w:rsidR="002B2058" w:rsidRDefault="003640D7" w:rsidP="000C6CA2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202565</wp:posOffset>
                  </wp:positionV>
                  <wp:extent cx="2021840" cy="1616075"/>
                  <wp:effectExtent l="19050" t="0" r="0" b="0"/>
                  <wp:wrapTight wrapText="bothSides">
                    <wp:wrapPolygon edited="0">
                      <wp:start x="-204" y="0"/>
                      <wp:lineTo x="-204" y="21388"/>
                      <wp:lineTo x="21573" y="21388"/>
                      <wp:lineTo x="21573" y="0"/>
                      <wp:lineTo x="-204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40D7" w:rsidTr="007267B9">
        <w:trPr>
          <w:cantSplit/>
          <w:trHeight w:val="2031"/>
        </w:trPr>
        <w:tc>
          <w:tcPr>
            <w:tcW w:w="876" w:type="dxa"/>
            <w:textDirection w:val="btLr"/>
          </w:tcPr>
          <w:p w:rsidR="002B2058" w:rsidRPr="007267B9" w:rsidRDefault="002B2058" w:rsidP="007267B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B9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3343" w:type="dxa"/>
          </w:tcPr>
          <w:p w:rsidR="002B2058" w:rsidRPr="007267B9" w:rsidRDefault="002B2058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Какую тему изучали на прошлом уроке?</w:t>
            </w:r>
          </w:p>
          <w:p w:rsidR="002B2058" w:rsidRPr="007267B9" w:rsidRDefault="002B2058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Как называли наших предков?</w:t>
            </w:r>
          </w:p>
          <w:p w:rsidR="002B2058" w:rsidRPr="007267B9" w:rsidRDefault="002B2058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По берегам каких рек они селились?</w:t>
            </w:r>
          </w:p>
          <w:p w:rsidR="002B2058" w:rsidRDefault="002B2058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Какую роль играли реки в жизни наших предков?</w:t>
            </w:r>
          </w:p>
          <w:p w:rsidR="009B437C" w:rsidRPr="007267B9" w:rsidRDefault="009B437C" w:rsidP="00BB5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058" w:rsidRDefault="002B2058" w:rsidP="00BB5502">
            <w:pPr>
              <w:jc w:val="both"/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На доске корзина идей. Какими знаниями мы ее заполним. Чем заним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лись наши предки?</w:t>
            </w:r>
          </w:p>
        </w:tc>
        <w:tc>
          <w:tcPr>
            <w:tcW w:w="2656" w:type="dxa"/>
          </w:tcPr>
          <w:p w:rsidR="002B2058" w:rsidRPr="007267B9" w:rsidRDefault="0066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Называют тему, о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вечают на вопросы.</w:t>
            </w:r>
          </w:p>
          <w:p w:rsidR="002B2058" w:rsidRDefault="002B2058"/>
          <w:p w:rsidR="002B2058" w:rsidRDefault="002B2058"/>
          <w:p w:rsidR="002B2058" w:rsidRDefault="002B2058"/>
          <w:p w:rsidR="002B2058" w:rsidRDefault="002B2058"/>
          <w:p w:rsidR="002B2058" w:rsidRDefault="002B2058"/>
          <w:p w:rsidR="002B2058" w:rsidRDefault="002B2058"/>
          <w:p w:rsidR="002B2058" w:rsidRDefault="002B2058"/>
        </w:tc>
        <w:tc>
          <w:tcPr>
            <w:tcW w:w="3546" w:type="dxa"/>
          </w:tcPr>
          <w:p w:rsidR="002B2058" w:rsidRPr="007267B9" w:rsidRDefault="0066095C" w:rsidP="0066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1195705</wp:posOffset>
                  </wp:positionH>
                  <wp:positionV relativeFrom="paragraph">
                    <wp:posOffset>1498600</wp:posOffset>
                  </wp:positionV>
                  <wp:extent cx="845820" cy="914400"/>
                  <wp:effectExtent l="19050" t="0" r="0" b="0"/>
                  <wp:wrapTight wrapText="bothSides">
                    <wp:wrapPolygon edited="0">
                      <wp:start x="5838" y="0"/>
                      <wp:lineTo x="2432" y="1350"/>
                      <wp:lineTo x="-486" y="4950"/>
                      <wp:lineTo x="0" y="15750"/>
                      <wp:lineTo x="4865" y="21150"/>
                      <wp:lineTo x="6324" y="21150"/>
                      <wp:lineTo x="15081" y="21150"/>
                      <wp:lineTo x="16541" y="21150"/>
                      <wp:lineTo x="20919" y="15750"/>
                      <wp:lineTo x="20919" y="14400"/>
                      <wp:lineTo x="21405" y="9900"/>
                      <wp:lineTo x="21405" y="4500"/>
                      <wp:lineTo x="18973" y="1350"/>
                      <wp:lineTo x="15568" y="0"/>
                      <wp:lineTo x="5838" y="0"/>
                    </wp:wrapPolygon>
                  </wp:wrapTight>
                  <wp:docPr id="25" name="Рисунок 25" descr="http://flora1.ru/wa-data/public/shop/products/38/08/838/images/322/322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lora1.ru/wa-data/public/shop/products/38/08/838/images/322/322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67B9" w:rsidRPr="007267B9">
              <w:rPr>
                <w:rFonts w:ascii="Times New Roman" w:hAnsi="Times New Roman" w:cs="Times New Roman"/>
                <w:sz w:val="28"/>
                <w:szCs w:val="28"/>
              </w:rPr>
              <w:t>земледелие</w:t>
            </w:r>
          </w:p>
          <w:p w:rsidR="007267B9" w:rsidRPr="007267B9" w:rsidRDefault="007267B9" w:rsidP="0066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скотоводство</w:t>
            </w:r>
          </w:p>
          <w:p w:rsidR="007267B9" w:rsidRPr="007267B9" w:rsidRDefault="007267B9" w:rsidP="0066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рыболовство</w:t>
            </w:r>
          </w:p>
          <w:p w:rsidR="007267B9" w:rsidRPr="007267B9" w:rsidRDefault="007267B9" w:rsidP="0066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охота</w:t>
            </w:r>
          </w:p>
          <w:p w:rsidR="007267B9" w:rsidRPr="007267B9" w:rsidRDefault="007267B9" w:rsidP="00660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бортничество</w:t>
            </w:r>
          </w:p>
          <w:p w:rsidR="007267B9" w:rsidRDefault="007267B9" w:rsidP="0066095C"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смолокурение</w:t>
            </w:r>
          </w:p>
        </w:tc>
      </w:tr>
      <w:tr w:rsidR="003640D7" w:rsidRPr="007267B9" w:rsidTr="007267B9">
        <w:trPr>
          <w:cantSplit/>
          <w:trHeight w:val="2895"/>
        </w:trPr>
        <w:tc>
          <w:tcPr>
            <w:tcW w:w="876" w:type="dxa"/>
            <w:textDirection w:val="btLr"/>
          </w:tcPr>
          <w:p w:rsidR="002B2058" w:rsidRPr="007267B9" w:rsidRDefault="00DD65C8" w:rsidP="009B437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2B2058" w:rsidRPr="007267B9">
              <w:rPr>
                <w:rFonts w:ascii="Times New Roman" w:hAnsi="Times New Roman" w:cs="Times New Roman"/>
                <w:sz w:val="24"/>
                <w:szCs w:val="24"/>
              </w:rPr>
              <w:t>роблемная ситуация. Постановка  учебной задачи.</w:t>
            </w:r>
          </w:p>
        </w:tc>
        <w:tc>
          <w:tcPr>
            <w:tcW w:w="3343" w:type="dxa"/>
          </w:tcPr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b/>
                <w:sz w:val="28"/>
                <w:szCs w:val="28"/>
              </w:rPr>
              <w:t>1. Работа с ассоци</w:t>
            </w:r>
            <w:r w:rsidR="009B437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267B9">
              <w:rPr>
                <w:rFonts w:ascii="Times New Roman" w:hAnsi="Times New Roman" w:cs="Times New Roman"/>
                <w:b/>
                <w:sz w:val="28"/>
                <w:szCs w:val="28"/>
              </w:rPr>
              <w:t>граммой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Посмотрите на ассоци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грамму. Назовите ключ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9B437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 xml:space="preserve"> слово или слова. Они подскажут вам тему ур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ка.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Тема урока «Торговый путь «из варяг в греки».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Что должны узнать на уроке? Чему научиться?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Какие вопросы у вас возникли в связи с темой урока?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 с таблицей</w:t>
            </w:r>
            <w:r w:rsidR="003640D7" w:rsidRPr="007267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«Знаю-не</w:t>
            </w:r>
            <w:r w:rsidR="00A55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640D7" w:rsidRPr="007267B9">
              <w:rPr>
                <w:rFonts w:ascii="Times New Roman" w:hAnsi="Times New Roman" w:cs="Times New Roman"/>
                <w:b/>
                <w:sz w:val="28"/>
                <w:szCs w:val="28"/>
              </w:rPr>
              <w:t>знаю»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Возьмите таблицу, п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работайте с ее левой ч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стью.</w:t>
            </w:r>
          </w:p>
          <w:p w:rsidR="002B2058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Кто-нибудь может отв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тить на эти вопросы?</w:t>
            </w:r>
            <w:r w:rsidR="00DD65C8" w:rsidRPr="007267B9">
              <w:rPr>
                <w:rFonts w:ascii="Times New Roman" w:hAnsi="Times New Roman" w:cs="Times New Roman"/>
                <w:sz w:val="28"/>
                <w:szCs w:val="28"/>
              </w:rPr>
              <w:t xml:space="preserve"> Что вы уже знаете о водном пути «из варяг в греки»?</w:t>
            </w:r>
          </w:p>
          <w:p w:rsidR="00D35DCA" w:rsidRPr="007267B9" w:rsidRDefault="00D35DCA" w:rsidP="009F588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56" w:type="dxa"/>
          </w:tcPr>
          <w:p w:rsidR="009B437C" w:rsidRDefault="009B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37C" w:rsidRDefault="009B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37C" w:rsidRDefault="009B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37C" w:rsidRDefault="009B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слова.</w:t>
            </w:r>
          </w:p>
          <w:p w:rsidR="009B437C" w:rsidRDefault="009B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37C" w:rsidRDefault="009B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37C" w:rsidRDefault="009B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Познакомиться с понятием «из варяг в греки».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Когда зародился великий путь «из варяг в греки»?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Откуда он нач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нался и где зака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чивался?</w:t>
            </w:r>
          </w:p>
          <w:p w:rsidR="002B2058" w:rsidRPr="007267B9" w:rsidRDefault="002B205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- Чем торговали местные и ин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странные купцы?</w:t>
            </w:r>
          </w:p>
          <w:p w:rsidR="003640D7" w:rsidRPr="007267B9" w:rsidRDefault="003640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5C8" w:rsidRPr="007267B9" w:rsidRDefault="00DD65C8">
            <w:pPr>
              <w:rPr>
                <w:rFonts w:ascii="Times New Roman" w:hAnsi="Times New Roman" w:cs="Times New Roman"/>
              </w:rPr>
            </w:pP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Затрудняются отв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67B9">
              <w:rPr>
                <w:rFonts w:ascii="Times New Roman" w:hAnsi="Times New Roman" w:cs="Times New Roman"/>
                <w:sz w:val="28"/>
                <w:szCs w:val="28"/>
              </w:rPr>
              <w:t>тить</w:t>
            </w:r>
            <w:r w:rsidRPr="007267B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6" w:type="dxa"/>
          </w:tcPr>
          <w:p w:rsidR="002B2058" w:rsidRPr="007267B9" w:rsidRDefault="00D35DCA" w:rsidP="000C6C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2384425</wp:posOffset>
                  </wp:positionV>
                  <wp:extent cx="2005330" cy="1600200"/>
                  <wp:effectExtent l="19050" t="0" r="0" b="0"/>
                  <wp:wrapTight wrapText="bothSides">
                    <wp:wrapPolygon edited="0">
                      <wp:start x="-205" y="0"/>
                      <wp:lineTo x="-205" y="21343"/>
                      <wp:lineTo x="21545" y="21343"/>
                      <wp:lineTo x="21545" y="0"/>
                      <wp:lineTo x="-205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417195</wp:posOffset>
                  </wp:positionV>
                  <wp:extent cx="2087245" cy="1664970"/>
                  <wp:effectExtent l="19050" t="0" r="8255" b="0"/>
                  <wp:wrapTight wrapText="bothSides">
                    <wp:wrapPolygon edited="0">
                      <wp:start x="-197" y="0"/>
                      <wp:lineTo x="-197" y="21254"/>
                      <wp:lineTo x="21685" y="21254"/>
                      <wp:lineTo x="21685" y="0"/>
                      <wp:lineTo x="-197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40D7" w:rsidRPr="00A55DCD" w:rsidTr="007267B9">
        <w:trPr>
          <w:cantSplit/>
          <w:trHeight w:val="2895"/>
        </w:trPr>
        <w:tc>
          <w:tcPr>
            <w:tcW w:w="876" w:type="dxa"/>
            <w:textDirection w:val="btLr"/>
          </w:tcPr>
          <w:p w:rsidR="00DD65C8" w:rsidRPr="00A55DCD" w:rsidRDefault="00DD65C8" w:rsidP="00A55DC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 и способов де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ствий.</w:t>
            </w:r>
          </w:p>
        </w:tc>
        <w:tc>
          <w:tcPr>
            <w:tcW w:w="3343" w:type="dxa"/>
          </w:tcPr>
          <w:p w:rsidR="00DD65C8" w:rsidRPr="00A55DCD" w:rsidRDefault="00DD65C8" w:rsidP="009F58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1. Вступительн</w:t>
            </w:r>
            <w:r w:rsidR="00CF00FA"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ое</w:t>
            </w: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F00FA"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слово</w:t>
            </w: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учителя.</w:t>
            </w:r>
          </w:p>
          <w:p w:rsidR="00DD65C8" w:rsidRPr="00A55DCD" w:rsidRDefault="00DD65C8" w:rsidP="009F58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2. Самостоятельная р</w:t>
            </w: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бота.</w:t>
            </w:r>
          </w:p>
          <w:p w:rsidR="00DD65C8" w:rsidRPr="00A55DCD" w:rsidRDefault="00DD65C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Откуда начинался то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говый путь и где зака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чивался вы узнаете сами. </w:t>
            </w:r>
          </w:p>
          <w:p w:rsidR="00DD65C8" w:rsidRPr="00A55DCD" w:rsidRDefault="00DD65C8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 </w:t>
            </w:r>
            <w:r w:rsidR="00CF00FA" w:rsidRPr="00A55DCD">
              <w:rPr>
                <w:rFonts w:ascii="Times New Roman" w:hAnsi="Times New Roman" w:cs="Times New Roman"/>
                <w:sz w:val="28"/>
                <w:szCs w:val="28"/>
              </w:rPr>
              <w:t>внимател</w:t>
            </w:r>
            <w:r w:rsidR="00CF00FA" w:rsidRPr="00A55DC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CF00FA" w:rsidRPr="00A55DCD">
              <w:rPr>
                <w:rFonts w:ascii="Times New Roman" w:hAnsi="Times New Roman" w:cs="Times New Roman"/>
                <w:sz w:val="28"/>
                <w:szCs w:val="28"/>
              </w:rPr>
              <w:t>но текст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 учебника и с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ставьте схему торгового пути.</w:t>
            </w:r>
            <w:r w:rsidR="00CF00FA"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будете в парах.</w:t>
            </w:r>
          </w:p>
          <w:p w:rsidR="00CF00FA" w:rsidRPr="00A55DCD" w:rsidRDefault="00CF00FA" w:rsidP="009F58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3. Самопроверка.</w:t>
            </w:r>
          </w:p>
          <w:p w:rsidR="00CF00FA" w:rsidRDefault="00CF00FA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Проверьте себя. Пр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вильно ли вы составили схему?</w:t>
            </w:r>
          </w:p>
          <w:p w:rsidR="00BB5502" w:rsidRPr="00A55DCD" w:rsidRDefault="00BB5502" w:rsidP="009F58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6" w:type="dxa"/>
          </w:tcPr>
          <w:p w:rsidR="00DD65C8" w:rsidRPr="00A55DCD" w:rsidRDefault="00BB5502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Слушают, задают вопросы.</w:t>
            </w:r>
          </w:p>
          <w:p w:rsidR="00CF00FA" w:rsidRPr="00A55DCD" w:rsidRDefault="00CF00FA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0FA" w:rsidRPr="00A55DCD" w:rsidRDefault="00CF00FA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0FA" w:rsidRPr="00A55DCD" w:rsidRDefault="00A55DCD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текст,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ставляют схему.</w:t>
            </w:r>
          </w:p>
          <w:p w:rsidR="00CF00FA" w:rsidRPr="00A55DCD" w:rsidRDefault="00CF00FA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0FA" w:rsidRPr="00A55DCD" w:rsidRDefault="00CF00FA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0FA" w:rsidRPr="00A55DCD" w:rsidRDefault="00CF00FA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0FA" w:rsidRPr="00A55DCD" w:rsidRDefault="00CF00FA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0FA" w:rsidRPr="00A55DCD" w:rsidRDefault="00CF00FA" w:rsidP="009F5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Сверяют свою сх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му со схемой на экране.</w:t>
            </w:r>
          </w:p>
        </w:tc>
        <w:tc>
          <w:tcPr>
            <w:tcW w:w="3546" w:type="dxa"/>
          </w:tcPr>
          <w:p w:rsidR="00DD65C8" w:rsidRPr="00A55DCD" w:rsidRDefault="00CF00FA" w:rsidP="004B1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получают конверт с карточками, на которых изображены ладьи 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с географическими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 назв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  <w:p w:rsidR="003640D7" w:rsidRPr="00A55DCD" w:rsidRDefault="003640D7" w:rsidP="004B1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574675</wp:posOffset>
                  </wp:positionV>
                  <wp:extent cx="2005330" cy="1607820"/>
                  <wp:effectExtent l="19050" t="0" r="0" b="0"/>
                  <wp:wrapTight wrapText="bothSides">
                    <wp:wrapPolygon edited="0">
                      <wp:start x="-205" y="0"/>
                      <wp:lineTo x="-205" y="21242"/>
                      <wp:lineTo x="21545" y="21242"/>
                      <wp:lineTo x="21545" y="0"/>
                      <wp:lineTo x="-205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43F" w:rsidTr="007267B9">
        <w:trPr>
          <w:cantSplit/>
          <w:trHeight w:val="564"/>
        </w:trPr>
        <w:tc>
          <w:tcPr>
            <w:tcW w:w="876" w:type="dxa"/>
            <w:textDirection w:val="btLr"/>
          </w:tcPr>
          <w:p w:rsidR="004B1019" w:rsidRPr="00A55DCD" w:rsidRDefault="004B1019" w:rsidP="0081785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3" w:type="dxa"/>
          </w:tcPr>
          <w:p w:rsidR="004B1019" w:rsidRPr="00A55DCD" w:rsidRDefault="004B1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</w:tc>
        <w:tc>
          <w:tcPr>
            <w:tcW w:w="2656" w:type="dxa"/>
          </w:tcPr>
          <w:p w:rsidR="004B1019" w:rsidRDefault="004B1019"/>
        </w:tc>
        <w:tc>
          <w:tcPr>
            <w:tcW w:w="3546" w:type="dxa"/>
          </w:tcPr>
          <w:p w:rsidR="004B1019" w:rsidRDefault="004B1019" w:rsidP="004B1019">
            <w:pPr>
              <w:rPr>
                <w:noProof/>
              </w:rPr>
            </w:pPr>
          </w:p>
        </w:tc>
      </w:tr>
      <w:tr w:rsidR="004C143F" w:rsidTr="007267B9">
        <w:trPr>
          <w:cantSplit/>
          <w:trHeight w:val="2895"/>
        </w:trPr>
        <w:tc>
          <w:tcPr>
            <w:tcW w:w="876" w:type="dxa"/>
            <w:textDirection w:val="btLr"/>
          </w:tcPr>
          <w:p w:rsidR="004B1019" w:rsidRPr="00A55DCD" w:rsidRDefault="00A55DCD" w:rsidP="00A55DC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Первичная проверка пон</w:t>
            </w:r>
            <w:r w:rsidRPr="00A55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55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мания изученного</w:t>
            </w:r>
          </w:p>
        </w:tc>
        <w:tc>
          <w:tcPr>
            <w:tcW w:w="3343" w:type="dxa"/>
          </w:tcPr>
          <w:p w:rsidR="004B1019" w:rsidRPr="00A55DCD" w:rsidRDefault="004B1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картой</w:t>
            </w:r>
          </w:p>
          <w:p w:rsidR="004B1019" w:rsidRDefault="004B1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Проговорите схему то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гового пути.</w:t>
            </w:r>
          </w:p>
          <w:p w:rsidR="00BB5502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Pr="00A55DCD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D27" w:rsidRDefault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Теперь поработайте в парах, покажите друг другу путь на карте.</w:t>
            </w:r>
          </w:p>
          <w:p w:rsidR="00BB5502" w:rsidRPr="00A55DCD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4B1019" w:rsidRDefault="001B2D27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Проговаривают 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ге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графические назв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ния схемы торгов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го пути, учитель показывает на ка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B1019" w:rsidRPr="00A55DCD">
              <w:rPr>
                <w:rFonts w:ascii="Times New Roman" w:hAnsi="Times New Roman" w:cs="Times New Roman"/>
                <w:sz w:val="28"/>
                <w:szCs w:val="28"/>
              </w:rPr>
              <w:t>те.</w:t>
            </w:r>
          </w:p>
          <w:p w:rsidR="00BB5502" w:rsidRPr="00A55DCD" w:rsidRDefault="00BB5502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Показываю торг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вый путь друг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гу.</w:t>
            </w:r>
          </w:p>
        </w:tc>
        <w:tc>
          <w:tcPr>
            <w:tcW w:w="3546" w:type="dxa"/>
          </w:tcPr>
          <w:p w:rsidR="004B1019" w:rsidRDefault="001B2D27" w:rsidP="004B101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269875</wp:posOffset>
                  </wp:positionV>
                  <wp:extent cx="1817370" cy="1452880"/>
                  <wp:effectExtent l="19050" t="0" r="0" b="0"/>
                  <wp:wrapTight wrapText="bothSides">
                    <wp:wrapPolygon edited="0">
                      <wp:start x="-226" y="0"/>
                      <wp:lineTo x="-226" y="21241"/>
                      <wp:lineTo x="21509" y="21241"/>
                      <wp:lineTo x="21509" y="0"/>
                      <wp:lineTo x="-226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40D7" w:rsidTr="007267B9">
        <w:trPr>
          <w:cantSplit/>
          <w:trHeight w:val="2895"/>
        </w:trPr>
        <w:tc>
          <w:tcPr>
            <w:tcW w:w="876" w:type="dxa"/>
            <w:textDirection w:val="btLr"/>
          </w:tcPr>
          <w:p w:rsidR="001B2D27" w:rsidRPr="00A55DCD" w:rsidRDefault="00A55DCD" w:rsidP="00A55DC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новых знаний, обобщение и системат</w:t>
            </w:r>
            <w:r w:rsidRPr="00A55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55D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зация</w:t>
            </w:r>
          </w:p>
        </w:tc>
        <w:tc>
          <w:tcPr>
            <w:tcW w:w="3343" w:type="dxa"/>
          </w:tcPr>
          <w:p w:rsidR="001B2D27" w:rsidRPr="00A55DCD" w:rsidRDefault="001B2D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корзиной идей</w:t>
            </w:r>
          </w:p>
          <w:p w:rsidR="001B2D27" w:rsidRDefault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Как вы думаете, чем торговали наши предки? Ответить на этот вопрос поможет корзина идей?</w:t>
            </w:r>
          </w:p>
          <w:p w:rsidR="00BB5502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Pr="00A55DCD" w:rsidRDefault="00BB55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D27" w:rsidRPr="00A55DCD" w:rsidRDefault="001B2D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Самопроверка</w:t>
            </w:r>
          </w:p>
          <w:p w:rsidR="001B2D27" w:rsidRPr="00A55DCD" w:rsidRDefault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Проверьте себя по учебнику.</w:t>
            </w:r>
          </w:p>
          <w:p w:rsidR="001B2D27" w:rsidRPr="00A55DCD" w:rsidRDefault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Верно назвали товары?</w:t>
            </w:r>
          </w:p>
          <w:p w:rsidR="001B2D27" w:rsidRPr="00A55DCD" w:rsidRDefault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Что не назвали?</w:t>
            </w:r>
          </w:p>
          <w:p w:rsidR="004C143F" w:rsidRPr="00A55DCD" w:rsidRDefault="004C1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84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Чем торговали замо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ские гости?</w:t>
            </w:r>
          </w:p>
        </w:tc>
        <w:tc>
          <w:tcPr>
            <w:tcW w:w="2656" w:type="dxa"/>
          </w:tcPr>
          <w:p w:rsidR="001B2D27" w:rsidRPr="00A55DCD" w:rsidRDefault="001B2D27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Читают слова из корзины идей: зе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леделие, скотово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ство, рыболовство, охота, смолокур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ние, бортничество. Предполагают, что это зерно, мед, воск, лес, смола. </w:t>
            </w:r>
          </w:p>
          <w:p w:rsidR="001B2D27" w:rsidRPr="00A55DCD" w:rsidRDefault="001B2D27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D27" w:rsidRPr="00A55DCD" w:rsidRDefault="001B2D27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Читают, дополн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ют, какие товары не назвали.</w:t>
            </w:r>
          </w:p>
        </w:tc>
        <w:tc>
          <w:tcPr>
            <w:tcW w:w="3546" w:type="dxa"/>
          </w:tcPr>
          <w:p w:rsidR="001B2D27" w:rsidRDefault="005B1AED" w:rsidP="004B101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1803400</wp:posOffset>
                  </wp:positionV>
                  <wp:extent cx="1981200" cy="1583690"/>
                  <wp:effectExtent l="19050" t="0" r="0" b="0"/>
                  <wp:wrapTight wrapText="bothSides">
                    <wp:wrapPolygon edited="0">
                      <wp:start x="-208" y="0"/>
                      <wp:lineTo x="-208" y="21306"/>
                      <wp:lineTo x="21600" y="21306"/>
                      <wp:lineTo x="21600" y="0"/>
                      <wp:lineTo x="-208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8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64135</wp:posOffset>
                  </wp:positionV>
                  <wp:extent cx="1983740" cy="1584325"/>
                  <wp:effectExtent l="19050" t="0" r="0" b="0"/>
                  <wp:wrapTight wrapText="bothSides">
                    <wp:wrapPolygon edited="0">
                      <wp:start x="-207" y="0"/>
                      <wp:lineTo x="-207" y="21297"/>
                      <wp:lineTo x="21572" y="21297"/>
                      <wp:lineTo x="21572" y="0"/>
                      <wp:lineTo x="-207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5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43F" w:rsidTr="007267B9">
        <w:trPr>
          <w:cantSplit/>
          <w:trHeight w:val="2895"/>
        </w:trPr>
        <w:tc>
          <w:tcPr>
            <w:tcW w:w="876" w:type="dxa"/>
            <w:textDirection w:val="btLr"/>
          </w:tcPr>
          <w:p w:rsidR="004C143F" w:rsidRPr="00A55DCD" w:rsidRDefault="004C143F" w:rsidP="00A55DC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DCD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  <w:r w:rsidR="00A55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5DCD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 w:rsidR="00A55DCD">
              <w:rPr>
                <w:rFonts w:ascii="Times New Roman" w:hAnsi="Times New Roman" w:cs="Times New Roman"/>
                <w:sz w:val="24"/>
                <w:szCs w:val="24"/>
              </w:rPr>
              <w:t>, рефлексия</w:t>
            </w:r>
          </w:p>
        </w:tc>
        <w:tc>
          <w:tcPr>
            <w:tcW w:w="3343" w:type="dxa"/>
          </w:tcPr>
          <w:p w:rsidR="004C143F" w:rsidRPr="00A55DCD" w:rsidRDefault="004C1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Организует рефлексию деятельности.</w:t>
            </w:r>
          </w:p>
          <w:p w:rsidR="004C143F" w:rsidRPr="00A55DCD" w:rsidRDefault="004C1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-Какую цель ставили п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ред собой на уроке?</w:t>
            </w:r>
          </w:p>
          <w:p w:rsidR="004C143F" w:rsidRPr="00A55DCD" w:rsidRDefault="004C1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Достигли цели?</w:t>
            </w:r>
          </w:p>
          <w:p w:rsidR="004C143F" w:rsidRPr="00A55DCD" w:rsidRDefault="004C1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- Мы нашли ответы на наши вопросы?</w:t>
            </w:r>
          </w:p>
          <w:p w:rsidR="004C143F" w:rsidRPr="00A55DCD" w:rsidRDefault="004C1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Возьмите таблицу, с к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торой работали вначале урока, заполните правую часть.</w:t>
            </w:r>
          </w:p>
          <w:p w:rsidR="004C143F" w:rsidRPr="00A55DCD" w:rsidRDefault="004C1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Оцените свои достиж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  <w:p w:rsidR="004C143F" w:rsidRPr="00A55DCD" w:rsidRDefault="004C14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  <w:p w:rsidR="003640D7" w:rsidRPr="00A55DCD" w:rsidRDefault="003640D7" w:rsidP="0036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C143F" w:rsidRPr="00A55DCD">
              <w:rPr>
                <w:rFonts w:ascii="Times New Roman" w:hAnsi="Times New Roman" w:cs="Times New Roman"/>
                <w:sz w:val="28"/>
                <w:szCs w:val="28"/>
              </w:rPr>
              <w:t>еречитать текст, отв</w:t>
            </w:r>
            <w:r w:rsidR="004C143F" w:rsidRPr="00A55DC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C143F" w:rsidRPr="00A55DCD">
              <w:rPr>
                <w:rFonts w:ascii="Times New Roman" w:hAnsi="Times New Roman" w:cs="Times New Roman"/>
                <w:sz w:val="28"/>
                <w:szCs w:val="28"/>
              </w:rPr>
              <w:t>тить на вопросы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143F" w:rsidRPr="00A55DCD" w:rsidRDefault="004C143F" w:rsidP="003640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40D7" w:rsidRPr="00A55DCD">
              <w:rPr>
                <w:rFonts w:ascii="Times New Roman" w:hAnsi="Times New Roman" w:cs="Times New Roman"/>
                <w:sz w:val="28"/>
                <w:szCs w:val="28"/>
              </w:rPr>
              <w:t xml:space="preserve">По желанию: 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вить сообщения о др. торговых путях, рисун</w:t>
            </w:r>
            <w:r w:rsidR="00BB5502">
              <w:rPr>
                <w:rFonts w:ascii="Times New Roman" w:hAnsi="Times New Roman" w:cs="Times New Roman"/>
                <w:sz w:val="28"/>
                <w:szCs w:val="28"/>
              </w:rPr>
              <w:t>ки по теме</w:t>
            </w:r>
            <w:r w:rsidR="003640D7" w:rsidRPr="00A55DCD">
              <w:rPr>
                <w:rFonts w:ascii="Times New Roman" w:hAnsi="Times New Roman" w:cs="Times New Roman"/>
                <w:sz w:val="28"/>
                <w:szCs w:val="28"/>
              </w:rPr>
              <w:t>, макет ладьи.</w:t>
            </w:r>
          </w:p>
        </w:tc>
        <w:tc>
          <w:tcPr>
            <w:tcW w:w="2656" w:type="dxa"/>
          </w:tcPr>
          <w:p w:rsidR="00BB5502" w:rsidRDefault="00BB5502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502" w:rsidRDefault="00BB5502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43F" w:rsidRPr="00A55DCD" w:rsidRDefault="003640D7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Называют цель урока, отвечают на вопросы, заполняют таблицу.</w:t>
            </w:r>
          </w:p>
          <w:p w:rsidR="003640D7" w:rsidRPr="00A55DCD" w:rsidRDefault="003640D7" w:rsidP="001B2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Оцениваю свою р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55DCD">
              <w:rPr>
                <w:rFonts w:ascii="Times New Roman" w:hAnsi="Times New Roman" w:cs="Times New Roman"/>
                <w:sz w:val="28"/>
                <w:szCs w:val="28"/>
              </w:rPr>
              <w:t>боту на уроке.</w:t>
            </w:r>
          </w:p>
        </w:tc>
        <w:tc>
          <w:tcPr>
            <w:tcW w:w="3546" w:type="dxa"/>
          </w:tcPr>
          <w:p w:rsidR="004C143F" w:rsidRDefault="0066095C" w:rsidP="004B101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482600</wp:posOffset>
                  </wp:positionV>
                  <wp:extent cx="2093595" cy="1673225"/>
                  <wp:effectExtent l="19050" t="0" r="1905" b="0"/>
                  <wp:wrapTight wrapText="bothSides">
                    <wp:wrapPolygon edited="0">
                      <wp:start x="-197" y="0"/>
                      <wp:lineTo x="-197" y="21395"/>
                      <wp:lineTo x="21620" y="21395"/>
                      <wp:lineTo x="21620" y="0"/>
                      <wp:lineTo x="-197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C6CA2" w:rsidRDefault="000C6CA2"/>
    <w:sectPr w:rsidR="000C6CA2" w:rsidSect="000C6CA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0C6CA2"/>
    <w:rsid w:val="000620B3"/>
    <w:rsid w:val="000C6CA2"/>
    <w:rsid w:val="001B2D27"/>
    <w:rsid w:val="001D0C75"/>
    <w:rsid w:val="002B2058"/>
    <w:rsid w:val="003640D7"/>
    <w:rsid w:val="00484847"/>
    <w:rsid w:val="004B1019"/>
    <w:rsid w:val="004C143F"/>
    <w:rsid w:val="00532564"/>
    <w:rsid w:val="005B1AED"/>
    <w:rsid w:val="0066095C"/>
    <w:rsid w:val="007267B9"/>
    <w:rsid w:val="007E4D53"/>
    <w:rsid w:val="00817854"/>
    <w:rsid w:val="00854D8B"/>
    <w:rsid w:val="00902A85"/>
    <w:rsid w:val="0095231B"/>
    <w:rsid w:val="009B437C"/>
    <w:rsid w:val="009F588A"/>
    <w:rsid w:val="00A55DCD"/>
    <w:rsid w:val="00BB5502"/>
    <w:rsid w:val="00CF00FA"/>
    <w:rsid w:val="00D35DCA"/>
    <w:rsid w:val="00DD65C8"/>
    <w:rsid w:val="00E218D7"/>
    <w:rsid w:val="00E40B64"/>
    <w:rsid w:val="00FA795A"/>
    <w:rsid w:val="00FC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C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FFE52-B1CF-472F-A438-365D4D50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dcterms:created xsi:type="dcterms:W3CDTF">2019-08-30T10:20:00Z</dcterms:created>
  <dcterms:modified xsi:type="dcterms:W3CDTF">2019-08-30T10:20:00Z</dcterms:modified>
</cp:coreProperties>
</file>