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9" w:rsidRDefault="004432B9" w:rsidP="004432B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</w:rPr>
      </w:pPr>
      <w:r w:rsidRPr="004432B9">
        <w:rPr>
          <w:rFonts w:ascii="Times New Roman" w:hAnsi="Times New Roman" w:cs="Times New Roman"/>
          <w:i/>
        </w:rPr>
        <w:t>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"/>
        <w:gridCol w:w="1423"/>
        <w:gridCol w:w="594"/>
        <w:gridCol w:w="3309"/>
        <w:gridCol w:w="1327"/>
        <w:gridCol w:w="1934"/>
        <w:gridCol w:w="1339"/>
        <w:gridCol w:w="1330"/>
        <w:gridCol w:w="1266"/>
        <w:gridCol w:w="1375"/>
        <w:gridCol w:w="1368"/>
      </w:tblGrid>
      <w:tr w:rsidR="00035872" w:rsidRPr="00035872" w:rsidTr="00035872">
        <w:tc>
          <w:tcPr>
            <w:tcW w:w="376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604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Этапы урока</w:t>
            </w:r>
          </w:p>
        </w:tc>
        <w:tc>
          <w:tcPr>
            <w:tcW w:w="669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Время</w:t>
            </w:r>
            <w:r w:rsidR="006B5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(мин)</w:t>
            </w:r>
          </w:p>
        </w:tc>
        <w:tc>
          <w:tcPr>
            <w:tcW w:w="1580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Содержание</w:t>
            </w:r>
          </w:p>
        </w:tc>
        <w:tc>
          <w:tcPr>
            <w:tcW w:w="3566" w:type="dxa"/>
            <w:gridSpan w:val="2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Виды деятельности</w:t>
            </w:r>
          </w:p>
        </w:tc>
        <w:tc>
          <w:tcPr>
            <w:tcW w:w="7593" w:type="dxa"/>
            <w:gridSpan w:val="5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Результаты</w:t>
            </w:r>
          </w:p>
        </w:tc>
      </w:tr>
      <w:tr w:rsidR="00035872" w:rsidRPr="00035872" w:rsidTr="00035872">
        <w:trPr>
          <w:trHeight w:val="194"/>
        </w:trPr>
        <w:tc>
          <w:tcPr>
            <w:tcW w:w="376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Учителя</w:t>
            </w:r>
            <w:r w:rsidR="007F6B0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(У)</w:t>
            </w:r>
          </w:p>
        </w:tc>
        <w:tc>
          <w:tcPr>
            <w:tcW w:w="2097" w:type="dxa"/>
            <w:vMerge w:val="restart"/>
          </w:tcPr>
          <w:p w:rsidR="00FB1D19" w:rsidRPr="00035872" w:rsidRDefault="00721DBF" w:rsidP="00721DB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Учащихся</w:t>
            </w:r>
            <w:r w:rsidR="007F6B0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Предметные</w:t>
            </w:r>
          </w:p>
        </w:tc>
        <w:tc>
          <w:tcPr>
            <w:tcW w:w="1513" w:type="dxa"/>
            <w:vMerge w:val="restart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Личностные</w:t>
            </w:r>
          </w:p>
        </w:tc>
        <w:tc>
          <w:tcPr>
            <w:tcW w:w="4597" w:type="dxa"/>
            <w:gridSpan w:val="3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Метапредметные (УУД)</w:t>
            </w:r>
          </w:p>
        </w:tc>
      </w:tr>
      <w:tr w:rsidR="00035872" w:rsidRPr="00035872" w:rsidTr="00035872">
        <w:trPr>
          <w:trHeight w:val="193"/>
        </w:trPr>
        <w:tc>
          <w:tcPr>
            <w:tcW w:w="376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vMerge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3" w:type="dxa"/>
            <w:vMerge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</w:t>
            </w:r>
          </w:p>
        </w:tc>
        <w:tc>
          <w:tcPr>
            <w:tcW w:w="1523" w:type="dxa"/>
          </w:tcPr>
          <w:p w:rsidR="00FB1D19" w:rsidRPr="00035872" w:rsidRDefault="00FB1D1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</w:p>
        </w:tc>
        <w:tc>
          <w:tcPr>
            <w:tcW w:w="1599" w:type="dxa"/>
          </w:tcPr>
          <w:p w:rsidR="00FB1D19" w:rsidRPr="00035872" w:rsidRDefault="004432B9" w:rsidP="00F27D9F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</w:p>
        </w:tc>
      </w:tr>
      <w:tr w:rsidR="00035872" w:rsidRPr="00035872" w:rsidTr="00035872">
        <w:tc>
          <w:tcPr>
            <w:tcW w:w="376" w:type="dxa"/>
          </w:tcPr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E272AE" w:rsidRPr="00035872" w:rsidRDefault="00E272AE" w:rsidP="00F27D9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b/>
                <w:sz w:val="16"/>
                <w:szCs w:val="16"/>
              </w:rPr>
              <w:t>Орг</w:t>
            </w:r>
            <w:r w:rsidR="00B86D91" w:rsidRPr="00035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анизационный </w:t>
            </w:r>
            <w:r w:rsidRPr="00035872">
              <w:rPr>
                <w:rFonts w:ascii="Times New Roman" w:hAnsi="Times New Roman" w:cs="Times New Roman"/>
                <w:b/>
                <w:sz w:val="16"/>
                <w:szCs w:val="16"/>
              </w:rPr>
              <w:t>момент</w:t>
            </w:r>
          </w:p>
          <w:p w:rsidR="00FB1D19" w:rsidRPr="00035872" w:rsidRDefault="00FB1D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FB1D19" w:rsidRPr="00035872" w:rsidRDefault="006C3A0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72A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</w:tcPr>
          <w:p w:rsidR="00FB1D19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Учитель предлагает ученикам на листе бумаги обвести карандашом контур руки</w:t>
            </w:r>
            <w:r w:rsidR="00A47BE6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47BE6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1105F9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риложение 1</w:t>
            </w:r>
            <w:r w:rsidR="00A47BE6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1105F9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Рука -помощница</w:t>
            </w:r>
            <w:r w:rsidR="00A47BE6" w:rsidRPr="000358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Учитель задаёт вопросы: 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зачем человеку рука?</w:t>
            </w:r>
          </w:p>
          <w:p w:rsidR="00FE7650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любая ли рука может быть человеку помощницей?</w:t>
            </w:r>
          </w:p>
        </w:tc>
        <w:tc>
          <w:tcPr>
            <w:tcW w:w="1469" w:type="dxa"/>
          </w:tcPr>
          <w:p w:rsidR="00FE7650" w:rsidRPr="00035872" w:rsidRDefault="00FE765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Приветствует учеников,</w:t>
            </w:r>
          </w:p>
          <w:p w:rsidR="007F6B0E" w:rsidRPr="00035872" w:rsidRDefault="00FE7650" w:rsidP="009571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Мотивирует учащихся к учебной деятельности</w:t>
            </w:r>
            <w:r w:rsidR="007F6B0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105F9" w:rsidRPr="0003587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F6B0E" w:rsidRPr="00035872">
              <w:rPr>
                <w:rFonts w:ascii="Times New Roman" w:hAnsi="Times New Roman" w:cs="Times New Roman"/>
                <w:sz w:val="16"/>
                <w:szCs w:val="16"/>
              </w:rPr>
              <w:t>озда</w:t>
            </w:r>
            <w:r w:rsidR="001105F9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ёт </w:t>
            </w:r>
            <w:r w:rsidR="009571A7" w:rsidRPr="00035872">
              <w:rPr>
                <w:rFonts w:ascii="Times New Roman" w:hAnsi="Times New Roman" w:cs="Times New Roman"/>
                <w:sz w:val="16"/>
                <w:szCs w:val="16"/>
              </w:rPr>
              <w:t>эмоциональный настрой.</w:t>
            </w:r>
          </w:p>
        </w:tc>
        <w:tc>
          <w:tcPr>
            <w:tcW w:w="2097" w:type="dxa"/>
          </w:tcPr>
          <w:p w:rsidR="00FB1D19" w:rsidRPr="00035872" w:rsidRDefault="00E272A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Приветствуют учителя</w:t>
            </w:r>
            <w:r w:rsidR="00B86D91"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Слушают.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Рисуют контур руки.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  <w:p w:rsidR="00B86D91" w:rsidRPr="00035872" w:rsidRDefault="00B86D91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Делают вывод, что только здоровая рука может быть помощни</w:t>
            </w:r>
            <w:r w:rsidR="001105F9" w:rsidRPr="00035872">
              <w:rPr>
                <w:rFonts w:ascii="Times New Roman" w:hAnsi="Times New Roman" w:cs="Times New Roman"/>
                <w:sz w:val="16"/>
                <w:szCs w:val="16"/>
              </w:rPr>
              <w:t>цей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человеку.</w:t>
            </w:r>
            <w:r w:rsidR="007F6B0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Участвуют в создании проблемной ситуации.</w:t>
            </w:r>
          </w:p>
          <w:p w:rsidR="00A351E9" w:rsidRPr="00035872" w:rsidRDefault="00A351E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Настраиваются на работу.</w:t>
            </w:r>
          </w:p>
        </w:tc>
        <w:tc>
          <w:tcPr>
            <w:tcW w:w="1483" w:type="dxa"/>
          </w:tcPr>
          <w:p w:rsidR="00FB1D19" w:rsidRPr="00035872" w:rsidRDefault="006B5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513" w:type="dxa"/>
          </w:tcPr>
          <w:p w:rsidR="00FB1D19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Самооценка и самоопределение</w:t>
            </w:r>
          </w:p>
        </w:tc>
        <w:tc>
          <w:tcPr>
            <w:tcW w:w="1475" w:type="dxa"/>
          </w:tcPr>
          <w:p w:rsidR="00FB1D19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понять свои интересы, увидеть проблему, задачу выразить её словесно.</w:t>
            </w:r>
          </w:p>
          <w:p w:rsidR="00E16A4E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Самостоятельное планирование пути достижения целей.</w:t>
            </w:r>
          </w:p>
          <w:p w:rsidR="00E16A4E" w:rsidRPr="00035872" w:rsidRDefault="00E16A4E" w:rsidP="003B26E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определять цели своего обучения.</w:t>
            </w:r>
          </w:p>
        </w:tc>
        <w:tc>
          <w:tcPr>
            <w:tcW w:w="1523" w:type="dxa"/>
          </w:tcPr>
          <w:p w:rsidR="00FB1D19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ориентироваться в своей системе знаний и осознавать необходимость нового знания.</w:t>
            </w:r>
          </w:p>
          <w:p w:rsidR="00E16A4E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наблюдать, слушать</w:t>
            </w:r>
          </w:p>
        </w:tc>
        <w:tc>
          <w:tcPr>
            <w:tcW w:w="1599" w:type="dxa"/>
          </w:tcPr>
          <w:p w:rsidR="00FB1D19" w:rsidRPr="00035872" w:rsidRDefault="00E16A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владеть приёмами монологической и диалогической речи.</w:t>
            </w:r>
          </w:p>
          <w:p w:rsidR="006B5B2A" w:rsidRPr="00035872" w:rsidRDefault="006B5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Умение формулировать, аргументировать и отстаивать своё мнение.</w:t>
            </w:r>
          </w:p>
        </w:tc>
      </w:tr>
      <w:tr w:rsidR="00035872" w:rsidRPr="00035872" w:rsidTr="00035872">
        <w:trPr>
          <w:trHeight w:val="1131"/>
        </w:trPr>
        <w:tc>
          <w:tcPr>
            <w:tcW w:w="376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b/>
                <w:sz w:val="16"/>
                <w:szCs w:val="16"/>
              </w:rPr>
              <w:t>Актуализация опорных знаний и умений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0" w:type="dxa"/>
          </w:tcPr>
          <w:p w:rsidR="009571A7" w:rsidRPr="00035872" w:rsidRDefault="009571A7" w:rsidP="005F39A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Контроль домашнего задания по теме «Кислоты. Состав. Классификаци</w:t>
            </w:r>
            <w:r w:rsidR="005F39A2"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я</w:t>
            </w:r>
            <w:r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»</w:t>
            </w:r>
          </w:p>
          <w:p w:rsidR="005F39A2" w:rsidRPr="00035872" w:rsidRDefault="005F39A2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CA5" w:rsidRPr="00035872" w:rsidRDefault="008F2CA5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предлагает </w:t>
            </w:r>
            <w:r w:rsidR="00C10D0B" w:rsidRPr="00035872">
              <w:rPr>
                <w:rFonts w:ascii="Times New Roman" w:hAnsi="Times New Roman" w:cs="Times New Roman"/>
                <w:sz w:val="16"/>
                <w:szCs w:val="16"/>
              </w:rPr>
              <w:t>вспомнить основные понятия предыдущей темы. Вопросы для беседы:</w:t>
            </w:r>
          </w:p>
          <w:p w:rsidR="008F2CA5" w:rsidRPr="00035872" w:rsidRDefault="008F2CA5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C10D0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акие вещества относятся к кислотам</w:t>
            </w:r>
            <w:r w:rsidR="00C10D0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?</w:t>
            </w:r>
          </w:p>
          <w:p w:rsidR="00C10D0B" w:rsidRPr="00035872" w:rsidRDefault="008F2CA5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C10D0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акова общая формула, отображающая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химический состав кислот?</w:t>
            </w:r>
          </w:p>
          <w:p w:rsidR="00F27D9F" w:rsidRPr="00035872" w:rsidRDefault="00F27D9F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Что обозначает </w:t>
            </w:r>
            <w:r w:rsidR="00505B7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="00505B7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какова валентность </w:t>
            </w:r>
            <w:r w:rsidR="00505B7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="00505B7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и как её определить?</w:t>
            </w:r>
          </w:p>
          <w:p w:rsidR="00F27D9F" w:rsidRPr="00035872" w:rsidRDefault="00F27D9F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Какова валентность водорода?</w:t>
            </w:r>
          </w:p>
          <w:p w:rsidR="00F27D9F" w:rsidRPr="00035872" w:rsidRDefault="00F27D9F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Как классифицируют кислоты?</w:t>
            </w:r>
          </w:p>
          <w:p w:rsidR="00571C1E" w:rsidRDefault="00571C1E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B6" w:rsidRPr="00035872" w:rsidRDefault="00F27D9F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предлагает выполнить задания </w:t>
            </w:r>
            <w:r w:rsidR="003E45B6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45B6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Т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ренажёров №1 – 3 (Приложение 2.)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5B6" w:rsidRPr="00035872" w:rsidRDefault="003E45B6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Решить тесты в ЭФУ к § 44 (</w:t>
            </w:r>
            <w:r w:rsidR="00473AA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стр. 152, </w:t>
            </w:r>
            <w:r w:rsidR="00473AA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тестовые задания 1-3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71C1E" w:rsidRPr="00035872" w:rsidRDefault="00F27D9F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с использованием мобильного класса и сайта – спутника урока.</w:t>
            </w:r>
          </w:p>
          <w:p w:rsidR="00571C1E" w:rsidRDefault="00571C1E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AC8" w:rsidRPr="00035872" w:rsidRDefault="00485AC8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– предлагает при помощи карточек химических формул на магнитной доске классифицировать формулы кислот и создать общую схему их классификации.</w:t>
            </w:r>
          </w:p>
        </w:tc>
        <w:tc>
          <w:tcPr>
            <w:tcW w:w="1469" w:type="dxa"/>
          </w:tcPr>
          <w:p w:rsidR="00505B7B" w:rsidRPr="00035872" w:rsidRDefault="00505B7B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B7B" w:rsidRPr="00035872" w:rsidRDefault="00505B7B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B7B" w:rsidRPr="00035872" w:rsidRDefault="00505B7B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9571A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Организует фронтальную беседу.</w:t>
            </w:r>
          </w:p>
          <w:p w:rsidR="00A351E9" w:rsidRPr="00035872" w:rsidRDefault="00A351E9" w:rsidP="00C10D0B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10D0B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Проводит контроль ЗУН по теме «Кислоты. Состав. Классификация» </w:t>
            </w:r>
          </w:p>
          <w:p w:rsidR="00F27D9F" w:rsidRPr="00035872" w:rsidRDefault="009571A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Уточняет понимание учащимися определения и химического состава кислот.</w:t>
            </w:r>
          </w:p>
          <w:p w:rsidR="00C10D0B" w:rsidRPr="00035872" w:rsidRDefault="00C10D0B" w:rsidP="00C10D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Оценивает ответы учащихся</w:t>
            </w:r>
          </w:p>
          <w:p w:rsidR="00C10D0B" w:rsidRPr="00035872" w:rsidRDefault="00C10D0B" w:rsidP="00C10D0B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  <w:p w:rsidR="00C10D0B" w:rsidRPr="00035872" w:rsidRDefault="00C10D0B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D22" w:rsidRPr="00035872" w:rsidRDefault="002D5D2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9A2" w:rsidRPr="00035872" w:rsidRDefault="005F3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Организует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работу </w:t>
            </w:r>
            <w:r w:rsidR="003E45B6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по повторению темы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в парах. </w:t>
            </w:r>
          </w:p>
          <w:p w:rsidR="005F39A2" w:rsidRPr="00035872" w:rsidRDefault="005F3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 Контролирует выполнение заданий</w:t>
            </w:r>
            <w:r w:rsidR="00C10D0B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5AC8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(самых активных оценивает – система жетонов)</w:t>
            </w:r>
          </w:p>
          <w:p w:rsidR="005F39A2" w:rsidRPr="00035872" w:rsidRDefault="005F3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5B6" w:rsidRPr="00035872" w:rsidRDefault="003E45B6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41C" w:rsidRPr="00035872" w:rsidRDefault="000A541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5F3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Организует коллективную работу у магнитной доски,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Уточняет понимание учащимися химического состава кислот и их классификации.</w:t>
            </w:r>
          </w:p>
          <w:p w:rsidR="00F27D9F" w:rsidRPr="00035872" w:rsidRDefault="00485AC8" w:rsidP="003B26E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 выполнение задания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</w:tc>
        <w:tc>
          <w:tcPr>
            <w:tcW w:w="2097" w:type="dxa"/>
          </w:tcPr>
          <w:p w:rsidR="005F39A2" w:rsidRPr="00035872" w:rsidRDefault="005F39A2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9A2" w:rsidRPr="00035872" w:rsidRDefault="005F39A2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B7B" w:rsidRPr="00035872" w:rsidRDefault="00505B7B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9571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Дают определение. </w:t>
            </w:r>
          </w:p>
          <w:p w:rsidR="00F27D9F" w:rsidRPr="00035872" w:rsidRDefault="009571A7" w:rsidP="009571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химическую общую формулу кислот на доске - 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n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А.</w:t>
            </w:r>
          </w:p>
          <w:p w:rsidR="00F27D9F" w:rsidRPr="00035872" w:rsidRDefault="009571A7" w:rsidP="009571A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Отвечают на поставленные вопросы</w:t>
            </w:r>
            <w:r w:rsidR="00C10D0B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D0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(получают жетоны определённого цвета, в зависимости от правильности ответа)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571C1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1A7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0B" w:rsidRPr="00035872" w:rsidRDefault="00C10D0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0B" w:rsidRPr="00035872" w:rsidRDefault="00C10D0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0B" w:rsidRPr="00035872" w:rsidRDefault="00C10D0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D0B" w:rsidRPr="00035872" w:rsidRDefault="00C10D0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B7B" w:rsidRPr="00035872" w:rsidRDefault="00505B7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9A2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в парах. </w:t>
            </w:r>
          </w:p>
          <w:p w:rsidR="00F27D9F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Обсуждают и предлагают варианты ответа.</w:t>
            </w:r>
          </w:p>
          <w:p w:rsidR="00F27D9F" w:rsidRPr="00035872" w:rsidRDefault="009571A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самопроверку</w:t>
            </w:r>
            <w:r w:rsidR="003E45B6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 работе с ЦОР и тестами ЭФУ</w:t>
            </w:r>
            <w:r w:rsidR="00485AC8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5AC8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(тренажёры позволяют получить моментальную оценку правильности выполнения)</w:t>
            </w:r>
            <w:r w:rsidR="003E45B6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0A541C" w:rsidRPr="00035872" w:rsidRDefault="000A541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5F3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Обсуждают и предлагают варианты ответа. </w:t>
            </w:r>
          </w:p>
          <w:p w:rsidR="00F27D9F" w:rsidRPr="00035872" w:rsidRDefault="00505B7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Выполняют задание у доски</w:t>
            </w:r>
            <w:r w:rsidR="00485AC8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85AC8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учащиеся выходят к доске по желанию, наиболее активные учащиеся, верно отвечающие, получают жетоны</w:t>
            </w:r>
            <w:r w:rsidR="00485AC8" w:rsidRPr="000358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5AC8" w:rsidRPr="00035872" w:rsidRDefault="00485AC8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505B7B" w:rsidRPr="00035872" w:rsidRDefault="00505B7B" w:rsidP="005F3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Должны:</w:t>
            </w:r>
          </w:p>
          <w:p w:rsidR="005F39A2" w:rsidRPr="00035872" w:rsidRDefault="005F39A2" w:rsidP="005F3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определять принадлежность веществ к классу кислот;</w:t>
            </w:r>
          </w:p>
          <w:p w:rsidR="005F39A2" w:rsidRPr="00035872" w:rsidRDefault="005F39A2" w:rsidP="005F3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классифицировать кислоты;</w:t>
            </w:r>
          </w:p>
          <w:p w:rsidR="005F39A2" w:rsidRPr="00035872" w:rsidRDefault="005F39A2" w:rsidP="005F3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называть кислоты по их формулам;</w:t>
            </w:r>
          </w:p>
          <w:p w:rsidR="005F39A2" w:rsidRPr="00035872" w:rsidRDefault="005F39A2" w:rsidP="005F39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знать формулы кислот</w:t>
            </w:r>
            <w:r w:rsidR="00505B7B"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F27D9F" w:rsidRPr="00035872" w:rsidRDefault="00505B7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F39A2" w:rsidRPr="00035872">
              <w:rPr>
                <w:rFonts w:ascii="Times New Roman" w:hAnsi="Times New Roman" w:cs="Times New Roman"/>
                <w:sz w:val="16"/>
                <w:szCs w:val="16"/>
              </w:rPr>
              <w:t>сознавать потребность и готовность к самообразованию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75" w:type="dxa"/>
          </w:tcPr>
          <w:p w:rsidR="00F27D9F" w:rsidRPr="00035872" w:rsidRDefault="00505B7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39A2" w:rsidRPr="00035872">
              <w:rPr>
                <w:rFonts w:ascii="Times New Roman" w:hAnsi="Times New Roman" w:cs="Times New Roman"/>
                <w:sz w:val="16"/>
                <w:szCs w:val="16"/>
              </w:rPr>
              <w:t>мение оценивать правильность выполнения учебной задачи, собственные возможности её решения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</w:tcPr>
          <w:p w:rsidR="00505B7B" w:rsidRPr="00035872" w:rsidRDefault="00505B7B" w:rsidP="00505B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анализировать, обобщать, классифицировать, самостоятельно выбирать основания и критерии для классификации;</w:t>
            </w:r>
          </w:p>
          <w:p w:rsidR="00505B7B" w:rsidRPr="00035872" w:rsidRDefault="00505B7B" w:rsidP="00505B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сравнивать, выделять причины и следствия, строить логические рассуждения, умозаключения и делать выводы;</w:t>
            </w:r>
          </w:p>
          <w:p w:rsidR="00F27D9F" w:rsidRPr="00035872" w:rsidRDefault="00505B7B" w:rsidP="00505B7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599" w:type="dxa"/>
          </w:tcPr>
          <w:p w:rsidR="00F27D9F" w:rsidRPr="00035872" w:rsidRDefault="00505B7B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работать индивидуально и в группе.</w:t>
            </w:r>
          </w:p>
        </w:tc>
      </w:tr>
      <w:tr w:rsidR="00035872" w:rsidRPr="00035872" w:rsidTr="00035872">
        <w:tc>
          <w:tcPr>
            <w:tcW w:w="376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604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b/>
                <w:sz w:val="16"/>
                <w:szCs w:val="16"/>
              </w:rPr>
              <w:t>Изучение и восприятие нового материала</w:t>
            </w:r>
          </w:p>
        </w:tc>
        <w:tc>
          <w:tcPr>
            <w:tcW w:w="669" w:type="dxa"/>
          </w:tcPr>
          <w:p w:rsidR="00F27D9F" w:rsidRPr="00035872" w:rsidRDefault="000912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0" w:type="dxa"/>
          </w:tcPr>
          <w:p w:rsidR="00F27D9F" w:rsidRPr="00035872" w:rsidRDefault="00EB0BD8" w:rsidP="00505B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Создание проблемной ситуации</w:t>
            </w:r>
          </w:p>
          <w:p w:rsidR="00EB0BD8" w:rsidRPr="00035872" w:rsidRDefault="00F27D9F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</w:t>
            </w:r>
            <w:r w:rsidR="00AE01E2" w:rsidRPr="00035872">
              <w:rPr>
                <w:rFonts w:ascii="Times New Roman" w:hAnsi="Times New Roman" w:cs="Times New Roman"/>
                <w:sz w:val="16"/>
                <w:szCs w:val="16"/>
              </w:rPr>
              <w:t>задаёт вопросы: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1E2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E01E2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З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ачем хозяйка при приготовлении теста для блинов гасит соду уксусной кислотой?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1C1E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Можно ли уксусную кислоту </w:t>
            </w:r>
            <w:r w:rsidR="00784B0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заменить соляной кислотой?</w:t>
            </w:r>
          </w:p>
          <w:p w:rsidR="00571C1E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01E2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BD8" w:rsidRPr="00035872" w:rsidRDefault="00EB0BD8" w:rsidP="00EB0B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Первичное усвоение новых знаний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0BD8" w:rsidRPr="00035872" w:rsidRDefault="00EB0BD8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– Проводит обзор химических свойств кислот (</w:t>
            </w:r>
            <w:r w:rsidR="000A541C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ЭФУ §45, стр. 153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, табл. 12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84B0A" w:rsidRDefault="00784B0A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347" w:rsidRDefault="00246347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347" w:rsidRDefault="00246347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347" w:rsidRDefault="00246347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347" w:rsidRDefault="00246347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246347" w:rsidRPr="00035872" w:rsidRDefault="00246347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784B0A" w:rsidRPr="00035872" w:rsidRDefault="00784B0A" w:rsidP="00784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784B0A" w:rsidRPr="00035872" w:rsidRDefault="00784B0A" w:rsidP="000A541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lastRenderedPageBreak/>
              <w:t>Техника безопасности</w:t>
            </w:r>
          </w:p>
          <w:p w:rsidR="00571C1E" w:rsidRPr="00035872" w:rsidRDefault="00EB0BD8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- Объясняет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правилах техники безопасности при работе с кислотами на примере </w:t>
            </w:r>
            <w:r w:rsidR="00F27D9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тренажёра №4 (Приложение 2).</w:t>
            </w: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4E0819" w:rsidP="00784B0A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Индикаторы и кислоты</w:t>
            </w:r>
          </w:p>
          <w:p w:rsidR="00AE01E2" w:rsidRPr="00035872" w:rsidRDefault="00590B2A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– говорит об индикаторах</w:t>
            </w:r>
            <w:r w:rsidR="00AE01E2"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01E2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Задаёт вопросы учащимся</w:t>
            </w:r>
            <w:r w:rsidR="004E0819" w:rsidRPr="0003587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571C1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Как должны вести себя индикаторы в растворах кислот? </w:t>
            </w:r>
          </w:p>
          <w:p w:rsidR="00571C1E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571C1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Чем может быть обосновано такое повед</w:t>
            </w:r>
            <w:r w:rsidR="00590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ение?</w:t>
            </w:r>
          </w:p>
          <w:p w:rsidR="004E0819" w:rsidRDefault="004E0819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617" w:rsidRPr="00035872" w:rsidRDefault="00590B2A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– предлагает</w:t>
            </w:r>
            <w:r w:rsidR="00CA0617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A0617" w:rsidRPr="00035872" w:rsidRDefault="00CA0617" w:rsidP="00590B2A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посмотреть видео «Действие кислот на растворы индикаторов» ЭФУ стр. 153</w:t>
            </w:r>
          </w:p>
          <w:p w:rsidR="00571C1E" w:rsidRPr="00035872" w:rsidRDefault="00CA0617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90B2A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провести </w:t>
            </w:r>
            <w:r w:rsidR="00590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эксперимент </w:t>
            </w:r>
            <w:r w:rsidR="00571C1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№1</w:t>
            </w:r>
            <w:r w:rsidR="00590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(Приложение 3)</w:t>
            </w:r>
            <w:r w:rsidR="00590B2A"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EF" w:rsidRDefault="004D03EF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Взаимодействие кислот с металлами</w:t>
            </w:r>
          </w:p>
          <w:p w:rsidR="00B52875" w:rsidRPr="00035872" w:rsidRDefault="00B52875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2D5D22" w:rsidP="002D5D22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– подробно объясняет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взаимодействие кислот с металлами</w:t>
            </w:r>
            <w:r w:rsidR="00B648A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и ряд активности металлов </w:t>
            </w:r>
            <w:r w:rsidR="00B648A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(ЭФУ, стр.154 табл. 12).</w:t>
            </w:r>
          </w:p>
          <w:p w:rsidR="00B52875" w:rsidRPr="00035872" w:rsidRDefault="00B52875" w:rsidP="00B648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648AF" w:rsidRPr="00035872" w:rsidRDefault="000530C3" w:rsidP="00B648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="00B648A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предлагает обучающимся провести эксперимент №2 (Приложение 3).</w:t>
            </w:r>
          </w:p>
          <w:p w:rsidR="00B648AF" w:rsidRPr="00035872" w:rsidRDefault="00B648AF" w:rsidP="002D5D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555B1D" w:rsidRPr="00035872" w:rsidRDefault="00555B1D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52875" w:rsidRPr="00035872" w:rsidRDefault="00B52875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569A2" w:rsidRPr="00035872" w:rsidRDefault="004569A2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52875" w:rsidRPr="00035872" w:rsidRDefault="00B52875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52875" w:rsidRDefault="00B52875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Pr="00035872" w:rsidRDefault="00246347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46DB5" w:rsidRPr="00035872" w:rsidRDefault="00B46DB5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B46DB5" w:rsidRPr="00035872" w:rsidRDefault="00B46DB5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E0819" w:rsidRPr="00035872" w:rsidRDefault="004E0819" w:rsidP="004E08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Взаимодействие кислот с оксидами металлами</w:t>
            </w: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86E" w:rsidRPr="00035872" w:rsidRDefault="00AC36BB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предлагает вспомнить, как взаимодействуют кислоты с основными и амфотерными оксидами? </w:t>
            </w:r>
          </w:p>
          <w:p w:rsidR="00571C1E" w:rsidRPr="00035872" w:rsidRDefault="00D5186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6B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(ЭФУ §40, стр. 134, табл. 8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AC36B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§42 стр.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141.</w:t>
            </w:r>
            <w:r w:rsidRPr="00035872">
              <w:rPr>
                <w:sz w:val="16"/>
                <w:szCs w:val="16"/>
              </w:rPr>
              <w:t xml:space="preserve">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§43, стр.46</w:t>
            </w:r>
            <w:r w:rsidR="00AC36B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).</w:t>
            </w:r>
          </w:p>
          <w:p w:rsidR="00AC36BB" w:rsidRPr="00035872" w:rsidRDefault="00555B1D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предлагает </w:t>
            </w:r>
            <w:r w:rsidR="00AC36B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закончить уравнения реакций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 доски</w:t>
            </w:r>
            <w:r w:rsidR="00AC36BB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D5186E" w:rsidRPr="00035872" w:rsidRDefault="00D5186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Default="006D040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B5" w:rsidRPr="00035872" w:rsidRDefault="00B46DB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555B1D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Взаимодействие кислот с основаниями</w:t>
            </w: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– предлагает вспомнить:</w:t>
            </w:r>
          </w:p>
          <w:p w:rsidR="00C6193C" w:rsidRPr="00035872" w:rsidRDefault="006D040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как взаимодействуют кислоты с основаниями? </w:t>
            </w:r>
          </w:p>
          <w:p w:rsidR="00571C1E" w:rsidRPr="00035872" w:rsidRDefault="00C6193C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Что называют реакцией нейтрализации?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(ЭФУ §42 стр. 141).</w:t>
            </w:r>
          </w:p>
          <w:p w:rsidR="00571C1E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D5186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– предлагает о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бучающимся провести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эксперимент </w:t>
            </w:r>
            <w:r w:rsidR="00571C1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№3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(Приложение 3)</w:t>
            </w:r>
          </w:p>
          <w:p w:rsidR="00571C1E" w:rsidRPr="00035872" w:rsidRDefault="00571C1E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C6193C" w:rsidRDefault="00C6193C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24634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246347" w:rsidRPr="00035872" w:rsidRDefault="00246347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C6193C" w:rsidRPr="00035872" w:rsidRDefault="00C6193C" w:rsidP="00246347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C6193C" w:rsidRPr="00035872" w:rsidRDefault="00C6193C" w:rsidP="00C6193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Взаимодействие кислот и солей</w:t>
            </w:r>
          </w:p>
          <w:p w:rsidR="00C6193C" w:rsidRPr="00035872" w:rsidRDefault="00C6193C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9C1ED9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 - объясняет</w:t>
            </w:r>
            <w:r w:rsidR="00571C1E" w:rsidRPr="000358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>заимодействие кислот и солей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(ЭФУ §45, стр. 154 – 155)</w:t>
            </w:r>
          </w:p>
          <w:p w:rsidR="004D03EF" w:rsidRDefault="004D03EF" w:rsidP="00571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6347" w:rsidRPr="00035872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9123C" w:rsidRPr="00035872" w:rsidRDefault="00C6193C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123C" w:rsidRPr="00035872">
              <w:rPr>
                <w:rFonts w:ascii="Times New Roman" w:hAnsi="Times New Roman" w:cs="Times New Roman"/>
                <w:sz w:val="16"/>
                <w:szCs w:val="16"/>
              </w:rPr>
              <w:t>Демонстрирует эксперимент химических реакций взаимодействия соляной кислоты с нитратом серебра и содой.</w:t>
            </w:r>
          </w:p>
          <w:p w:rsidR="00C6193C" w:rsidRPr="00035872" w:rsidRDefault="00C6193C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Default="00563AC3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3B26EE" w:rsidRDefault="009C1ED9" w:rsidP="00571C1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9123C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63AC3" w:rsidRPr="00035872">
              <w:rPr>
                <w:rFonts w:ascii="Times New Roman" w:hAnsi="Times New Roman" w:cs="Times New Roman"/>
                <w:sz w:val="16"/>
                <w:szCs w:val="16"/>
              </w:rPr>
              <w:t>просит учащихся подвести итог</w:t>
            </w:r>
            <w:r w:rsidR="0009123C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объяснению </w:t>
            </w:r>
            <w:r w:rsidR="0009123C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(ЭФУ §45, стр. 154, табл.12)</w:t>
            </w:r>
          </w:p>
        </w:tc>
        <w:tc>
          <w:tcPr>
            <w:tcW w:w="1469" w:type="dxa"/>
          </w:tcPr>
          <w:p w:rsidR="00F27D9F" w:rsidRPr="00035872" w:rsidRDefault="00EB0BD8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Создаёт проблемную ситуацию.</w:t>
            </w:r>
          </w:p>
          <w:p w:rsidR="00AE01E2" w:rsidRPr="00035872" w:rsidRDefault="00AE01E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лучшие ответы оценивает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EB0BD8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Объясняет новый материал.</w:t>
            </w: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590B2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фронтальную беседу по вопросам.</w:t>
            </w:r>
          </w:p>
          <w:p w:rsidR="00AE01E2" w:rsidRPr="00035872" w:rsidRDefault="00AE01E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Оценивает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B2A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90B2A" w:rsidRPr="00035872">
              <w:rPr>
                <w:rFonts w:ascii="Times New Roman" w:hAnsi="Times New Roman" w:cs="Times New Roman"/>
                <w:sz w:val="16"/>
                <w:szCs w:val="16"/>
              </w:rPr>
              <w:t>Организует проведение эксперимента. Помогает.</w:t>
            </w:r>
          </w:p>
          <w:p w:rsidR="00AE01E2" w:rsidRPr="00035872" w:rsidRDefault="00AE01E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Оценивает правильность выполнения эксперимента с соблюдением техники безопасности (система жетонов)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0C3" w:rsidRPr="00035872" w:rsidRDefault="000530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0C3" w:rsidRDefault="000530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B52875" w:rsidP="0024634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Объясняет новый материал</w:t>
            </w:r>
          </w:p>
          <w:p w:rsidR="004E0819" w:rsidRPr="00035872" w:rsidRDefault="004E0819" w:rsidP="004E08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4E08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проведение эксперимента. Помогает.</w:t>
            </w:r>
          </w:p>
          <w:p w:rsidR="00B52875" w:rsidRPr="00035872" w:rsidRDefault="00B52875" w:rsidP="00B5287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Оценивает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правильность выполнения эксперимента с соблюдением техники безопасности (система жетонов)</w:t>
            </w: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9A2" w:rsidRPr="00035872" w:rsidRDefault="00456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B5" w:rsidRDefault="00B46DB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B5" w:rsidRPr="00035872" w:rsidRDefault="00B46DB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работу с учебником.</w:t>
            </w:r>
          </w:p>
          <w:p w:rsidR="00555B1D" w:rsidRPr="00035872" w:rsidRDefault="00555B1D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работу отдельных учащихся у доски.</w:t>
            </w:r>
          </w:p>
          <w:p w:rsidR="00B52875" w:rsidRPr="00035872" w:rsidRDefault="00B5287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Оценивает учащихся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EF" w:rsidRPr="00035872" w:rsidRDefault="004D03E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EF" w:rsidRPr="00035872" w:rsidRDefault="004D03E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5FE" w:rsidRPr="00035872" w:rsidRDefault="00AD55F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C619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работу с учебником.</w:t>
            </w:r>
          </w:p>
          <w:p w:rsidR="006D0405" w:rsidRPr="00035872" w:rsidRDefault="006D0405" w:rsidP="006D040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Оценивает учащихся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(система жетонов)</w:t>
            </w:r>
          </w:p>
          <w:p w:rsidR="00C6193C" w:rsidRPr="00035872" w:rsidRDefault="00C6193C" w:rsidP="00C619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872" w:rsidRPr="00035872" w:rsidRDefault="00035872" w:rsidP="00C619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C619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C619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проведение эксперимента</w:t>
            </w:r>
          </w:p>
          <w:p w:rsidR="006D0405" w:rsidRPr="00035872" w:rsidRDefault="006D0405" w:rsidP="006D040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Оценивает правильность выполнения эксперимента с соблюдением техники безопасности (система жетонов)</w:t>
            </w: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6D040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Объясняет материал</w:t>
            </w: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Демонстрирует взаимодействие солей и кислот.</w:t>
            </w:r>
          </w:p>
          <w:p w:rsidR="00C6193C" w:rsidRPr="00035872" w:rsidRDefault="00C6193C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Default="006D0405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6D0405" w:rsidP="003B26E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Оценивает учащихся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</w:p>
        </w:tc>
        <w:tc>
          <w:tcPr>
            <w:tcW w:w="2097" w:type="dxa"/>
          </w:tcPr>
          <w:p w:rsidR="00F27D9F" w:rsidRPr="00035872" w:rsidRDefault="00EB0BD8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Участвуют в создании и разрешении проблемной ситуации.</w:t>
            </w:r>
            <w:r w:rsidR="003F06BC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Предлагают пути решения через поиск противоречия.</w:t>
            </w:r>
          </w:p>
          <w:p w:rsidR="00EB0BD8" w:rsidRPr="00035872" w:rsidRDefault="00EB0BD8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По очереди комментируют</w:t>
            </w:r>
            <w:r w:rsidR="00AE01E2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1E2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(система жетонов)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F27D9F" w:rsidRPr="00035872" w:rsidRDefault="00EB0BD8" w:rsidP="00F27D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Формулирую тему урока «Химические свойства кислот».</w:t>
            </w:r>
          </w:p>
          <w:p w:rsidR="00F27D9F" w:rsidRPr="00035872" w:rsidRDefault="00EB0BD8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Записывают тему урока в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рабочую </w:t>
            </w:r>
            <w:r w:rsidR="00F27D9F" w:rsidRPr="00035872">
              <w:rPr>
                <w:rFonts w:ascii="Times New Roman" w:hAnsi="Times New Roman" w:cs="Times New Roman"/>
                <w:sz w:val="16"/>
                <w:szCs w:val="16"/>
              </w:rPr>
              <w:t>тетрадь.</w:t>
            </w:r>
          </w:p>
          <w:p w:rsidR="00571C1E" w:rsidRPr="00035872" w:rsidRDefault="00571C1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BD8" w:rsidRPr="00035872" w:rsidRDefault="00EB0BD8" w:rsidP="00571C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BD8" w:rsidRPr="00035872" w:rsidRDefault="00EB0BD8" w:rsidP="00571C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BD8" w:rsidRPr="00035872" w:rsidRDefault="00EB0BD8" w:rsidP="00571C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>Изучают содержание таблицы в ЭФУ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A541C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§45, стр. 153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, табл. 12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комментируют, </w:t>
            </w:r>
          </w:p>
          <w:p w:rsidR="00EB0BD8" w:rsidRPr="00035872" w:rsidRDefault="00EB0BD8" w:rsidP="00571C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задают вопросы, </w:t>
            </w:r>
          </w:p>
          <w:p w:rsidR="00784B0A" w:rsidRPr="00035872" w:rsidRDefault="00EB0BD8" w:rsidP="0024634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46347">
              <w:rPr>
                <w:rFonts w:ascii="Times New Roman" w:hAnsi="Times New Roman" w:cs="Times New Roman"/>
                <w:sz w:val="16"/>
                <w:szCs w:val="16"/>
              </w:rPr>
              <w:t>высказывают трудности.</w:t>
            </w:r>
          </w:p>
          <w:p w:rsidR="00784B0A" w:rsidRPr="00035872" w:rsidRDefault="00784B0A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1E" w:rsidRPr="00035872" w:rsidRDefault="00EB0BD8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571C1E" w:rsidRPr="00035872">
              <w:rPr>
                <w:rFonts w:ascii="Times New Roman" w:hAnsi="Times New Roman" w:cs="Times New Roman"/>
                <w:sz w:val="16"/>
                <w:szCs w:val="16"/>
              </w:rPr>
              <w:t>Слушают объяснение учителя.</w:t>
            </w:r>
          </w:p>
          <w:p w:rsidR="00784B0A" w:rsidRPr="00035872" w:rsidRDefault="00784B0A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B0A" w:rsidRPr="00035872" w:rsidRDefault="00784B0A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D9C" w:rsidRPr="00035872" w:rsidRDefault="004E0819" w:rsidP="004E08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Слушают объяснение учителя.</w:t>
            </w: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Отвечают на вопросы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(получают жетоны за ответы)</w:t>
            </w:r>
          </w:p>
          <w:p w:rsidR="00AE01E2" w:rsidRPr="00035872" w:rsidRDefault="00AE01E2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0C3" w:rsidRPr="00035872" w:rsidRDefault="00784B0A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5B1D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 инструкцией.</w:t>
            </w:r>
          </w:p>
          <w:p w:rsidR="000530C3" w:rsidRPr="00035872" w:rsidRDefault="000530C3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Смотрят видео в ЭФУ §36 </w:t>
            </w:r>
          </w:p>
          <w:p w:rsidR="004E0819" w:rsidRPr="00035872" w:rsidRDefault="000530C3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90B2A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</w:t>
            </w:r>
            <w:r w:rsidR="00590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эксперимент №1</w:t>
            </w:r>
            <w:r w:rsidR="00590B2A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руководствуясь инструкцией</w:t>
            </w:r>
            <w:r w:rsidR="004E0819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819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(Приложение 3)</w:t>
            </w:r>
            <w:r w:rsidR="00590B2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648A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90B2A" w:rsidRPr="00035872" w:rsidRDefault="004E0819" w:rsidP="00571C1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648AF" w:rsidRPr="00035872">
              <w:rPr>
                <w:rFonts w:ascii="Times New Roman" w:hAnsi="Times New Roman" w:cs="Times New Roman"/>
                <w:sz w:val="16"/>
                <w:szCs w:val="16"/>
              </w:rPr>
              <w:t>Наблюдают.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Сравнивают. Делают выводы.</w:t>
            </w:r>
          </w:p>
          <w:p w:rsidR="00590B2A" w:rsidRPr="00035872" w:rsidRDefault="004E0819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90B2A" w:rsidRPr="00035872">
              <w:rPr>
                <w:rFonts w:ascii="Times New Roman" w:hAnsi="Times New Roman" w:cs="Times New Roman"/>
                <w:sz w:val="16"/>
                <w:szCs w:val="16"/>
              </w:rPr>
              <w:t>Делают записи в тетради:</w:t>
            </w:r>
          </w:p>
          <w:p w:rsidR="00590B2A" w:rsidRPr="00035872" w:rsidRDefault="00590B2A" w:rsidP="00590B2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Кислоты окрашивают индикаторы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"/>
              <w:gridCol w:w="755"/>
            </w:tblGrid>
            <w:tr w:rsidR="00505B7B" w:rsidRPr="00035872" w:rsidTr="004E0819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Название индикатора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Окраска в кислой среде</w:t>
                  </w:r>
                </w:p>
              </w:tc>
            </w:tr>
            <w:tr w:rsidR="00505B7B" w:rsidRPr="00035872" w:rsidTr="004E0819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Метиловый оранжевый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Розовая</w:t>
                  </w:r>
                </w:p>
              </w:tc>
            </w:tr>
            <w:tr w:rsidR="00505B7B" w:rsidRPr="00035872" w:rsidTr="004E0819"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Лакмус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B2A" w:rsidRPr="00035872" w:rsidRDefault="00590B2A" w:rsidP="00590B2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58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Красный</w:t>
                  </w:r>
                </w:p>
              </w:tc>
            </w:tr>
          </w:tbl>
          <w:p w:rsidR="00590B2A" w:rsidRPr="00035872" w:rsidRDefault="00590B2A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875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5287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Получают жетоны за работу</w:t>
            </w:r>
          </w:p>
          <w:p w:rsidR="00B52875" w:rsidRPr="00035872" w:rsidRDefault="00B52875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9A2" w:rsidRDefault="004569A2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0819" w:rsidRPr="00035872" w:rsidRDefault="004E0819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Слушают.</w:t>
            </w:r>
          </w:p>
          <w:p w:rsidR="004E0819" w:rsidRPr="00035872" w:rsidRDefault="004E0819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Делают записи в тетради.</w:t>
            </w:r>
          </w:p>
          <w:p w:rsidR="004E0819" w:rsidRPr="00035872" w:rsidRDefault="004E0819" w:rsidP="00590B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Задают вопросы.</w:t>
            </w:r>
          </w:p>
          <w:p w:rsidR="00590B2A" w:rsidRPr="00035872" w:rsidRDefault="00590B2A" w:rsidP="00590B2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0C3" w:rsidRPr="00035872" w:rsidRDefault="00555B1D" w:rsidP="000530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Работают с инструкцией. </w:t>
            </w:r>
          </w:p>
          <w:p w:rsidR="000530C3" w:rsidRPr="00035872" w:rsidRDefault="000530C3" w:rsidP="000530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Смотрят видео в ЭФУ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§36</w:t>
            </w:r>
            <w:r w:rsidR="00B46DB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, стр.154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46DB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«Взаимодействие железа с растворами кислот»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648AF" w:rsidRPr="00035872" w:rsidRDefault="000530C3" w:rsidP="00B64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648A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Проводят </w:t>
            </w:r>
            <w:r w:rsidR="00B648A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эксперимент №2</w:t>
            </w:r>
            <w:r w:rsidR="00B648AF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8A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(Приложение 3). </w:t>
            </w:r>
            <w:r w:rsidR="00B648AF" w:rsidRPr="00035872">
              <w:rPr>
                <w:rFonts w:ascii="Times New Roman" w:hAnsi="Times New Roman" w:cs="Times New Roman"/>
                <w:sz w:val="16"/>
                <w:szCs w:val="16"/>
              </w:rPr>
              <w:t>Наблюдают.</w:t>
            </w:r>
          </w:p>
          <w:p w:rsidR="00B648AF" w:rsidRPr="00035872" w:rsidRDefault="00555B1D" w:rsidP="00B648A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Делают записи в тетрадях:</w:t>
            </w:r>
          </w:p>
          <w:p w:rsidR="00B648AF" w:rsidRPr="00035872" w:rsidRDefault="00B648AF" w:rsidP="00B648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Кислоты взаимодействуют с металлами,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стоящими в ряду активности до водорода (Н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</w:p>
          <w:p w:rsidR="00B648AF" w:rsidRPr="00035872" w:rsidRDefault="00B648AF" w:rsidP="00B648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2НС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+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Zn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ZnCl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+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↑</w:t>
            </w:r>
          </w:p>
          <w:p w:rsidR="00B648AF" w:rsidRPr="00035872" w:rsidRDefault="00B648AF" w:rsidP="00B648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НС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Cu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≠ </w:t>
            </w:r>
          </w:p>
          <w:p w:rsidR="00B52875" w:rsidRPr="00035872" w:rsidRDefault="00B52875" w:rsidP="00B528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Получают жетоны за работу</w:t>
            </w:r>
          </w:p>
          <w:p w:rsidR="00555B1D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9A2" w:rsidRPr="00035872" w:rsidRDefault="004569A2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875" w:rsidRPr="00035872" w:rsidRDefault="00B52875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D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Работают с учебником.</w:t>
            </w:r>
          </w:p>
          <w:p w:rsidR="00AC36BB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C36BB" w:rsidRPr="00035872">
              <w:rPr>
                <w:rFonts w:ascii="Times New Roman" w:hAnsi="Times New Roman" w:cs="Times New Roman"/>
                <w:sz w:val="16"/>
                <w:szCs w:val="16"/>
              </w:rPr>
              <w:t>Используют ЭФУ</w:t>
            </w:r>
            <w:r w:rsidR="00D5186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(§40, стр. 134, табл. 8. §42 стр. 141.</w:t>
            </w:r>
            <w:r w:rsidR="00D5186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§43, стр.46).</w:t>
            </w:r>
            <w:r w:rsidR="00AC36BB" w:rsidRPr="00035872">
              <w:rPr>
                <w:rFonts w:ascii="Times New Roman" w:hAnsi="Times New Roman" w:cs="Times New Roman"/>
                <w:sz w:val="16"/>
                <w:szCs w:val="16"/>
              </w:rPr>
              <w:t>, повторяют свойства основных, амфотерных оксидов и оснований.</w:t>
            </w:r>
          </w:p>
          <w:p w:rsidR="000530C3" w:rsidRPr="00035872" w:rsidRDefault="000530C3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Смотрят видео</w:t>
            </w:r>
            <w:r w:rsidR="00B46DB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«Реакция обмена», табл. 12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ЭФУ §36 </w:t>
            </w:r>
          </w:p>
          <w:p w:rsidR="00D5186E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D55FE" w:rsidRPr="00035872">
              <w:rPr>
                <w:rFonts w:ascii="Times New Roman" w:hAnsi="Times New Roman" w:cs="Times New Roman"/>
                <w:sz w:val="16"/>
                <w:szCs w:val="16"/>
              </w:rPr>
              <w:t>Учащиеся работают у доски по желанию</w:t>
            </w:r>
            <w:r w:rsidR="00D5186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записывают реакции на доске.</w:t>
            </w:r>
          </w:p>
          <w:p w:rsidR="00555B1D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Осуществляют взаимопроверку.</w:t>
            </w:r>
          </w:p>
          <w:p w:rsidR="00D5186E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186E" w:rsidRPr="00035872">
              <w:rPr>
                <w:rFonts w:ascii="Times New Roman" w:hAnsi="Times New Roman" w:cs="Times New Roman"/>
                <w:sz w:val="16"/>
                <w:szCs w:val="16"/>
              </w:rPr>
              <w:t>Делают записи в тетрадях:</w:t>
            </w:r>
          </w:p>
          <w:p w:rsidR="00555B1D" w:rsidRPr="00035872" w:rsidRDefault="00555B1D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Кислоты взаимодействуют с оксидами с образованием соли и воды:</w:t>
            </w: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CuO</w:t>
            </w:r>
            <w:r w:rsidR="00555B1D"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+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4</w:t>
            </w:r>
            <w:r w:rsidR="00555B1D"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=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CuSO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4</w:t>
            </w:r>
            <w:r w:rsidR="00555B1D"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+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="00555B1D"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+6HCl=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2AlCl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+ 3H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</w:p>
          <w:p w:rsidR="00D5186E" w:rsidRPr="00035872" w:rsidRDefault="006D0405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Получаю жетоны за ответы у доски</w:t>
            </w: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Повторяют по учебнику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(ЭФУ §42 стр. 141)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правила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взаимодействия кислот с основаниями.</w:t>
            </w:r>
          </w:p>
          <w:p w:rsidR="00D5186E" w:rsidRPr="00035872" w:rsidRDefault="00C6193C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Отвечают на вопросы учителя</w:t>
            </w:r>
            <w:r w:rsidR="006D040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(получают жетоны)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86E" w:rsidRPr="00035872" w:rsidRDefault="00C6193C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Работают с инструкцией. </w:t>
            </w:r>
            <w:r w:rsidR="00D5186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Делают </w:t>
            </w:r>
            <w:r w:rsidR="00D5186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эксперимент №3 (Приложение 3).</w:t>
            </w:r>
          </w:p>
          <w:p w:rsidR="00C6193C" w:rsidRPr="00035872" w:rsidRDefault="00C6193C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Делают записи в тетради:</w:t>
            </w:r>
          </w:p>
          <w:p w:rsidR="00C6193C" w:rsidRPr="00035872" w:rsidRDefault="00C6193C" w:rsidP="00D5186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При взаимодействии кислоты с основанием образуются соль и вода, происходит нейтрализация</w:t>
            </w:r>
          </w:p>
          <w:p w:rsidR="0090512C" w:rsidRPr="00035872" w:rsidRDefault="0090512C" w:rsidP="0090512C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HCl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NaOH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NaCl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</w:p>
          <w:p w:rsidR="009C1ED9" w:rsidRPr="00035872" w:rsidRDefault="006D0405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Получаю жетоны</w:t>
            </w: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Слушают, задают вопросы.</w:t>
            </w: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Работают с учебником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(ЭФУ §45, стр. 154 – 155).</w:t>
            </w:r>
          </w:p>
          <w:p w:rsidR="006D0405" w:rsidRPr="00035872" w:rsidRDefault="006D0405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ED9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Д</w:t>
            </w:r>
            <w:r w:rsidR="009C1ED9" w:rsidRPr="00035872">
              <w:rPr>
                <w:rFonts w:ascii="Times New Roman" w:hAnsi="Times New Roman" w:cs="Times New Roman"/>
                <w:sz w:val="16"/>
                <w:szCs w:val="16"/>
              </w:rPr>
              <w:t>елают записи в тетрадь.</w:t>
            </w:r>
          </w:p>
          <w:p w:rsidR="00C6193C" w:rsidRPr="00035872" w:rsidRDefault="00C6193C" w:rsidP="0090512C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Соли реагируют с кислотами, если в продуктах образуются газ или осадок:</w:t>
            </w:r>
          </w:p>
          <w:p w:rsidR="009C1ED9" w:rsidRPr="00035872" w:rsidRDefault="009C1ED9" w:rsidP="009C1ED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AgNO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+ HCl = AgCl↓ + HNO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3</w:t>
            </w:r>
          </w:p>
          <w:p w:rsidR="009C1ED9" w:rsidRPr="00035872" w:rsidRDefault="009C1ED9" w:rsidP="009C1ED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Na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+ 2HCl = 2NaCl + 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 + CO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↑</w:t>
            </w:r>
          </w:p>
          <w:p w:rsidR="009C1ED9" w:rsidRPr="00035872" w:rsidRDefault="009C1ED9" w:rsidP="009C1ED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Неустойчивые кислоты:</w:t>
            </w:r>
          </w:p>
          <w:p w:rsidR="009C1ED9" w:rsidRPr="00035872" w:rsidRDefault="009C1ED9" w:rsidP="009C1ED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СО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↔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↑</w:t>
            </w:r>
          </w:p>
          <w:p w:rsidR="009C1ED9" w:rsidRPr="00035872" w:rsidRDefault="009C1ED9" w:rsidP="006D040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↔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SO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="006D040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↑</w:t>
            </w:r>
          </w:p>
          <w:p w:rsidR="00D5186E" w:rsidRPr="00035872" w:rsidRDefault="00D5186E" w:rsidP="00D5186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86E" w:rsidRPr="00035872" w:rsidRDefault="006D0405" w:rsidP="003B26E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Получают жетоны за ответы</w:t>
            </w:r>
          </w:p>
        </w:tc>
        <w:tc>
          <w:tcPr>
            <w:tcW w:w="1483" w:type="dxa"/>
          </w:tcPr>
          <w:p w:rsidR="00EB0BD8" w:rsidRPr="00035872" w:rsidRDefault="00EB0BD8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уметь называть кислоты по их формулам;</w:t>
            </w:r>
          </w:p>
          <w:p w:rsidR="00EB0BD8" w:rsidRPr="00035872" w:rsidRDefault="00EB0BD8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знать формулы кислот;</w:t>
            </w:r>
          </w:p>
          <w:p w:rsidR="00EB0BD8" w:rsidRPr="00035872" w:rsidRDefault="00EB0BD8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характеризовать свойства кислот;</w:t>
            </w:r>
          </w:p>
          <w:p w:rsidR="00EB0BD8" w:rsidRPr="00035872" w:rsidRDefault="00EB0BD8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записывать уравнения химических реакций взаимодействия кислот с металлами, оксидами, основаниями, солями</w:t>
            </w:r>
          </w:p>
          <w:p w:rsidR="00EB0BD8" w:rsidRPr="00035872" w:rsidRDefault="00805490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B0BD8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уметь распознавать кислоты с помощью </w:t>
            </w:r>
            <w:r w:rsidR="00EB0BD8"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индикаторов;</w:t>
            </w:r>
          </w:p>
          <w:p w:rsidR="00EB0BD8" w:rsidRPr="00035872" w:rsidRDefault="00805490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B0BD8" w:rsidRPr="00035872">
              <w:rPr>
                <w:rFonts w:ascii="Times New Roman" w:hAnsi="Times New Roman" w:cs="Times New Roman"/>
                <w:sz w:val="16"/>
                <w:szCs w:val="16"/>
              </w:rPr>
              <w:t>уметь выбирать формулы кислот из перечня веществ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B0BD8" w:rsidRPr="00035872" w:rsidRDefault="00805490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B0BD8" w:rsidRPr="00035872">
              <w:rPr>
                <w:rFonts w:ascii="Times New Roman" w:hAnsi="Times New Roman" w:cs="Times New Roman"/>
                <w:sz w:val="16"/>
                <w:szCs w:val="16"/>
              </w:rPr>
              <w:t>уметь применять знания по технике безопасности при работе с кислотами;</w:t>
            </w:r>
          </w:p>
          <w:p w:rsidR="00F27D9F" w:rsidRPr="00035872" w:rsidRDefault="00805490" w:rsidP="00EB0B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B0BD8" w:rsidRPr="00035872">
              <w:rPr>
                <w:rFonts w:ascii="Times New Roman" w:hAnsi="Times New Roman" w:cs="Times New Roman"/>
                <w:sz w:val="16"/>
                <w:szCs w:val="16"/>
              </w:rPr>
              <w:t>уметь осуществлять химический эксперимент согласно инструкции.</w:t>
            </w:r>
          </w:p>
        </w:tc>
        <w:tc>
          <w:tcPr>
            <w:tcW w:w="1513" w:type="dxa"/>
          </w:tcPr>
          <w:p w:rsidR="00F27D9F" w:rsidRPr="00035872" w:rsidRDefault="0080549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Оценивать жизненные ситуации с точки зрения безопасного образа жизни и сохранения здоровья;</w:t>
            </w:r>
          </w:p>
          <w:p w:rsidR="00805490" w:rsidRPr="00035872" w:rsidRDefault="0080549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Осознавать потребность и готовность к самообразованию.</w:t>
            </w:r>
          </w:p>
        </w:tc>
        <w:tc>
          <w:tcPr>
            <w:tcW w:w="1475" w:type="dxa"/>
          </w:tcPr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понять свои интересы, увидеть проблему, задачу, выразить её словесно;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владение основами самоконтроля, самооценки;</w:t>
            </w:r>
          </w:p>
          <w:p w:rsidR="00F27D9F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523" w:type="dxa"/>
          </w:tcPr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наблюдать, читать, слушать;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анализировать, обобщать, классифицировать, самостоятельно выбирать основания и критерии для классификации;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сравнивать, выделять причины и следствия, строить логические рассуждения, умозаключения и делать выводы;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умение создавать,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применять и преобразовывать знаки и символы, модели и схемы для решения учебных и познавательных задач;</w:t>
            </w:r>
          </w:p>
          <w:p w:rsidR="00F27D9F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работать с текстом, таблицей, схемой, графиками, иллюстрациями и др.</w:t>
            </w:r>
          </w:p>
        </w:tc>
        <w:tc>
          <w:tcPr>
            <w:tcW w:w="1599" w:type="dxa"/>
          </w:tcPr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использовать ИКТ-компетенции;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задавать вопросы по теме;</w:t>
            </w:r>
          </w:p>
          <w:p w:rsidR="00F27D9F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работать индивидуально и в группе.</w:t>
            </w:r>
          </w:p>
        </w:tc>
      </w:tr>
      <w:tr w:rsidR="00035872" w:rsidRPr="00035872" w:rsidTr="00035872">
        <w:tc>
          <w:tcPr>
            <w:tcW w:w="376" w:type="dxa"/>
          </w:tcPr>
          <w:p w:rsidR="00F27D9F" w:rsidRPr="00035872" w:rsidRDefault="00D87DD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4" w:type="dxa"/>
          </w:tcPr>
          <w:p w:rsidR="00F27D9F" w:rsidRPr="00035872" w:rsidRDefault="00D87DD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</w:p>
        </w:tc>
        <w:tc>
          <w:tcPr>
            <w:tcW w:w="669" w:type="dxa"/>
          </w:tcPr>
          <w:p w:rsidR="00F27D9F" w:rsidRPr="00035872" w:rsidRDefault="00D87DD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0" w:type="dxa"/>
          </w:tcPr>
          <w:p w:rsidR="00885F4E" w:rsidRPr="00035872" w:rsidRDefault="00885F4E" w:rsidP="00885F4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Контроль знаний</w:t>
            </w:r>
          </w:p>
          <w:p w:rsidR="00885F4E" w:rsidRPr="00035872" w:rsidRDefault="00885F4E" w:rsidP="00885F4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569A2" w:rsidRDefault="004569A2" w:rsidP="00D87DD0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 –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предлагает закрепить знания и у</w:t>
            </w:r>
            <w:r w:rsidR="00D91A8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мения при работе с тестами ЭФУ, стр.155 «Подумай и ответь»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246347" w:rsidRDefault="00246347" w:rsidP="00D87DD0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46347" w:rsidRPr="00035872" w:rsidRDefault="00246347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DD0" w:rsidRPr="00035872" w:rsidRDefault="00784B0A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предлагает обучающимся решить</w:t>
            </w:r>
            <w:r w:rsidR="00563AC3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тест</w:t>
            </w:r>
            <w:r w:rsidR="00B7390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B7390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(Приложение 4)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85F4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на листочках</w:t>
            </w:r>
          </w:p>
          <w:p w:rsidR="00D87DD0" w:rsidRPr="00035872" w:rsidRDefault="00D87DD0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405" w:rsidRPr="00035872" w:rsidRDefault="006D0405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Default="00B7390A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Default="00246347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347" w:rsidRPr="00035872" w:rsidRDefault="00246347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563AC3" w:rsidP="00563AC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>бсужд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ение 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над тестом</w:t>
            </w:r>
          </w:p>
        </w:tc>
        <w:tc>
          <w:tcPr>
            <w:tcW w:w="1469" w:type="dxa"/>
          </w:tcPr>
          <w:p w:rsidR="00885F4E" w:rsidRPr="00035872" w:rsidRDefault="00885F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формулирует задание;</w:t>
            </w:r>
          </w:p>
          <w:p w:rsidR="004569A2" w:rsidRPr="00035872" w:rsidRDefault="004569A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-организует работу в парах;</w:t>
            </w:r>
          </w:p>
          <w:p w:rsidR="00035872" w:rsidRPr="00035872" w:rsidRDefault="00035872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организует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работу с </w:t>
            </w:r>
            <w:r w:rsidR="00885F4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тестом (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 4)</w:t>
            </w: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569A2" w:rsidRPr="00035872" w:rsidRDefault="004569A2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85F4E" w:rsidRPr="00035872" w:rsidRDefault="00B7390A" w:rsidP="00B7390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собирает жетоны, заполняет «</w:t>
            </w:r>
            <w:r w:rsidR="0036657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Таблиц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="00366575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учёта жетонов на уроке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B7390A" w:rsidRPr="00035872" w:rsidRDefault="00B7390A" w:rsidP="00B7390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569A2" w:rsidRPr="00035872" w:rsidRDefault="004569A2" w:rsidP="00B7390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7390A" w:rsidRPr="00035872" w:rsidRDefault="00B7390A" w:rsidP="006D040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6D040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Организует обсуждение, отвечает на вопросы</w:t>
            </w:r>
          </w:p>
          <w:p w:rsidR="00885F4E" w:rsidRPr="00035872" w:rsidRDefault="00885F4E" w:rsidP="003B26E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собирает работы, с результатами взаимопроверки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(выставляет оценки в журнал после урока после предварительного анализа работ)</w:t>
            </w:r>
          </w:p>
        </w:tc>
        <w:tc>
          <w:tcPr>
            <w:tcW w:w="2097" w:type="dxa"/>
          </w:tcPr>
          <w:p w:rsidR="00885F4E" w:rsidRPr="00035872" w:rsidRDefault="00885F4E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885F4E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4E" w:rsidRPr="00035872" w:rsidRDefault="00093594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слушают</w:t>
            </w:r>
            <w:r w:rsidR="004569A2" w:rsidRPr="0003587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569A2" w:rsidRPr="00035872" w:rsidRDefault="004569A2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работают в парах с тестами ЭФУ </w:t>
            </w:r>
          </w:p>
          <w:p w:rsidR="00885F4E" w:rsidRPr="00035872" w:rsidRDefault="00885F4E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872" w:rsidRPr="00035872" w:rsidRDefault="00035872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AC3" w:rsidRPr="00035872" w:rsidRDefault="00563AC3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</w:t>
            </w:r>
            <w:r w:rsidR="006D0405"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над заданиями теста 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(Приложение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),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7DD0" w:rsidRPr="00035872" w:rsidRDefault="00563AC3" w:rsidP="00D87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делают записи </w:t>
            </w:r>
            <w:r w:rsidR="00885F4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на листочках </w:t>
            </w:r>
          </w:p>
          <w:p w:rsidR="00885F4E" w:rsidRPr="00035872" w:rsidRDefault="00563AC3" w:rsidP="00885F4E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– делают </w:t>
            </w:r>
            <w:r w:rsidR="00885F4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взаи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мопроверк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85F4E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согласно критериям 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(Приложение </w:t>
            </w: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D87DD0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885F4E" w:rsidRPr="00035872" w:rsidRDefault="00885F4E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9A2" w:rsidRPr="00035872" w:rsidRDefault="004569A2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9A2" w:rsidRPr="00035872" w:rsidRDefault="004569A2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90A" w:rsidRPr="00035872" w:rsidRDefault="00B7390A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9F" w:rsidRPr="00035872" w:rsidRDefault="00885F4E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563AC3" w:rsidRPr="00035872"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  <w:r w:rsidR="00D87DD0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в обсуждении</w:t>
            </w:r>
          </w:p>
        </w:tc>
        <w:tc>
          <w:tcPr>
            <w:tcW w:w="1483" w:type="dxa"/>
          </w:tcPr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уметь называть кислоты по их формулам;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знать формулы кислот;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- уметь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свойства кислот;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записывать уравнения химических реакций взаимодействия кислот с металлами, оксидами, основаниями, солями</w:t>
            </w:r>
          </w:p>
          <w:p w:rsidR="00805490" w:rsidRPr="00035872" w:rsidRDefault="00805490" w:rsidP="0080549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распознавать кислоты с помощью индикаторов;</w:t>
            </w:r>
          </w:p>
          <w:p w:rsidR="00F27D9F" w:rsidRPr="00035872" w:rsidRDefault="0080549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уметь выбирать формулы кислот из перечня веществ.</w:t>
            </w:r>
          </w:p>
        </w:tc>
        <w:tc>
          <w:tcPr>
            <w:tcW w:w="1513" w:type="dxa"/>
          </w:tcPr>
          <w:p w:rsidR="00F27D9F" w:rsidRPr="00035872" w:rsidRDefault="00784B0A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Осознавать потребность и готовность к самообразованию.</w:t>
            </w:r>
          </w:p>
        </w:tc>
        <w:tc>
          <w:tcPr>
            <w:tcW w:w="1475" w:type="dxa"/>
          </w:tcPr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понять свои интересы, увидеть проблему, задачу, выразить её словесно;</w:t>
            </w:r>
          </w:p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владение основами самоконтроля, самооценки;</w:t>
            </w:r>
          </w:p>
          <w:p w:rsidR="00F27D9F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523" w:type="dxa"/>
          </w:tcPr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умение сравнивать, выделять причины и следствия, строить логические рассуждения,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умозаключения и делать выводы;</w:t>
            </w:r>
          </w:p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использовать ИКТ-компетенции;</w:t>
            </w:r>
          </w:p>
          <w:p w:rsidR="00784B0A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задавать вопросы по теме;</w:t>
            </w:r>
          </w:p>
          <w:p w:rsidR="00F27D9F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умение работать индивидуально и в группе.</w:t>
            </w:r>
          </w:p>
        </w:tc>
      </w:tr>
      <w:tr w:rsidR="00035872" w:rsidRPr="00035872" w:rsidTr="00035872">
        <w:tc>
          <w:tcPr>
            <w:tcW w:w="376" w:type="dxa"/>
          </w:tcPr>
          <w:p w:rsidR="00F27D9F" w:rsidRPr="00035872" w:rsidRDefault="00D87DD0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04" w:type="dxa"/>
          </w:tcPr>
          <w:p w:rsidR="00F27D9F" w:rsidRPr="00035872" w:rsidRDefault="00D87DD0" w:rsidP="00885F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Рефлексия</w:t>
            </w:r>
            <w:r w:rsidR="00885F4E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 и оценивание </w:t>
            </w:r>
          </w:p>
        </w:tc>
        <w:tc>
          <w:tcPr>
            <w:tcW w:w="669" w:type="dxa"/>
          </w:tcPr>
          <w:p w:rsidR="00F27D9F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0" w:type="dxa"/>
          </w:tcPr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«Рука-помощница»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Учащимся предлагается на </w:t>
            </w:r>
            <w:r w:rsidR="00E93FB4" w:rsidRPr="00035872">
              <w:rPr>
                <w:rFonts w:ascii="Times New Roman" w:hAnsi="Times New Roman" w:cs="Times New Roman"/>
                <w:sz w:val="16"/>
                <w:szCs w:val="16"/>
              </w:rPr>
              <w:t xml:space="preserve">ранее подготовленном </w:t>
            </w: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листе на каждом пальце нарисовать шкалу от 0 до 5.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Каждый палец – это какая – то позиция, по которой необходимо высказать своё мнение, сделать отметку на шкале.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Большой палец – «Определение кислот»;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Указательный палец – «Поведение индикаторов в кислотах»;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Средний – «Химические свойства кислот»;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Безымянный палец – «Состав кислот»;</w:t>
            </w:r>
          </w:p>
          <w:p w:rsidR="00784B0A" w:rsidRPr="00035872" w:rsidRDefault="00784B0A" w:rsidP="00784B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Мизинец – «Классификация кислот».</w:t>
            </w:r>
          </w:p>
          <w:p w:rsidR="00F27D9F" w:rsidRPr="00035872" w:rsidRDefault="00784B0A" w:rsidP="00784B0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После того, как отметки на шкале проставлены необходимо жирно выделить рисунок руки с учётом отметок и сделать вывод о функциональности «руки-помощницы» на уроках химии.</w:t>
            </w:r>
          </w:p>
        </w:tc>
        <w:tc>
          <w:tcPr>
            <w:tcW w:w="1469" w:type="dxa"/>
          </w:tcPr>
          <w:p w:rsidR="00F27D9F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Проводит рефлексию.</w:t>
            </w:r>
          </w:p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Побуждает к высказыванию своего мнения.</w:t>
            </w:r>
          </w:p>
          <w:p w:rsidR="00885F4E" w:rsidRPr="00035872" w:rsidRDefault="00885F4E" w:rsidP="00B7390A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- Выставляет оценки учащимся</w:t>
            </w:r>
            <w:r w:rsidR="004D03E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урок </w:t>
            </w:r>
            <w:r w:rsidR="00B7390A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согласно «Таблице учёта жетонов на уроке»</w:t>
            </w:r>
            <w:r w:rsidR="004D03EF" w:rsidRPr="00035872">
              <w:rPr>
                <w:rFonts w:ascii="Times New Roman" w:hAnsi="Times New Roman" w:cs="Times New Roman"/>
                <w:i/>
                <w:sz w:val="16"/>
                <w:szCs w:val="16"/>
              </w:rPr>
              <w:t>, комментирует</w:t>
            </w:r>
          </w:p>
        </w:tc>
        <w:tc>
          <w:tcPr>
            <w:tcW w:w="2097" w:type="dxa"/>
          </w:tcPr>
          <w:p w:rsidR="00F27D9F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Формулируют конечный результат своей работы на уроке</w:t>
            </w:r>
            <w:r w:rsidR="00B7390A" w:rsidRPr="00035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C24" w:rsidRPr="00035872" w:rsidRDefault="00911C2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Проводит саморефлексию на основе «Руки-помощницы»</w:t>
            </w:r>
          </w:p>
          <w:p w:rsidR="00911C24" w:rsidRPr="00035872" w:rsidRDefault="00911C24" w:rsidP="00911C2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Отдельные учащиеся по желанию комментируют результат, полученный в результате самооценки знаний и умений по итогам урока.</w:t>
            </w:r>
          </w:p>
        </w:tc>
        <w:tc>
          <w:tcPr>
            <w:tcW w:w="1483" w:type="dxa"/>
          </w:tcPr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F27D9F" w:rsidRPr="00035872" w:rsidRDefault="00506F8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Осознавать и называть свои ближайшие цели саморазвития.</w:t>
            </w:r>
          </w:p>
          <w:p w:rsidR="00506F83" w:rsidRPr="00035872" w:rsidRDefault="00506F8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Осознание ценности приобретённых знаний для будущего предметного роста.</w:t>
            </w:r>
          </w:p>
          <w:p w:rsidR="00506F83" w:rsidRPr="00035872" w:rsidRDefault="00506F8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Критически оценивать собственные знания  и умения.</w:t>
            </w:r>
          </w:p>
        </w:tc>
        <w:tc>
          <w:tcPr>
            <w:tcW w:w="1475" w:type="dxa"/>
          </w:tcPr>
          <w:p w:rsidR="00F27D9F" w:rsidRPr="00035872" w:rsidRDefault="00506F83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понять свои интересы, увидеть проблему, задачу, выразить её словесно.</w:t>
            </w:r>
          </w:p>
        </w:tc>
        <w:tc>
          <w:tcPr>
            <w:tcW w:w="1523" w:type="dxa"/>
          </w:tcPr>
          <w:p w:rsidR="00506F83" w:rsidRPr="00035872" w:rsidRDefault="00506F83" w:rsidP="00506F8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сравнивать, выделять причины и следствия, строить логические рассуждения, умозаключения и делать выводы.</w:t>
            </w:r>
          </w:p>
          <w:p w:rsidR="00F27D9F" w:rsidRPr="00035872" w:rsidRDefault="00F27D9F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F27D9F" w:rsidRPr="00035872" w:rsidRDefault="00506F83" w:rsidP="00506F8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Умение формулировать, аргументировать и отстаивать своё мнение.</w:t>
            </w:r>
          </w:p>
        </w:tc>
      </w:tr>
      <w:tr w:rsidR="00035872" w:rsidRPr="00035872" w:rsidTr="00035872">
        <w:tc>
          <w:tcPr>
            <w:tcW w:w="376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Информация о домашнем задании, инструктаж</w:t>
            </w:r>
          </w:p>
        </w:tc>
        <w:tc>
          <w:tcPr>
            <w:tcW w:w="669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E93FB4" w:rsidRPr="00035872" w:rsidRDefault="00E93FB4" w:rsidP="00B17E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Читать, учить химические свойства кислот по §45</w:t>
            </w:r>
            <w:r w:rsidR="00B17ED2">
              <w:rPr>
                <w:rFonts w:ascii="Times New Roman" w:hAnsi="Times New Roman" w:cs="Times New Roman"/>
                <w:sz w:val="16"/>
                <w:szCs w:val="16"/>
              </w:rPr>
              <w:t xml:space="preserve"> и материалам с</w:t>
            </w:r>
            <w:r w:rsidR="00B17ED2" w:rsidRPr="00B17ED2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r w:rsidR="00B17ED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17ED2" w:rsidRPr="00B17ED2">
              <w:rPr>
                <w:rFonts w:ascii="Times New Roman" w:hAnsi="Times New Roman" w:cs="Times New Roman"/>
                <w:sz w:val="16"/>
                <w:szCs w:val="16"/>
              </w:rPr>
              <w:t xml:space="preserve"> – спутник урока </w:t>
            </w:r>
            <w:hyperlink r:id="rId9" w:history="1">
              <w:r w:rsidR="00B17ED2" w:rsidRPr="00B17ED2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https://sites.google.com/site/himiceskiesvojstvakislot/</w:t>
              </w:r>
            </w:hyperlink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, уметь отвечать на вопросы №1 – 5, стр. 155</w:t>
            </w:r>
          </w:p>
        </w:tc>
        <w:tc>
          <w:tcPr>
            <w:tcW w:w="1469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Объясняет домашнее задание</w:t>
            </w:r>
          </w:p>
        </w:tc>
        <w:tc>
          <w:tcPr>
            <w:tcW w:w="2097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записывают домашнее задание,</w:t>
            </w:r>
          </w:p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872">
              <w:rPr>
                <w:rFonts w:ascii="Times New Roman" w:hAnsi="Times New Roman" w:cs="Times New Roman"/>
                <w:sz w:val="16"/>
                <w:szCs w:val="16"/>
              </w:rPr>
              <w:t>- задают вопросы</w:t>
            </w:r>
          </w:p>
        </w:tc>
        <w:tc>
          <w:tcPr>
            <w:tcW w:w="1483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E93FB4" w:rsidRPr="00035872" w:rsidRDefault="00E93FB4" w:rsidP="00F27D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5872" w:rsidRPr="003B26EE" w:rsidRDefault="00035872" w:rsidP="003B26EE">
      <w:pPr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sectPr w:rsidR="00035872" w:rsidRPr="003B26EE" w:rsidSect="00594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62" w:rsidRDefault="00BF7262" w:rsidP="0021192B">
      <w:pPr>
        <w:spacing w:after="0" w:line="240" w:lineRule="auto"/>
      </w:pPr>
      <w:r>
        <w:separator/>
      </w:r>
    </w:p>
  </w:endnote>
  <w:endnote w:type="continuationSeparator" w:id="0">
    <w:p w:rsidR="00BF7262" w:rsidRDefault="00BF7262" w:rsidP="0021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62" w:rsidRDefault="00BF7262" w:rsidP="0021192B">
      <w:pPr>
        <w:spacing w:after="0" w:line="240" w:lineRule="auto"/>
      </w:pPr>
      <w:r>
        <w:separator/>
      </w:r>
    </w:p>
  </w:footnote>
  <w:footnote w:type="continuationSeparator" w:id="0">
    <w:p w:rsidR="00BF7262" w:rsidRDefault="00BF7262" w:rsidP="0021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CDA"/>
    <w:multiLevelType w:val="multilevel"/>
    <w:tmpl w:val="9E3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4F77"/>
    <w:multiLevelType w:val="hybridMultilevel"/>
    <w:tmpl w:val="9F5AE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1AE9"/>
    <w:multiLevelType w:val="hybridMultilevel"/>
    <w:tmpl w:val="2484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24C6D"/>
    <w:multiLevelType w:val="multilevel"/>
    <w:tmpl w:val="54B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70695"/>
    <w:multiLevelType w:val="hybridMultilevel"/>
    <w:tmpl w:val="7914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C6463"/>
    <w:multiLevelType w:val="multilevel"/>
    <w:tmpl w:val="F380F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B4340"/>
    <w:multiLevelType w:val="hybridMultilevel"/>
    <w:tmpl w:val="6AAE1D7C"/>
    <w:lvl w:ilvl="0" w:tplc="8F123C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E052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46E5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1AA4B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78F4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434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08A6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56F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BF620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D0A51C6"/>
    <w:multiLevelType w:val="hybridMultilevel"/>
    <w:tmpl w:val="A9940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4A07"/>
    <w:multiLevelType w:val="hybridMultilevel"/>
    <w:tmpl w:val="7E4CB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0CB"/>
    <w:multiLevelType w:val="multilevel"/>
    <w:tmpl w:val="581A7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060A4"/>
    <w:multiLevelType w:val="hybridMultilevel"/>
    <w:tmpl w:val="9FA8A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7AC"/>
    <w:multiLevelType w:val="hybridMultilevel"/>
    <w:tmpl w:val="BC4A0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C611A"/>
    <w:multiLevelType w:val="hybridMultilevel"/>
    <w:tmpl w:val="AE4E6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13E9A"/>
    <w:multiLevelType w:val="hybridMultilevel"/>
    <w:tmpl w:val="D74C1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0327"/>
    <w:multiLevelType w:val="multilevel"/>
    <w:tmpl w:val="293E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F6549"/>
    <w:multiLevelType w:val="multilevel"/>
    <w:tmpl w:val="D5F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911B4"/>
    <w:multiLevelType w:val="multilevel"/>
    <w:tmpl w:val="CD54C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C5C19"/>
    <w:multiLevelType w:val="hybridMultilevel"/>
    <w:tmpl w:val="DC3C8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80950"/>
    <w:multiLevelType w:val="hybridMultilevel"/>
    <w:tmpl w:val="F36E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505AE"/>
    <w:multiLevelType w:val="multilevel"/>
    <w:tmpl w:val="40CE7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40368"/>
    <w:multiLevelType w:val="hybridMultilevel"/>
    <w:tmpl w:val="825CA5CA"/>
    <w:lvl w:ilvl="0" w:tplc="08922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36906"/>
    <w:multiLevelType w:val="hybridMultilevel"/>
    <w:tmpl w:val="8D3CC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90C62"/>
    <w:multiLevelType w:val="hybridMultilevel"/>
    <w:tmpl w:val="A600EF68"/>
    <w:lvl w:ilvl="0" w:tplc="0742AAE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250F6"/>
    <w:multiLevelType w:val="hybridMultilevel"/>
    <w:tmpl w:val="7410F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015B9"/>
    <w:multiLevelType w:val="hybridMultilevel"/>
    <w:tmpl w:val="23642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73C5C"/>
    <w:multiLevelType w:val="hybridMultilevel"/>
    <w:tmpl w:val="C8E6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6"/>
  </w:num>
  <w:num w:numId="6">
    <w:abstractNumId w:val="19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0"/>
  </w:num>
  <w:num w:numId="12">
    <w:abstractNumId w:val="2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"/>
  </w:num>
  <w:num w:numId="23">
    <w:abstractNumId w:val="12"/>
  </w:num>
  <w:num w:numId="24">
    <w:abstractNumId w:val="7"/>
  </w:num>
  <w:num w:numId="25">
    <w:abstractNumId w:val="10"/>
  </w:num>
  <w:num w:numId="26">
    <w:abstractNumId w:val="11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3"/>
    <w:rsid w:val="00005528"/>
    <w:rsid w:val="00035872"/>
    <w:rsid w:val="000530C3"/>
    <w:rsid w:val="00066AF0"/>
    <w:rsid w:val="000747DF"/>
    <w:rsid w:val="000862F5"/>
    <w:rsid w:val="0009123C"/>
    <w:rsid w:val="00093594"/>
    <w:rsid w:val="00095359"/>
    <w:rsid w:val="000A541C"/>
    <w:rsid w:val="000C40D2"/>
    <w:rsid w:val="0010512D"/>
    <w:rsid w:val="001105F9"/>
    <w:rsid w:val="00124A5C"/>
    <w:rsid w:val="001836DB"/>
    <w:rsid w:val="00197BCD"/>
    <w:rsid w:val="001B31F5"/>
    <w:rsid w:val="0021192B"/>
    <w:rsid w:val="00246347"/>
    <w:rsid w:val="00251B35"/>
    <w:rsid w:val="00254D72"/>
    <w:rsid w:val="002645F5"/>
    <w:rsid w:val="002907D6"/>
    <w:rsid w:val="002B17BD"/>
    <w:rsid w:val="002B6064"/>
    <w:rsid w:val="002D5C18"/>
    <w:rsid w:val="002D5D22"/>
    <w:rsid w:val="00366575"/>
    <w:rsid w:val="003B26EE"/>
    <w:rsid w:val="003E3781"/>
    <w:rsid w:val="003E45B6"/>
    <w:rsid w:val="003F06BC"/>
    <w:rsid w:val="00415514"/>
    <w:rsid w:val="0042493C"/>
    <w:rsid w:val="004432B9"/>
    <w:rsid w:val="00443A5A"/>
    <w:rsid w:val="004569A2"/>
    <w:rsid w:val="004739C1"/>
    <w:rsid w:val="00473AAE"/>
    <w:rsid w:val="00483AB9"/>
    <w:rsid w:val="00485AC8"/>
    <w:rsid w:val="004B3C77"/>
    <w:rsid w:val="004D03EF"/>
    <w:rsid w:val="004E0819"/>
    <w:rsid w:val="004F3863"/>
    <w:rsid w:val="00505B7B"/>
    <w:rsid w:val="00506F83"/>
    <w:rsid w:val="00517023"/>
    <w:rsid w:val="00555B1D"/>
    <w:rsid w:val="00563AC3"/>
    <w:rsid w:val="00571C1E"/>
    <w:rsid w:val="00572562"/>
    <w:rsid w:val="00590B2A"/>
    <w:rsid w:val="00594B6F"/>
    <w:rsid w:val="00597B2E"/>
    <w:rsid w:val="005C7063"/>
    <w:rsid w:val="005F39A2"/>
    <w:rsid w:val="00626A5F"/>
    <w:rsid w:val="00655ECB"/>
    <w:rsid w:val="00661FDE"/>
    <w:rsid w:val="00676C7C"/>
    <w:rsid w:val="006B5B2A"/>
    <w:rsid w:val="006C3A00"/>
    <w:rsid w:val="006D0405"/>
    <w:rsid w:val="006D7D58"/>
    <w:rsid w:val="007106A8"/>
    <w:rsid w:val="00721DBF"/>
    <w:rsid w:val="00722C92"/>
    <w:rsid w:val="00725474"/>
    <w:rsid w:val="0073300A"/>
    <w:rsid w:val="00784B0A"/>
    <w:rsid w:val="007E3F76"/>
    <w:rsid w:val="007F6B0E"/>
    <w:rsid w:val="00805490"/>
    <w:rsid w:val="00841D9C"/>
    <w:rsid w:val="00844F3F"/>
    <w:rsid w:val="00847FB3"/>
    <w:rsid w:val="00867423"/>
    <w:rsid w:val="00885F4E"/>
    <w:rsid w:val="008972C3"/>
    <w:rsid w:val="008D3D6A"/>
    <w:rsid w:val="008E04CF"/>
    <w:rsid w:val="008F2CA5"/>
    <w:rsid w:val="0090512C"/>
    <w:rsid w:val="00911C24"/>
    <w:rsid w:val="0093125A"/>
    <w:rsid w:val="009571A7"/>
    <w:rsid w:val="00971314"/>
    <w:rsid w:val="00997608"/>
    <w:rsid w:val="009C1ED9"/>
    <w:rsid w:val="009E3CF1"/>
    <w:rsid w:val="00A23D6B"/>
    <w:rsid w:val="00A351E9"/>
    <w:rsid w:val="00A47BE6"/>
    <w:rsid w:val="00AB5258"/>
    <w:rsid w:val="00AC36BB"/>
    <w:rsid w:val="00AD2783"/>
    <w:rsid w:val="00AD55FE"/>
    <w:rsid w:val="00AE01E2"/>
    <w:rsid w:val="00B17ED2"/>
    <w:rsid w:val="00B3703A"/>
    <w:rsid w:val="00B4120D"/>
    <w:rsid w:val="00B46DB5"/>
    <w:rsid w:val="00B52875"/>
    <w:rsid w:val="00B648AF"/>
    <w:rsid w:val="00B7192F"/>
    <w:rsid w:val="00B7390A"/>
    <w:rsid w:val="00B86D91"/>
    <w:rsid w:val="00B93D8E"/>
    <w:rsid w:val="00B94B4A"/>
    <w:rsid w:val="00BB0685"/>
    <w:rsid w:val="00BF1CB7"/>
    <w:rsid w:val="00BF7262"/>
    <w:rsid w:val="00C10D0B"/>
    <w:rsid w:val="00C6193C"/>
    <w:rsid w:val="00C66466"/>
    <w:rsid w:val="00C7359D"/>
    <w:rsid w:val="00CA0617"/>
    <w:rsid w:val="00D017AA"/>
    <w:rsid w:val="00D47BB7"/>
    <w:rsid w:val="00D5186E"/>
    <w:rsid w:val="00D53A22"/>
    <w:rsid w:val="00D87DD0"/>
    <w:rsid w:val="00D909EE"/>
    <w:rsid w:val="00D91A80"/>
    <w:rsid w:val="00DB2EB5"/>
    <w:rsid w:val="00DC6B94"/>
    <w:rsid w:val="00E16A4E"/>
    <w:rsid w:val="00E272AE"/>
    <w:rsid w:val="00E4628F"/>
    <w:rsid w:val="00E5598F"/>
    <w:rsid w:val="00E80556"/>
    <w:rsid w:val="00E93FB4"/>
    <w:rsid w:val="00EA2A9E"/>
    <w:rsid w:val="00EB0BD8"/>
    <w:rsid w:val="00EF0EA3"/>
    <w:rsid w:val="00EF249F"/>
    <w:rsid w:val="00F203D8"/>
    <w:rsid w:val="00F27D9F"/>
    <w:rsid w:val="00F30764"/>
    <w:rsid w:val="00F84388"/>
    <w:rsid w:val="00FB1D19"/>
    <w:rsid w:val="00FE1F10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CB"/>
    <w:pPr>
      <w:spacing w:after="0" w:line="240" w:lineRule="auto"/>
    </w:pPr>
  </w:style>
  <w:style w:type="table" w:styleId="a4">
    <w:name w:val="Table Grid"/>
    <w:basedOn w:val="a1"/>
    <w:uiPriority w:val="39"/>
    <w:rsid w:val="0059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119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19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192B"/>
    <w:rPr>
      <w:vertAlign w:val="superscript"/>
    </w:rPr>
  </w:style>
  <w:style w:type="character" w:styleId="a8">
    <w:name w:val="Hyperlink"/>
    <w:basedOn w:val="a0"/>
    <w:uiPriority w:val="99"/>
    <w:unhideWhenUsed/>
    <w:rsid w:val="00211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6C7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D3D6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0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CB"/>
    <w:pPr>
      <w:spacing w:after="0" w:line="240" w:lineRule="auto"/>
    </w:pPr>
  </w:style>
  <w:style w:type="table" w:styleId="a4">
    <w:name w:val="Table Grid"/>
    <w:basedOn w:val="a1"/>
    <w:uiPriority w:val="39"/>
    <w:rsid w:val="0059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119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19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1192B"/>
    <w:rPr>
      <w:vertAlign w:val="superscript"/>
    </w:rPr>
  </w:style>
  <w:style w:type="character" w:styleId="a8">
    <w:name w:val="Hyperlink"/>
    <w:basedOn w:val="a0"/>
    <w:uiPriority w:val="99"/>
    <w:unhideWhenUsed/>
    <w:rsid w:val="0021192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76C7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D3D6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636">
          <w:marLeft w:val="158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27">
          <w:marLeft w:val="158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himiceskiesvojstvakisl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DCD3-ADC8-465D-BB70-0CE395D8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Пчёлкина</dc:creator>
  <cp:lastModifiedBy>Надежда Пронская</cp:lastModifiedBy>
  <cp:revision>2</cp:revision>
  <dcterms:created xsi:type="dcterms:W3CDTF">2019-09-03T13:10:00Z</dcterms:created>
  <dcterms:modified xsi:type="dcterms:W3CDTF">2019-09-03T13:10:00Z</dcterms:modified>
</cp:coreProperties>
</file>