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C3" w:rsidRDefault="00C660C3" w:rsidP="00FB51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Задания для групп </w:t>
      </w:r>
    </w:p>
    <w:p w:rsidR="00C660C3" w:rsidRDefault="00C660C3" w:rsidP="00C660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Задания для 1 группы</w:t>
      </w:r>
    </w:p>
    <w:p w:rsidR="00C660C3" w:rsidRPr="00641CAF" w:rsidRDefault="00C660C3" w:rsidP="00FB51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Мини-исследование «Что показывает химическая формула?»</w:t>
      </w:r>
    </w:p>
    <w:p w:rsidR="00C660C3" w:rsidRPr="00E87137" w:rsidRDefault="00C660C3" w:rsidP="00E87137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7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B51CD" w:rsidRPr="00E87137">
        <w:rPr>
          <w:rFonts w:ascii="Times New Roman" w:hAnsi="Times New Roman" w:cs="Times New Roman"/>
          <w:color w:val="000000" w:themeColor="text1"/>
          <w:sz w:val="24"/>
          <w:szCs w:val="24"/>
        </w:rPr>
        <w:t>Соберите модель молекулы кислорода О</w:t>
      </w:r>
      <w:r w:rsidR="00FB51CD" w:rsidRPr="00E8713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B51CD" w:rsidRPr="00E871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51CD" w:rsidRPr="00E87137" w:rsidRDefault="00FB51CD" w:rsidP="00E87137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E87137">
        <w:rPr>
          <w:rFonts w:ascii="Times New Roman" w:hAnsi="Times New Roman" w:cs="Times New Roman"/>
          <w:sz w:val="24"/>
          <w:szCs w:val="24"/>
        </w:rPr>
        <w:t xml:space="preserve"> </w:t>
      </w:r>
      <w:r w:rsidR="00E87279">
        <w:rPr>
          <w:rFonts w:ascii="Times New Roman" w:hAnsi="Times New Roman" w:cs="Times New Roman"/>
          <w:sz w:val="24"/>
          <w:szCs w:val="24"/>
        </w:rPr>
        <w:t xml:space="preserve">  </w:t>
      </w:r>
      <w:r w:rsidRPr="00E87137">
        <w:rPr>
          <w:rFonts w:ascii="Times New Roman" w:hAnsi="Times New Roman" w:cs="Times New Roman"/>
          <w:i/>
          <w:sz w:val="24"/>
          <w:szCs w:val="24"/>
        </w:rPr>
        <w:t xml:space="preserve">(Работа с набором </w:t>
      </w:r>
      <w:proofErr w:type="spellStart"/>
      <w:r w:rsidRPr="00E87137">
        <w:rPr>
          <w:rFonts w:ascii="Times New Roman" w:hAnsi="Times New Roman" w:cs="Times New Roman"/>
          <w:i/>
          <w:sz w:val="24"/>
          <w:szCs w:val="24"/>
        </w:rPr>
        <w:t>шаростержневых</w:t>
      </w:r>
      <w:proofErr w:type="spellEnd"/>
      <w:r w:rsidRPr="00E87137">
        <w:rPr>
          <w:rFonts w:ascii="Times New Roman" w:hAnsi="Times New Roman" w:cs="Times New Roman"/>
          <w:i/>
          <w:sz w:val="24"/>
          <w:szCs w:val="24"/>
        </w:rPr>
        <w:t xml:space="preserve"> моделей атомов)</w:t>
      </w:r>
    </w:p>
    <w:p w:rsidR="00E87279" w:rsidRDefault="00E87137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FB51CD"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информацию, которую можно узнать по формуле</w:t>
      </w:r>
      <w:r w:rsidR="00E8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E87279" w:rsidRPr="00E8727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67018D" w:rsidRPr="00670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51CD" w:rsidRPr="0067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1CD" w:rsidRPr="00E87279" w:rsidRDefault="00E87279" w:rsidP="00C660C3">
      <w:pPr>
        <w:spacing w:after="0" w:line="31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B51CD" w:rsidRPr="00E8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670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="00FB51CD" w:rsidRPr="00E8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ачественный и количественный состав, простое или сложное вещество, </w:t>
      </w:r>
      <w:proofErr w:type="spellStart"/>
      <w:r w:rsidR="00FB51CD" w:rsidRPr="00E8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Мr</w:t>
      </w:r>
      <w:proofErr w:type="spellEnd"/>
      <w:r w:rsidR="00FB51CD" w:rsidRPr="00E872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87137" w:rsidRDefault="00E87137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Химическая родословная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1. Какое ещё существует простое вещество, образованное атомами кислорода?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Прочитайте текст «Озон» и информацию в учебнике, стр. 88 -89. 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Просмотрите в ЭФУ анимацию «Озоновый слой».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на вопросы после текста «Озон». 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1A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Устно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портреты-описания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аллотропных видоизменений кислорода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подсказки текста «Озон»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презентацию «Озон». (Презентация №2)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Кислород и озон</w:t>
      </w: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4561"/>
        <w:gridCol w:w="1963"/>
        <w:gridCol w:w="1833"/>
      </w:tblGrid>
      <w:tr w:rsidR="00FB51CD" w:rsidRPr="00641CAF" w:rsidTr="00E87137">
        <w:trPr>
          <w:trHeight w:val="261"/>
        </w:trPr>
        <w:tc>
          <w:tcPr>
            <w:tcW w:w="4561" w:type="dxa"/>
            <w:vMerge w:val="restart"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сравнения</w:t>
            </w:r>
          </w:p>
        </w:tc>
        <w:tc>
          <w:tcPr>
            <w:tcW w:w="3796" w:type="dxa"/>
            <w:gridSpan w:val="2"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аллотропные видоизменения</w:t>
            </w:r>
          </w:p>
        </w:tc>
      </w:tr>
      <w:tr w:rsidR="00FB51CD" w:rsidRPr="00641CAF" w:rsidTr="00E87137">
        <w:trPr>
          <w:trHeight w:val="552"/>
        </w:trPr>
        <w:tc>
          <w:tcPr>
            <w:tcW w:w="4561" w:type="dxa"/>
            <w:vMerge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E87279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название, </w:t>
            </w:r>
          </w:p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</w:t>
            </w:r>
          </w:p>
        </w:tc>
        <w:tc>
          <w:tcPr>
            <w:tcW w:w="1833" w:type="dxa"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название,</w:t>
            </w:r>
          </w:p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формула</w:t>
            </w:r>
          </w:p>
        </w:tc>
      </w:tr>
      <w:tr w:rsidR="00FB51CD" w:rsidRPr="00641CAF" w:rsidTr="00E87137">
        <w:trPr>
          <w:trHeight w:val="1046"/>
        </w:trPr>
        <w:tc>
          <w:tcPr>
            <w:tcW w:w="4561" w:type="dxa"/>
          </w:tcPr>
          <w:p w:rsidR="00FB51CD" w:rsidRPr="00641CAF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Качественный состав</w:t>
            </w:r>
          </w:p>
          <w:p w:rsidR="00FB51CD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Количественный состав </w:t>
            </w:r>
          </w:p>
          <w:p w:rsidR="00FB51CD" w:rsidRPr="00641CAF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Тип химической связи в молекуле</w:t>
            </w:r>
          </w:p>
          <w:p w:rsidR="00FB51CD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</w:p>
          <w:p w:rsidR="00FB51CD" w:rsidRPr="00641CAF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Физические свойства</w:t>
            </w:r>
          </w:p>
          <w:p w:rsidR="00FB51CD" w:rsidRPr="00641CAF" w:rsidRDefault="00FB51CD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Биологическая роль</w:t>
            </w:r>
          </w:p>
        </w:tc>
        <w:tc>
          <w:tcPr>
            <w:tcW w:w="1963" w:type="dxa"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  <w:p w:rsidR="00FB51CD" w:rsidRPr="00641CAF" w:rsidRDefault="00FB51CD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51CD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641CAF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Презентация аллотропных видоизменений кислорода</w:t>
      </w:r>
    </w:p>
    <w:p w:rsidR="00FB51CD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Определите, кто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группы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представлять итоги работы.</w:t>
      </w:r>
    </w:p>
    <w:p w:rsidR="00FB51CD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одноклассникам аллотропные видоизменения кислорода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, комментируя слайды презентации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«Озон».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Подумайте, как оценить работу вашей команды.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1CD" w:rsidRDefault="00FB51CD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E87137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831AFC" w:rsidRDefault="00831AFC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</w:p>
    <w:p w:rsidR="00E87137" w:rsidRDefault="00FB51CD" w:rsidP="00C660C3">
      <w:pPr>
        <w:pStyle w:val="a4"/>
        <w:spacing w:before="0" w:beforeAutospacing="0" w:after="0" w:afterAutospacing="0" w:line="312" w:lineRule="auto"/>
        <w:jc w:val="center"/>
        <w:rPr>
          <w:rFonts w:eastAsiaTheme="minorHAnsi"/>
          <w:b/>
          <w:bCs/>
          <w:lang w:eastAsia="en-US"/>
        </w:rPr>
      </w:pPr>
      <w:r w:rsidRPr="00641CAF">
        <w:rPr>
          <w:rFonts w:eastAsiaTheme="minorHAnsi"/>
          <w:b/>
          <w:bCs/>
          <w:lang w:eastAsia="en-US"/>
        </w:rPr>
        <w:lastRenderedPageBreak/>
        <w:t>Текст</w:t>
      </w:r>
      <w:r>
        <w:rPr>
          <w:rFonts w:eastAsiaTheme="minorHAnsi"/>
          <w:b/>
          <w:bCs/>
          <w:lang w:eastAsia="en-US"/>
        </w:rPr>
        <w:t xml:space="preserve"> «</w:t>
      </w:r>
      <w:r w:rsidRPr="00641CAF">
        <w:rPr>
          <w:rFonts w:eastAsiaTheme="minorHAnsi"/>
          <w:b/>
          <w:bCs/>
          <w:lang w:eastAsia="en-US"/>
        </w:rPr>
        <w:t>Озон</w:t>
      </w:r>
      <w:r>
        <w:rPr>
          <w:rFonts w:eastAsiaTheme="minorHAnsi"/>
          <w:b/>
          <w:bCs/>
          <w:lang w:eastAsia="en-US"/>
        </w:rPr>
        <w:t>»</w:t>
      </w:r>
    </w:p>
    <w:p w:rsidR="00FB51CD" w:rsidRPr="00641CAF" w:rsidRDefault="00FB51CD" w:rsidP="00831AFC">
      <w:pPr>
        <w:pStyle w:val="a4"/>
        <w:spacing w:before="0" w:beforeAutospacing="0" w:after="0" w:afterAutospacing="0"/>
        <w:jc w:val="center"/>
        <w:rPr>
          <w:rFonts w:eastAsiaTheme="minorHAnsi"/>
          <w:bCs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 xml:space="preserve"> </w:t>
      </w:r>
    </w:p>
    <w:p w:rsidR="00FB51CD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bCs/>
          <w:lang w:eastAsia="en-US"/>
        </w:rPr>
        <w:t>Озон</w:t>
      </w:r>
      <w:r w:rsidRPr="00641CAF">
        <w:rPr>
          <w:rFonts w:eastAsiaTheme="minorHAnsi"/>
          <w:lang w:eastAsia="en-US"/>
        </w:rPr>
        <w:t> </w:t>
      </w:r>
      <w:r w:rsidRPr="00641CAF">
        <w:rPr>
          <w:rFonts w:eastAsiaTheme="minorHAnsi"/>
          <w:color w:val="000000" w:themeColor="text1"/>
          <w:lang w:eastAsia="en-US"/>
        </w:rPr>
        <w:t xml:space="preserve">был открыт в 1840 году немецким химиком Кристианом Фридрихом </w:t>
      </w:r>
      <w:proofErr w:type="spellStart"/>
      <w:r w:rsidRPr="00641CAF">
        <w:rPr>
          <w:rFonts w:eastAsiaTheme="minorHAnsi"/>
          <w:color w:val="000000" w:themeColor="text1"/>
          <w:lang w:eastAsia="en-US"/>
        </w:rPr>
        <w:t>Шёнбейном</w:t>
      </w:r>
      <w:proofErr w:type="spellEnd"/>
      <w:r w:rsidRPr="00641CAF">
        <w:rPr>
          <w:rFonts w:eastAsiaTheme="minorHAnsi"/>
          <w:color w:val="000000" w:themeColor="text1"/>
          <w:lang w:eastAsia="en-US"/>
        </w:rPr>
        <w:t>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Он проводил опыты с электрическим током и понял, что энергия электрического разряда превращает кислород в озон.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Полученный газ ученый назвал греческим словом «</w:t>
      </w:r>
      <w:proofErr w:type="spellStart"/>
      <w:r w:rsidRPr="00641CAF">
        <w:rPr>
          <w:rFonts w:eastAsiaTheme="minorHAnsi"/>
          <w:color w:val="000000" w:themeColor="text1"/>
          <w:lang w:eastAsia="en-US"/>
        </w:rPr>
        <w:t>ozon</w:t>
      </w:r>
      <w:proofErr w:type="spellEnd"/>
      <w:r w:rsidRPr="00641CAF">
        <w:rPr>
          <w:rFonts w:eastAsiaTheme="minorHAnsi"/>
          <w:color w:val="000000" w:themeColor="text1"/>
          <w:lang w:eastAsia="en-US"/>
        </w:rPr>
        <w:t>», что в переводе означает «пахнуть» или «запах».  Вы тоже можете ощутить этот запах в горах или после грозы, озон придает особую свежесть воздуху.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Переходу небольшого количества кислорода в озон способству</w:t>
      </w:r>
      <w:r w:rsidR="00487AEE">
        <w:rPr>
          <w:rFonts w:eastAsiaTheme="minorHAnsi"/>
          <w:color w:val="000000" w:themeColor="text1"/>
          <w:lang w:eastAsia="en-US"/>
        </w:rPr>
        <w:t>ют</w:t>
      </w:r>
      <w:r w:rsidRPr="00641CAF">
        <w:rPr>
          <w:rFonts w:eastAsiaTheme="minorHAnsi"/>
          <w:color w:val="000000" w:themeColor="text1"/>
          <w:lang w:eastAsia="en-US"/>
        </w:rPr>
        <w:t xml:space="preserve"> </w:t>
      </w:r>
      <w:r w:rsidR="00487AEE">
        <w:rPr>
          <w:rFonts w:eastAsiaTheme="minorHAnsi"/>
          <w:color w:val="000000" w:themeColor="text1"/>
          <w:lang w:eastAsia="en-US"/>
        </w:rPr>
        <w:t xml:space="preserve">эфирные масла </w:t>
      </w:r>
      <w:r w:rsidRPr="00641CAF">
        <w:rPr>
          <w:rFonts w:eastAsiaTheme="minorHAnsi"/>
          <w:color w:val="000000" w:themeColor="text1"/>
          <w:lang w:eastAsia="en-US"/>
        </w:rPr>
        <w:t xml:space="preserve">сосен. 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 xml:space="preserve">Озон </w:t>
      </w:r>
      <w:proofErr w:type="spellStart"/>
      <w:r w:rsidRPr="00641CAF">
        <w:rPr>
          <w:rFonts w:eastAsiaTheme="minorHAnsi"/>
          <w:color w:val="000000" w:themeColor="text1"/>
          <w:lang w:eastAsia="en-US"/>
        </w:rPr>
        <w:t>бактерициден</w:t>
      </w:r>
      <w:proofErr w:type="spellEnd"/>
      <w:r w:rsidRPr="00641CAF">
        <w:rPr>
          <w:rFonts w:eastAsiaTheme="minorHAnsi"/>
          <w:color w:val="000000" w:themeColor="text1"/>
          <w:lang w:eastAsia="en-US"/>
        </w:rPr>
        <w:t xml:space="preserve"> – убивает микроорганизмы (латинское «</w:t>
      </w:r>
      <w:proofErr w:type="spellStart"/>
      <w:r w:rsidRPr="00641CAF">
        <w:rPr>
          <w:rFonts w:eastAsiaTheme="minorHAnsi"/>
          <w:color w:val="000000" w:themeColor="text1"/>
          <w:lang w:eastAsia="en-US"/>
        </w:rPr>
        <w:t>цидо</w:t>
      </w:r>
      <w:proofErr w:type="spellEnd"/>
      <w:r w:rsidRPr="00641CAF">
        <w:rPr>
          <w:rFonts w:eastAsiaTheme="minorHAnsi"/>
          <w:color w:val="000000" w:themeColor="text1"/>
          <w:lang w:eastAsia="en-US"/>
        </w:rPr>
        <w:t>» -убивать).</w:t>
      </w:r>
      <w:r w:rsidR="00E87137">
        <w:rPr>
          <w:rFonts w:eastAsiaTheme="minorHAnsi"/>
          <w:color w:val="000000" w:themeColor="text1"/>
          <w:lang w:eastAsia="en-US"/>
        </w:rPr>
        <w:t xml:space="preserve"> </w:t>
      </w:r>
      <w:r w:rsidRPr="00641CAF">
        <w:rPr>
          <w:rFonts w:eastAsiaTheme="minorHAnsi"/>
          <w:color w:val="000000" w:themeColor="text1"/>
          <w:lang w:eastAsia="en-US"/>
        </w:rPr>
        <w:t>Поэтому его используют для очистки питьевой воды, дезинфекции воды в плавательных бассейнах, изготовления бутилированной воды и не только.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Небольшое количество озона просто незаменимо для здоровья.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В природе концентрация озона в воздухе составляет лишь 0,02 части на миллион, и этот уровень безопасен для человека. Увеличение содержания озона в воздухе приводит к проблемам со здоровьем.</w:t>
      </w:r>
    </w:p>
    <w:p w:rsidR="00FB51CD" w:rsidRPr="00641CAF" w:rsidRDefault="00FB51CD" w:rsidP="00E87137">
      <w:pPr>
        <w:pStyle w:val="a4"/>
        <w:spacing w:before="0" w:beforeAutospacing="0" w:after="0" w:afterAutospacing="0" w:line="312" w:lineRule="auto"/>
        <w:ind w:firstLine="709"/>
        <w:rPr>
          <w:rFonts w:eastAsiaTheme="minorHAnsi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 xml:space="preserve">Работающие копировальные машины и лазерные принтеры выделяют озон в небольших количествах.  Исследования показали, что у сотрудников офисов, вдыхающих воздух с повышенным содержанием озона, развиваются аллергические реакции, возникает резь в глазах, головная боль, першение в горле и даже тошнота. Такие сотрудники быстро устают, отличаются пониженной стрессоустойчивостью.  </w:t>
      </w:r>
    </w:p>
    <w:p w:rsidR="00FB51CD" w:rsidRDefault="00FB51CD" w:rsidP="00C660C3">
      <w:pPr>
        <w:pStyle w:val="a4"/>
        <w:spacing w:before="0" w:beforeAutospacing="0" w:after="0" w:afterAutospacing="0" w:line="312" w:lineRule="auto"/>
        <w:rPr>
          <w:rFonts w:eastAsiaTheme="minorHAnsi"/>
          <w:b/>
          <w:i/>
          <w:color w:val="000000" w:themeColor="text1"/>
          <w:lang w:eastAsia="en-US"/>
        </w:rPr>
      </w:pPr>
    </w:p>
    <w:p w:rsidR="00FB51CD" w:rsidRPr="00641CAF" w:rsidRDefault="00FB51CD" w:rsidP="00C660C3">
      <w:pPr>
        <w:pStyle w:val="a4"/>
        <w:spacing w:before="0" w:beforeAutospacing="0" w:after="0" w:afterAutospacing="0" w:line="312" w:lineRule="auto"/>
        <w:rPr>
          <w:rFonts w:eastAsiaTheme="minorHAnsi"/>
          <w:b/>
          <w:i/>
          <w:color w:val="000000" w:themeColor="text1"/>
          <w:lang w:eastAsia="en-US"/>
        </w:rPr>
      </w:pPr>
      <w:r w:rsidRPr="00641CAF">
        <w:rPr>
          <w:rFonts w:eastAsiaTheme="minorHAnsi"/>
          <w:b/>
          <w:i/>
          <w:color w:val="000000" w:themeColor="text1"/>
          <w:lang w:eastAsia="en-US"/>
        </w:rPr>
        <w:t>Вопросы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Cs/>
          <w:sz w:val="24"/>
          <w:szCs w:val="24"/>
        </w:rPr>
        <w:t>1</w:t>
      </w:r>
      <w:r w:rsidRPr="00641C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Объясните название озона.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2. Почему озоновый слой Земли называют защитником всего живого?   Где он находится?</w:t>
      </w:r>
    </w:p>
    <w:p w:rsidR="00FB51CD" w:rsidRPr="00641CAF" w:rsidRDefault="00FB51CD" w:rsidP="00C660C3">
      <w:pPr>
        <w:pStyle w:val="a4"/>
        <w:spacing w:before="0" w:beforeAutospacing="0" w:after="0" w:afterAutospacing="0" w:line="312" w:lineRule="auto"/>
        <w:rPr>
          <w:rFonts w:eastAsiaTheme="minorHAnsi"/>
          <w:color w:val="000000" w:themeColor="text1"/>
          <w:lang w:eastAsia="en-US"/>
        </w:rPr>
      </w:pPr>
      <w:r w:rsidRPr="00641CAF">
        <w:rPr>
          <w:rFonts w:eastAsiaTheme="minorHAnsi"/>
          <w:color w:val="000000" w:themeColor="text1"/>
          <w:lang w:eastAsia="en-US"/>
        </w:rPr>
        <w:t>3.  Почему после грозы концентрация озона в воздухе значительно возрастает?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4. Где человек встречается с этим газом?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Почему врачи советуют гулять в сосновых лесах? </w:t>
      </w:r>
    </w:p>
    <w:p w:rsidR="00FB51CD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6. Почему часто на герметичных упаковках для продуктов написано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обработано озоном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  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Для чего это делают?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9B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Полезен или вреден озон? Объясните свою точку зрения.</w:t>
      </w:r>
    </w:p>
    <w:p w:rsidR="00FB51CD" w:rsidRPr="00641CAF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 понимаете высказывание Роберта </w:t>
      </w:r>
      <w:proofErr w:type="spellStart"/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Олсерста</w:t>
      </w:r>
      <w:proofErr w:type="spellEnd"/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врача-токсиколога «Каждое химическое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вещество имеет различную степень воздействия на живой организм – от нулевого</w:t>
      </w:r>
      <w:r w:rsidRPr="00FB5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эффекта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летального…».</w:t>
      </w:r>
    </w:p>
    <w:p w:rsidR="0003653A" w:rsidRDefault="0003653A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53A" w:rsidRDefault="0003653A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53A" w:rsidRDefault="0003653A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7137" w:rsidRDefault="00E87137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1CD" w:rsidRDefault="00FB51CD" w:rsidP="00C660C3">
      <w:pPr>
        <w:spacing w:after="0" w:line="312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Hlk5740382"/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Задания для 2 группы</w:t>
      </w:r>
    </w:p>
    <w:p w:rsidR="00C660C3" w:rsidRPr="008A283A" w:rsidRDefault="00C660C3" w:rsidP="00831A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FB51CD" w:rsidRPr="008A283A" w:rsidRDefault="00E87137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A283A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FFA1B04" wp14:editId="28EB4032">
            <wp:simplePos x="0" y="0"/>
            <wp:positionH relativeFrom="column">
              <wp:posOffset>5528310</wp:posOffset>
            </wp:positionH>
            <wp:positionV relativeFrom="paragraph">
              <wp:posOffset>222885</wp:posOffset>
            </wp:positionV>
            <wp:extent cx="60960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25" y="20983"/>
                <wp:lineTo x="20925" y="0"/>
                <wp:lineTo x="0" y="0"/>
              </wp:wrapPolygon>
            </wp:wrapTight>
            <wp:docPr id="6" name="Рисунок 6" descr="https://upload.wikimedia.org/wikipedia/commons/d/df/White_phosphrous_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f/White_phosphrous_molec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CD"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Мини-исследование «Что показывает химическая формула?»        </w:t>
      </w:r>
    </w:p>
    <w:p w:rsidR="00C660C3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1. Соберите модель молекулы белого фосфора Р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B51CD" w:rsidRPr="008A283A" w:rsidRDefault="00C660C3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B51CD"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воспользуйтесь </w:t>
      </w:r>
      <w:r w:rsidR="00FB51CD" w:rsidRPr="00C660C3">
        <w:rPr>
          <w:rFonts w:ascii="Times New Roman" w:hAnsi="Times New Roman" w:cs="Times New Roman"/>
          <w:color w:val="000000" w:themeColor="text1"/>
          <w:sz w:val="24"/>
          <w:szCs w:val="24"/>
        </w:rPr>
        <w:t>подсказкой-рисунком №1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Определите тип химической связи в молекуле этого вещества.</w:t>
      </w:r>
    </w:p>
    <w:p w:rsidR="00E87137" w:rsidRDefault="00E87137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51CD" w:rsidRPr="008A283A" w:rsidRDefault="00E87137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ADA49F" wp14:editId="3291463F">
                <wp:simplePos x="0" y="0"/>
                <wp:positionH relativeFrom="column">
                  <wp:posOffset>5516245</wp:posOffset>
                </wp:positionH>
                <wp:positionV relativeFrom="paragraph">
                  <wp:posOffset>28575</wp:posOffset>
                </wp:positionV>
                <wp:extent cx="914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B51CD" w:rsidRPr="00FB51CD" w:rsidRDefault="00FB51CD" w:rsidP="00FB51C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Рисунок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FB51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DA49F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34.35pt;margin-top:2.25pt;width:1in;height:.0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" stroked="f">
                <v:textbox style="mso-fit-shape-to-text:t" inset="0,0,0,0">
                  <w:txbxContent>
                    <w:p w:rsidR="00FB51CD" w:rsidRPr="00FB51CD" w:rsidRDefault="00FB51CD" w:rsidP="00FB51CD">
                      <w:pPr>
                        <w:pStyle w:val="a8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Рисунок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</w:t>
                      </w: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FB51C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</w:t>
                      </w:r>
                      <w:r w:rsidRPr="00FB51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51CD"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Химическая родословная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1. Как</w:t>
      </w:r>
      <w:r w:rsidR="00C660C3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известн</w:t>
      </w:r>
      <w:r w:rsidR="00C660C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аллотропн</w:t>
      </w:r>
      <w:r w:rsidR="00C66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видоизменение 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фосфора?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Прочитайте текст «Фосфор».  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на вопросы после текста «Фосфор». 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31A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Устно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портреты-описания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аллотропных видоизменений фосфора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используя подсказки текста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презентацию «Фосфор». ( Презентация №3)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FB51CD" w:rsidRPr="008A283A" w:rsidRDefault="00FB51CD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Аллотропные видоизменения фосфора</w:t>
      </w:r>
    </w:p>
    <w:p w:rsidR="00FB51CD" w:rsidRPr="00717DE5" w:rsidRDefault="00FB51CD" w:rsidP="00FB51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67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1985"/>
        <w:gridCol w:w="2120"/>
      </w:tblGrid>
      <w:tr w:rsidR="00C660C3" w:rsidRPr="008A283A" w:rsidTr="00E87137">
        <w:trPr>
          <w:trHeight w:val="416"/>
        </w:trPr>
        <w:tc>
          <w:tcPr>
            <w:tcW w:w="4541" w:type="dxa"/>
            <w:vMerge w:val="restart"/>
          </w:tcPr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сравнения</w:t>
            </w:r>
          </w:p>
        </w:tc>
        <w:tc>
          <w:tcPr>
            <w:tcW w:w="4105" w:type="dxa"/>
            <w:gridSpan w:val="2"/>
          </w:tcPr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аллотропные видоизменения</w:t>
            </w:r>
          </w:p>
        </w:tc>
      </w:tr>
      <w:tr w:rsidR="00C660C3" w:rsidRPr="008A283A" w:rsidTr="00E87137">
        <w:trPr>
          <w:trHeight w:val="414"/>
        </w:trPr>
        <w:tc>
          <w:tcPr>
            <w:tcW w:w="4541" w:type="dxa"/>
            <w:vMerge/>
          </w:tcPr>
          <w:p w:rsidR="00C660C3" w:rsidRPr="008A283A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60C3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название,</w:t>
            </w:r>
          </w:p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</w:t>
            </w:r>
          </w:p>
        </w:tc>
        <w:tc>
          <w:tcPr>
            <w:tcW w:w="2120" w:type="dxa"/>
          </w:tcPr>
          <w:p w:rsidR="00C660C3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название,</w:t>
            </w:r>
          </w:p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</w:t>
            </w:r>
          </w:p>
        </w:tc>
      </w:tr>
      <w:tr w:rsidR="00C660C3" w:rsidRPr="008A283A" w:rsidTr="00E87137">
        <w:tc>
          <w:tcPr>
            <w:tcW w:w="4541" w:type="dxa"/>
          </w:tcPr>
          <w:p w:rsidR="00C660C3" w:rsidRPr="00641CAF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Качественный состав</w:t>
            </w:r>
          </w:p>
          <w:p w:rsidR="00C660C3" w:rsidRPr="00641CAF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Количественный состав </w:t>
            </w:r>
          </w:p>
          <w:p w:rsidR="00C660C3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Тип связи в молекуле</w:t>
            </w:r>
          </w:p>
          <w:p w:rsidR="00C660C3" w:rsidRPr="00641CAF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41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</w:p>
          <w:p w:rsidR="00C660C3" w:rsidRPr="008A283A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Физические свойства</w:t>
            </w:r>
          </w:p>
          <w:p w:rsidR="00C660C3" w:rsidRPr="008A283A" w:rsidRDefault="00C660C3" w:rsidP="00E871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A2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Влияние на живые организмы</w:t>
            </w:r>
          </w:p>
        </w:tc>
        <w:tc>
          <w:tcPr>
            <w:tcW w:w="1985" w:type="dxa"/>
          </w:tcPr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C660C3" w:rsidRPr="008A283A" w:rsidRDefault="00C660C3" w:rsidP="00E871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1CD" w:rsidRPr="00717DE5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1CD" w:rsidRDefault="00FB51CD" w:rsidP="00FB51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0C3" w:rsidRPr="008A283A" w:rsidRDefault="00C660C3" w:rsidP="00C660C3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Презентация аллотропных видоизменений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фосфора</w:t>
      </w:r>
    </w:p>
    <w:p w:rsidR="00C660C3" w:rsidRDefault="00C660C3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Определите, кто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группы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представлять итоги работы.</w:t>
      </w:r>
    </w:p>
    <w:p w:rsidR="00C660C3" w:rsidRDefault="00C660C3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одноклассникам аллотропные видоизменения фосфора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комментируя слайды </w:t>
      </w:r>
      <w:r w:rsidR="00831AFC"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>«Фосфор»</w:t>
      </w:r>
    </w:p>
    <w:p w:rsidR="00C660C3" w:rsidRDefault="00C660C3" w:rsidP="00C660C3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Подумайте, как оценить работу одноклассников из вашей команды.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AFC" w:rsidRDefault="00831AFC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AFC" w:rsidRDefault="00831AFC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1AFC" w:rsidRDefault="00831AFC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Default="00FB51CD" w:rsidP="00C660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D14F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Фосфор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B51CD" w:rsidRPr="00D14F90" w:rsidRDefault="00FB51CD" w:rsidP="00C660C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фосфором знакомы все, кто хотя бы раз держал в руках коробку спичек. 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 носит в себе довольно много (4,5 кг) этого элемента, но, конечно, в виде химических соединений.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все важнейшие процессы в организме человека связаны с превращением веществ, содержащих фосфор. Особенно много этих веществ содержится в ткани мозга и нервах. 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элемента фосфор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светоносец</w:t>
      </w:r>
      <w:proofErr w:type="spellEnd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происходит от латинского «</w:t>
      </w:r>
      <w:proofErr w:type="spellStart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фосфорус</w:t>
      </w:r>
      <w:proofErr w:type="spellEnd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» – светящийся. Но, оказывается, не все виды фосфора обладают такой способностью.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Белый фосфор – сильный яд, даже в малых дозах действует </w:t>
      </w:r>
      <w:proofErr w:type="spellStart"/>
      <w:proofErr w:type="gramStart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смертельно.Это</w:t>
      </w:r>
      <w:proofErr w:type="spellEnd"/>
      <w:proofErr w:type="gramEnd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вещество светится в темноте и самовоспламеняется на воздухе. 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Раствор белого фосфора в сероуглероде бесцветен, но по мере испарения сероуглерода белый фосфор выделяется в виде мельчайших частиц, которые начинают светиться и, наконец, вспыхивают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самовозгораются. 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Красный фосфор – порошок красно-бурого цвета, не ядовит, не летуч, нерастворим в воде и сероуглероде, не воспламеняется на воздухе и не светится в темноте.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Он применяется для изготовления спичек, моющих средств.</w:t>
      </w:r>
    </w:p>
    <w:p w:rsidR="00FB51CD" w:rsidRDefault="00FB51CD" w:rsidP="00C660C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Вопросы</w:t>
      </w:r>
    </w:p>
    <w:p w:rsidR="00FB51CD" w:rsidRPr="00D14F90" w:rsidRDefault="00FB51CD" w:rsidP="00C660C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1.  Почему академик А. Е. Ферсман назвал фосфор «элементом жизни и мысли».</w:t>
      </w:r>
    </w:p>
    <w:p w:rsidR="00FB51CD" w:rsidRDefault="00FB51CD" w:rsidP="00C660C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2.  С каким видом фосфора связано название фосфора-</w:t>
      </w:r>
      <w:proofErr w:type="spellStart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светоносец</w:t>
      </w:r>
      <w:proofErr w:type="spellEnd"/>
      <w:r w:rsidRPr="00D14F9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B51CD" w:rsidRDefault="00FB51CD" w:rsidP="00C660C3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660C3" w:rsidRDefault="00C660C3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7137" w:rsidRDefault="00E87137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7137" w:rsidRDefault="00E87137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7137" w:rsidRDefault="00E87137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7137" w:rsidRDefault="00E87137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87137" w:rsidRDefault="00E87137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978D8" w:rsidRPr="008A283A" w:rsidRDefault="004978D8" w:rsidP="00497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Задания для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группы</w:t>
      </w:r>
    </w:p>
    <w:p w:rsidR="0003653A" w:rsidRDefault="0003653A" w:rsidP="00641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8D8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D0F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Мини-исследование «Что показывает химический знак?»</w:t>
      </w:r>
    </w:p>
    <w:p w:rsidR="0067018D" w:rsidRPr="0067018D" w:rsidRDefault="0067018D" w:rsidP="0067018D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51CD"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Назовите информацию, которую </w:t>
      </w:r>
      <w:r w:rsidR="004978D8"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показывает химический знак </w:t>
      </w:r>
      <w:r w:rsidR="00FB51CD"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</w:t>
      </w:r>
      <w:r w:rsidR="00E87279"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FB51CD" w:rsidRPr="006701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7018D" w:rsidRPr="0067018D" w:rsidRDefault="0067018D" w:rsidP="0067018D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7018D">
        <w:rPr>
          <w:rFonts w:ascii="Times New Roman" w:hAnsi="Times New Roman" w:cs="Times New Roman"/>
          <w:i/>
          <w:sz w:val="24"/>
          <w:szCs w:val="24"/>
          <w:lang w:eastAsia="ru-RU"/>
        </w:rPr>
        <w:t>(Название элемента, количество атомов, А</w:t>
      </w:r>
      <w:r w:rsidRPr="0067018D">
        <w:rPr>
          <w:rFonts w:ascii="Times New Roman" w:hAnsi="Times New Roman" w:cs="Times New Roman"/>
          <w:i/>
          <w:sz w:val="24"/>
          <w:szCs w:val="24"/>
          <w:lang w:val="en-US" w:eastAsia="ru-RU"/>
        </w:rPr>
        <w:t>r</w:t>
      </w:r>
      <w:r w:rsidRPr="0067018D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4978D8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7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Изобразите схему строения атома углерода.</w:t>
      </w:r>
    </w:p>
    <w:p w:rsidR="00FB51CD" w:rsidRPr="004978D8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7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Постройте модель этого атома.</w:t>
      </w:r>
      <w:r w:rsidR="004978D8" w:rsidRPr="00497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978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(Моделирование на магнитной доске)</w:t>
      </w:r>
    </w:p>
    <w:p w:rsidR="00E87137" w:rsidRDefault="00E87137" w:rsidP="004978D8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B51CD" w:rsidRPr="004978D8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978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Химическая родословная</w:t>
      </w:r>
    </w:p>
    <w:p w:rsidR="00FB51CD" w:rsidRPr="00CD0F32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Какие аллотропные модификации 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углерод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вам известны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FB51CD" w:rsidRPr="00CD0F32" w:rsidRDefault="00FB51CD" w:rsidP="004978D8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Прочитайте текст «Углерод», </w:t>
      </w:r>
      <w:r w:rsidRPr="00CD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изучите рисунок №50 на стр. 90 учебника. </w:t>
      </w:r>
    </w:p>
    <w:p w:rsidR="00FB51CD" w:rsidRPr="00CD0F32" w:rsidRDefault="004978D8" w:rsidP="004978D8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B51CD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Рассмотрите в ЭФУ иллюстрации</w:t>
      </w:r>
      <w:r w:rsidR="00FB51CD" w:rsidRPr="00CD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«Аллотропные видоизменения углерода»</w:t>
      </w:r>
      <w:r w:rsidR="00FB51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51CD" w:rsidRPr="00CD0F32" w:rsidRDefault="004978D8" w:rsidP="004978D8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B51CD"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ответы на вопросы после текста «Углерод», объясните свои решения.</w:t>
      </w:r>
    </w:p>
    <w:p w:rsidR="00FB51CD" w:rsidRPr="00CD0F32" w:rsidRDefault="00FB51CD" w:rsidP="004978D8">
      <w:pPr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Устно составьте портреты-описания</w:t>
      </w:r>
      <w:r w:rsidR="00497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аллотропных модификаций углерода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используя подсказки текста</w:t>
      </w:r>
      <w:r w:rsidR="00831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D0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831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презентацию «Углерод». (презентация №4)</w:t>
      </w:r>
    </w:p>
    <w:p w:rsidR="004978D8" w:rsidRDefault="004978D8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1CD" w:rsidRPr="004978D8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5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Аллотропные видоизменения углерода</w:t>
      </w: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3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962"/>
        <w:gridCol w:w="1418"/>
        <w:gridCol w:w="1559"/>
      </w:tblGrid>
      <w:tr w:rsidR="00C660C3" w:rsidRPr="006E5BF4" w:rsidTr="0067018D">
        <w:trPr>
          <w:trHeight w:val="418"/>
        </w:trPr>
        <w:tc>
          <w:tcPr>
            <w:tcW w:w="3685" w:type="dxa"/>
            <w:vMerge w:val="restart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4939" w:type="dxa"/>
            <w:gridSpan w:val="3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 видоизменения</w:t>
            </w:r>
          </w:p>
        </w:tc>
      </w:tr>
      <w:tr w:rsidR="00C660C3" w:rsidRPr="006E5BF4" w:rsidTr="0067018D">
        <w:trPr>
          <w:trHeight w:val="549"/>
        </w:trPr>
        <w:tc>
          <w:tcPr>
            <w:tcW w:w="3685" w:type="dxa"/>
            <w:vMerge/>
          </w:tcPr>
          <w:p w:rsidR="00C660C3" w:rsidRPr="006E5BF4" w:rsidRDefault="00C660C3" w:rsidP="006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418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C660C3" w:rsidRPr="006E5BF4" w:rsidTr="0067018D">
        <w:tc>
          <w:tcPr>
            <w:tcW w:w="3685" w:type="dxa"/>
          </w:tcPr>
          <w:p w:rsidR="00C660C3" w:rsidRDefault="00C660C3" w:rsidP="006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Тип химической связи</w:t>
            </w:r>
          </w:p>
          <w:p w:rsidR="00C660C3" w:rsidRPr="006E5BF4" w:rsidRDefault="00C660C3" w:rsidP="006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Физические свойства</w:t>
            </w:r>
          </w:p>
          <w:p w:rsidR="00C660C3" w:rsidRPr="006E5BF4" w:rsidRDefault="00C660C3" w:rsidP="006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Применение</w:t>
            </w:r>
          </w:p>
        </w:tc>
        <w:tc>
          <w:tcPr>
            <w:tcW w:w="1962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60C3" w:rsidRPr="006E5BF4" w:rsidRDefault="00C660C3" w:rsidP="006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Pr="008A283A" w:rsidRDefault="00FB51CD" w:rsidP="004978D8">
      <w:pPr>
        <w:spacing w:after="0" w:line="312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A28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Презентация аллотропных видоизменений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углерода</w:t>
      </w:r>
    </w:p>
    <w:p w:rsidR="00FB51CD" w:rsidRDefault="00FB51CD" w:rsidP="004978D8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Определите, кто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группы 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представлять итоги работы.</w:t>
      </w:r>
    </w:p>
    <w:p w:rsidR="00FB51CD" w:rsidRDefault="00FB51CD" w:rsidP="004978D8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одноклассникам аллотропные видоизменения углерода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комментируя слайды </w:t>
      </w:r>
      <w:r w:rsidR="00831AFC"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презентации </w:t>
      </w:r>
      <w:r w:rsidR="00831AFC">
        <w:rPr>
          <w:rFonts w:ascii="Times New Roman" w:hAnsi="Times New Roman" w:cs="Times New Roman"/>
          <w:color w:val="000000" w:themeColor="text1"/>
          <w:sz w:val="24"/>
          <w:szCs w:val="24"/>
        </w:rPr>
        <w:t>«Углерод».</w:t>
      </w:r>
    </w:p>
    <w:p w:rsidR="00FB51CD" w:rsidRPr="00641CAF" w:rsidRDefault="00FB51CD" w:rsidP="004978D8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Подумайте, как оценить работу одноклассников из вашей команды.</w:t>
      </w:r>
      <w:r w:rsidRPr="00641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8D8" w:rsidRDefault="004978D8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C3" w:rsidRDefault="00C660C3" w:rsidP="00FB5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Default="00FB51CD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A0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Углерод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78D8" w:rsidRPr="00A019BD" w:rsidRDefault="004978D8" w:rsidP="004978D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51CD" w:rsidRPr="00A019B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живые организмы построены из органических веществ, содержащих в своём составе углерод.</w:t>
      </w:r>
    </w:p>
    <w:p w:rsidR="00FB51CD" w:rsidRPr="00A019BD" w:rsidRDefault="00FB51CD" w:rsidP="004978D8">
      <w:pPr>
        <w:spacing w:after="0" w:line="312" w:lineRule="auto"/>
        <w:ind w:firstLine="709"/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</w:pPr>
      <w:r w:rsidRPr="00A01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элемент образует много аллотропных модификаций: алмаз, графит, нанотрубки. Сходное с графитом строение имеют сажа и древесный уголь.</w:t>
      </w:r>
      <w:r w:rsidRPr="00A019BD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 </w:t>
      </w:r>
    </w:p>
    <w:p w:rsidR="00FB51CD" w:rsidRPr="00A019B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Графит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мягкое вещество серого цвета со слабым металлическим блеском, жирное на ощупь, проводит электрический ток. Из него изготовлены стержни простых карандашей. Атомы углерода в графите связаны в плоские слои, состоящие из соединенных шестиугольников, наподобие пчелиных сот. Связи между слоями слабые. </w:t>
      </w:r>
      <w:r w:rsidRPr="00CD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объясняется способность графита расщепляться на тонкие чешуйки. Они и оставляют след на бумаге, когда мы пишем карандашом</w:t>
      </w:r>
    </w:p>
    <w:p w:rsidR="00C660C3" w:rsidRPr="00A019BD" w:rsidRDefault="00FB51CD" w:rsidP="004978D8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Алмаз - прозрачное, кристаллическое вещество, самое твердое из всех природных веществ. Слово «алмаз» </w:t>
      </w:r>
      <w:proofErr w:type="gramStart"/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 от</w:t>
      </w:r>
      <w:proofErr w:type="gramEnd"/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арабского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алмас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твердейший, 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</w:t>
      </w:r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греческог</w:t>
      </w:r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адамас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019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несокрушимый.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Кристаллы алмаза имеют очень сильный блеск благодаря высокой </w:t>
      </w:r>
    </w:p>
    <w:p w:rsidR="00FB51CD" w:rsidRPr="00A019BD" w:rsidRDefault="00FB51CD" w:rsidP="004978D8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светопреломляющей и светоотражающей способности. В природе </w:t>
      </w:r>
      <w:hyperlink r:id="rId7" w:tgtFrame="_blank" w:history="1">
        <w:r w:rsidRPr="00A019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алмаз</w:t>
        </w:r>
      </w:hyperlink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встречается редко, обыкновенно в виде небольших кристаллов, вкрапленных в горные породы или находящихся в россыпях. Самый большой из когда-либо найденных алмазов весил 620 г.</w:t>
      </w:r>
      <w:r w:rsidRPr="00A019B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Красоту алмазу придаёт огранка, создающая условия для многократных внутренних отражений. Огранённый алмаз называется бриллиантом. Но алмазы – это не только камни ювелиров. Их используют для резки стекла и для бурения горных пород. </w:t>
      </w:r>
    </w:p>
    <w:p w:rsidR="00FB51CD" w:rsidRPr="00A019BD" w:rsidRDefault="00FB51CD" w:rsidP="004978D8">
      <w:pPr>
        <w:shd w:val="clear" w:color="auto" w:fill="FFFFFF"/>
        <w:spacing w:after="0" w:line="312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собой наиболее чистый </w:t>
      </w:r>
      <w:hyperlink r:id="rId8" w:tgtFrame="_blank" w:history="1">
        <w:r w:rsidRPr="00A019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углерод</w:t>
        </w:r>
      </w:hyperlink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применяется в качестве черной краски (тушь, типографская краска), а также в резиновом производстве, как важная составная часть резины.</w:t>
      </w:r>
      <w:r w:rsidRPr="00A019B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B51CD" w:rsidRPr="00A019BD" w:rsidRDefault="00FB51CD" w:rsidP="004978D8">
      <w:pPr>
        <w:shd w:val="clear" w:color="auto" w:fill="FFFFFF"/>
        <w:spacing w:after="0" w:line="312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Уголь обладает способностью поглощать </w:t>
      </w:r>
      <w:proofErr w:type="spellStart"/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spellEnd"/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растворённые вещества. Это свойство называют адсорбция. Активированный уголь применяют в фильтрах, противогазах, как лекарственное средство.</w:t>
      </w:r>
    </w:p>
    <w:p w:rsidR="004978D8" w:rsidRDefault="004978D8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B51CD" w:rsidRPr="00A019B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Вопросы</w:t>
      </w:r>
    </w:p>
    <w:p w:rsidR="00FB51CD" w:rsidRPr="00A019BD" w:rsidRDefault="00FB51CD" w:rsidP="004978D8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Почему углерод называют многоликим?</w:t>
      </w:r>
    </w:p>
    <w:p w:rsidR="00FB51CD" w:rsidRPr="00A019B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19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Поясните: почему углерод называют основой жизни?</w:t>
      </w:r>
    </w:p>
    <w:p w:rsidR="00FB51C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019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С каким свойством алмаза связано его название? Почему блестит алмаз?</w:t>
      </w:r>
    </w:p>
    <w:p w:rsidR="00FB51CD" w:rsidRDefault="00FB51CD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 Что такое адсорбция?</w:t>
      </w: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31AFC" w:rsidRDefault="00831AFC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31AFC" w:rsidRDefault="00831AFC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31AFC" w:rsidRDefault="00831AFC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E00AA" w:rsidRDefault="003E00AA" w:rsidP="004978D8">
      <w:pPr>
        <w:spacing w:after="0" w:line="312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</w:p>
    <w:sectPr w:rsidR="003E00AA" w:rsidSect="00FB51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B3D"/>
    <w:multiLevelType w:val="hybridMultilevel"/>
    <w:tmpl w:val="485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60DF"/>
    <w:multiLevelType w:val="hybridMultilevel"/>
    <w:tmpl w:val="6A1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341"/>
    <w:multiLevelType w:val="hybridMultilevel"/>
    <w:tmpl w:val="812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85"/>
    <w:rsid w:val="00002701"/>
    <w:rsid w:val="00007A18"/>
    <w:rsid w:val="00016D9A"/>
    <w:rsid w:val="0003653A"/>
    <w:rsid w:val="0005201B"/>
    <w:rsid w:val="00064BEC"/>
    <w:rsid w:val="000A224A"/>
    <w:rsid w:val="000D26FE"/>
    <w:rsid w:val="000E22E9"/>
    <w:rsid w:val="000E4BC3"/>
    <w:rsid w:val="0015329F"/>
    <w:rsid w:val="0017155D"/>
    <w:rsid w:val="00176551"/>
    <w:rsid w:val="00195252"/>
    <w:rsid w:val="001A64BE"/>
    <w:rsid w:val="001C5F9C"/>
    <w:rsid w:val="00232257"/>
    <w:rsid w:val="00233541"/>
    <w:rsid w:val="00234229"/>
    <w:rsid w:val="00252BE2"/>
    <w:rsid w:val="002B459F"/>
    <w:rsid w:val="002C0F1F"/>
    <w:rsid w:val="002C7BD6"/>
    <w:rsid w:val="002F322F"/>
    <w:rsid w:val="00303129"/>
    <w:rsid w:val="00313604"/>
    <w:rsid w:val="00341A2F"/>
    <w:rsid w:val="003672EE"/>
    <w:rsid w:val="003834E0"/>
    <w:rsid w:val="0038699A"/>
    <w:rsid w:val="003B2DA9"/>
    <w:rsid w:val="003B6EF3"/>
    <w:rsid w:val="003D1B5A"/>
    <w:rsid w:val="003D41D6"/>
    <w:rsid w:val="003E00AA"/>
    <w:rsid w:val="003F222E"/>
    <w:rsid w:val="003F23F0"/>
    <w:rsid w:val="004439C1"/>
    <w:rsid w:val="004504C7"/>
    <w:rsid w:val="00465B42"/>
    <w:rsid w:val="00470C49"/>
    <w:rsid w:val="00487463"/>
    <w:rsid w:val="00487AEE"/>
    <w:rsid w:val="00490907"/>
    <w:rsid w:val="004978D8"/>
    <w:rsid w:val="004D0515"/>
    <w:rsid w:val="004D3479"/>
    <w:rsid w:val="00503F2D"/>
    <w:rsid w:val="0053582F"/>
    <w:rsid w:val="00554FB4"/>
    <w:rsid w:val="00566C21"/>
    <w:rsid w:val="0057366C"/>
    <w:rsid w:val="00593DF9"/>
    <w:rsid w:val="005A2C44"/>
    <w:rsid w:val="005C6BDC"/>
    <w:rsid w:val="005E446F"/>
    <w:rsid w:val="00612F00"/>
    <w:rsid w:val="00627CDC"/>
    <w:rsid w:val="00641CAF"/>
    <w:rsid w:val="00657B01"/>
    <w:rsid w:val="0066052C"/>
    <w:rsid w:val="0067018D"/>
    <w:rsid w:val="006B31ED"/>
    <w:rsid w:val="006E5BF4"/>
    <w:rsid w:val="006F71C8"/>
    <w:rsid w:val="00702819"/>
    <w:rsid w:val="00704F7B"/>
    <w:rsid w:val="007063FA"/>
    <w:rsid w:val="00717DE5"/>
    <w:rsid w:val="007466B2"/>
    <w:rsid w:val="007608E5"/>
    <w:rsid w:val="007A1324"/>
    <w:rsid w:val="007C41EC"/>
    <w:rsid w:val="007D6939"/>
    <w:rsid w:val="008038C6"/>
    <w:rsid w:val="00803F91"/>
    <w:rsid w:val="00831AFC"/>
    <w:rsid w:val="00840928"/>
    <w:rsid w:val="00873971"/>
    <w:rsid w:val="00882AA4"/>
    <w:rsid w:val="00892E4B"/>
    <w:rsid w:val="008A283A"/>
    <w:rsid w:val="008A5549"/>
    <w:rsid w:val="008A7A3A"/>
    <w:rsid w:val="008C388A"/>
    <w:rsid w:val="00906C31"/>
    <w:rsid w:val="00964085"/>
    <w:rsid w:val="00966ABC"/>
    <w:rsid w:val="00993DC4"/>
    <w:rsid w:val="009B36CF"/>
    <w:rsid w:val="009F119F"/>
    <w:rsid w:val="009F5161"/>
    <w:rsid w:val="00A019BD"/>
    <w:rsid w:val="00A0618C"/>
    <w:rsid w:val="00A241AF"/>
    <w:rsid w:val="00A5113B"/>
    <w:rsid w:val="00A705B6"/>
    <w:rsid w:val="00AC0434"/>
    <w:rsid w:val="00AC1B8C"/>
    <w:rsid w:val="00AE2EE8"/>
    <w:rsid w:val="00B06AF1"/>
    <w:rsid w:val="00B335A0"/>
    <w:rsid w:val="00B33722"/>
    <w:rsid w:val="00BB676B"/>
    <w:rsid w:val="00BB7367"/>
    <w:rsid w:val="00BF2C2D"/>
    <w:rsid w:val="00BF5C49"/>
    <w:rsid w:val="00C330ED"/>
    <w:rsid w:val="00C660C3"/>
    <w:rsid w:val="00C86EDD"/>
    <w:rsid w:val="00CD0F32"/>
    <w:rsid w:val="00D14F90"/>
    <w:rsid w:val="00D228ED"/>
    <w:rsid w:val="00D57DA5"/>
    <w:rsid w:val="00D65E44"/>
    <w:rsid w:val="00D67A8C"/>
    <w:rsid w:val="00E24E92"/>
    <w:rsid w:val="00E26261"/>
    <w:rsid w:val="00E87137"/>
    <w:rsid w:val="00E87279"/>
    <w:rsid w:val="00EB2F25"/>
    <w:rsid w:val="00EC1F78"/>
    <w:rsid w:val="00ED44EC"/>
    <w:rsid w:val="00EE0A9A"/>
    <w:rsid w:val="00EE1880"/>
    <w:rsid w:val="00EE545B"/>
    <w:rsid w:val="00F32140"/>
    <w:rsid w:val="00F438C7"/>
    <w:rsid w:val="00F74975"/>
    <w:rsid w:val="00F8592E"/>
    <w:rsid w:val="00FB51CD"/>
    <w:rsid w:val="00FE3B24"/>
    <w:rsid w:val="00FE68F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1F91-1886-4BB5-A28F-8FCE0B1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27C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3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3FA"/>
    <w:rPr>
      <w:b/>
      <w:bCs/>
    </w:rPr>
  </w:style>
  <w:style w:type="character" w:customStyle="1" w:styleId="FontStyle67">
    <w:name w:val="Font Style67"/>
    <w:basedOn w:val="a0"/>
    <w:uiPriority w:val="99"/>
    <w:rsid w:val="00EE0A9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C1F78"/>
    <w:pPr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F78"/>
  </w:style>
  <w:style w:type="paragraph" w:styleId="a8">
    <w:name w:val="caption"/>
    <w:basedOn w:val="a"/>
    <w:next w:val="a"/>
    <w:uiPriority w:val="35"/>
    <w:unhideWhenUsed/>
    <w:qFormat/>
    <w:rsid w:val="00FB51C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C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esh-kak.com/c/ugler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esh-kak.com/c/alma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C4DB-F0E8-4890-911E-0FA6C887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32</cp:revision>
  <dcterms:created xsi:type="dcterms:W3CDTF">2017-06-29T15:47:00Z</dcterms:created>
  <dcterms:modified xsi:type="dcterms:W3CDTF">2019-04-29T17:16:00Z</dcterms:modified>
</cp:coreProperties>
</file>