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ind w:firstLine="709"/>
        <w:jc w:val="right"/>
        <w:rPr>
          <w:sz w:val="28"/>
          <w:szCs w:val="28"/>
        </w:rPr>
      </w:pPr>
      <w:r>
        <w:t>ПРИЛОЖЕНИЕ 4</w:t>
      </w:r>
    </w:p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133975" cy="2838450"/>
                <wp:effectExtent l="0" t="952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02920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62225" y="1295400"/>
                            <a:ext cx="352425" cy="514350"/>
                          </a:xfrm>
                          <a:custGeom>
                            <a:avLst/>
                            <a:gdLst>
                              <a:gd name="T0" fmla="*/ 37 w 37"/>
                              <a:gd name="T1" fmla="*/ 14 h 54"/>
                              <a:gd name="T2" fmla="*/ 0 w 37"/>
                              <a:gd name="T3" fmla="*/ 0 h 54"/>
                              <a:gd name="T4" fmla="*/ 0 w 37"/>
                              <a:gd name="T5" fmla="*/ 54 h 54"/>
                              <a:gd name="T6" fmla="*/ 37 w 37"/>
                              <a:gd name="T7" fmla="*/ 1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54">
                                <a:moveTo>
                                  <a:pt x="37" y="14"/>
                                </a:moveTo>
                                <a:cubicBezTo>
                                  <a:pt x="27" y="5"/>
                                  <a:pt x="13" y="0"/>
                                  <a:pt x="0" y="0"/>
                                </a:cubicBezTo>
                                <a:lnTo>
                                  <a:pt x="0" y="54"/>
                                </a:lnTo>
                                <a:lnTo>
                                  <a:pt x="3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62225" y="1428750"/>
                            <a:ext cx="514350" cy="828675"/>
                          </a:xfrm>
                          <a:custGeom>
                            <a:avLst/>
                            <a:gdLst>
                              <a:gd name="T0" fmla="*/ 26 w 54"/>
                              <a:gd name="T1" fmla="*/ 87 h 87"/>
                              <a:gd name="T2" fmla="*/ 54 w 54"/>
                              <a:gd name="T3" fmla="*/ 40 h 87"/>
                              <a:gd name="T4" fmla="*/ 37 w 54"/>
                              <a:gd name="T5" fmla="*/ 0 h 87"/>
                              <a:gd name="T6" fmla="*/ 0 w 54"/>
                              <a:gd name="T7" fmla="*/ 40 h 87"/>
                              <a:gd name="T8" fmla="*/ 26 w 54"/>
                              <a:gd name="T9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87">
                                <a:moveTo>
                                  <a:pt x="26" y="87"/>
                                </a:moveTo>
                                <a:cubicBezTo>
                                  <a:pt x="43" y="77"/>
                                  <a:pt x="54" y="59"/>
                                  <a:pt x="54" y="40"/>
                                </a:cubicBezTo>
                                <a:cubicBezTo>
                                  <a:pt x="54" y="25"/>
                                  <a:pt x="47" y="11"/>
                                  <a:pt x="37" y="0"/>
                                </a:cubicBezTo>
                                <a:lnTo>
                                  <a:pt x="0" y="40"/>
                                </a:lnTo>
                                <a:lnTo>
                                  <a:pt x="2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095500" y="1809750"/>
                            <a:ext cx="714375" cy="504825"/>
                          </a:xfrm>
                          <a:custGeom>
                            <a:avLst/>
                            <a:gdLst>
                              <a:gd name="T0" fmla="*/ 0 w 75"/>
                              <a:gd name="T1" fmla="*/ 22 h 53"/>
                              <a:gd name="T2" fmla="*/ 49 w 75"/>
                              <a:gd name="T3" fmla="*/ 53 h 53"/>
                              <a:gd name="T4" fmla="*/ 75 w 75"/>
                              <a:gd name="T5" fmla="*/ 47 h 53"/>
                              <a:gd name="T6" fmla="*/ 49 w 75"/>
                              <a:gd name="T7" fmla="*/ 0 h 53"/>
                              <a:gd name="T8" fmla="*/ 0 w 75"/>
                              <a:gd name="T9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22"/>
                                </a:moveTo>
                                <a:cubicBezTo>
                                  <a:pt x="9" y="41"/>
                                  <a:pt x="28" y="53"/>
                                  <a:pt x="49" y="53"/>
                                </a:cubicBezTo>
                                <a:cubicBezTo>
                                  <a:pt x="58" y="53"/>
                                  <a:pt x="67" y="51"/>
                                  <a:pt x="75" y="47"/>
                                </a:cubicBezTo>
                                <a:lnTo>
                                  <a:pt x="4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038350" y="1295400"/>
                            <a:ext cx="523875" cy="723900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76"/>
                              <a:gd name="T2" fmla="*/ 1 w 55"/>
                              <a:gd name="T3" fmla="*/ 53 h 76"/>
                              <a:gd name="T4" fmla="*/ 6 w 55"/>
                              <a:gd name="T5" fmla="*/ 76 h 76"/>
                              <a:gd name="T6" fmla="*/ 55 w 55"/>
                              <a:gd name="T7" fmla="*/ 54 h 76"/>
                              <a:gd name="T8" fmla="*/ 54 w 55"/>
                              <a:gd name="T9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76">
                                <a:moveTo>
                                  <a:pt x="54" y="0"/>
                                </a:moveTo>
                                <a:cubicBezTo>
                                  <a:pt x="25" y="0"/>
                                  <a:pt x="1" y="24"/>
                                  <a:pt x="1" y="53"/>
                                </a:cubicBezTo>
                                <a:cubicBezTo>
                                  <a:pt x="0" y="61"/>
                                  <a:pt x="2" y="69"/>
                                  <a:pt x="6" y="76"/>
                                </a:cubicBezTo>
                                <a:lnTo>
                                  <a:pt x="55" y="5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9175" y="152400"/>
                            <a:ext cx="31940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Результаты методики  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нализ семейных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7275" y="352425"/>
                            <a:ext cx="31305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33381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заимоотношений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33381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Э.Г. Эйдемиллера, В.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6425" y="552450"/>
                            <a:ext cx="138557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В.Юстицкис (АСВ)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71775" y="118110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76550" y="1133475"/>
                            <a:ext cx="3054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24200" y="186690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28975" y="1819275"/>
                            <a:ext cx="3054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09775" y="2390775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14550" y="2343150"/>
                            <a:ext cx="3054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4500" y="1428750"/>
                            <a:ext cx="66675" cy="666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19275" y="1381125"/>
                            <a:ext cx="3054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A01" w:rsidRDefault="00B33A01" w:rsidP="00B33A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625" y="47625"/>
                            <a:ext cx="5029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04.25pt;height:223.5pt;mso-position-horizontal-relative:char;mso-position-vertical-relative:line" coordsize="51339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339;height:28384;visibility:visible;mso-wrap-style:square">
                  <v:fill o:detectmouseclick="t"/>
                  <v:path o:connecttype="none"/>
                </v:shape>
                <v:rect id="Rectangle 4" o:spid="_x0000_s1028" style="position:absolute;left:476;width:50292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Freeform 5" o:spid="_x0000_s1029" style="position:absolute;left:25622;top:12954;width:3524;height:5143;visibility:visible;mso-wrap-style:square;v-text-anchor:top" coordsize="3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7MMAA&#10;AADaAAAADwAAAGRycy9kb3ducmV2LnhtbESPT4vCMBTE7wt+h/AEb2vqyhatRimK4HHXf+dH8myL&#10;zUtpsrV+eyMIexxm5jfMct3bWnTU+sqxgsk4AUGsnam4UHA67j5nIHxANlg7JgUP8rBeDT6WmBl3&#10;51/qDqEQEcI+QwVlCE0mpdclWfRj1xBH7+paiyHKtpCmxXuE21p+JUkqLVYcF0psaFOSvh3+rII+&#10;3Z7nXSftdJ7/XL55p/P6ppUaDft8ASJQH/7D7/beKEjhdSXe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p7MMAAAADaAAAADwAAAAAAAAAAAAAAAACYAgAAZHJzL2Rvd25y&#10;ZXYueG1sUEsFBgAAAAAEAAQA9QAAAIUDAAAAAA==&#10;" path="m37,14c27,5,13,,,l,54,37,14xe" fillcolor="#99f">
                  <v:path arrowok="t" o:connecttype="custom" o:connectlocs="352425,133350;0,0;0,514350;352425,133350" o:connectangles="0,0,0,0"/>
                </v:shape>
                <v:shape id="Freeform 6" o:spid="_x0000_s1030" style="position:absolute;left:25622;top:14287;width:5143;height:8287;visibility:visible;mso-wrap-style:square;v-text-anchor:top" coordsize="5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n3sEA&#10;AADaAAAADwAAAGRycy9kb3ducmV2LnhtbESPwWrDMBBE74X+g9hCL6WRa4gbnCghOBR6jZMP2Fpb&#10;y8RauZJiu39fFQI5DjPzhtnsZtuLkXzoHCt4W2QgiBunO24VnE8frysQISJr7B2Tgl8KsNs+Pmyw&#10;1G7iI411bEWCcChRgYlxKKUMjSGLYeEG4uR9O28xJulbqT1OCW57mWdZIS12nBYMDlQZai711Soo&#10;Xky1/xlC97XKpxrt8uCb+qTU89O8X4OINMd7+Nb+1Are4f9Ku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Z97BAAAA2gAAAA8AAAAAAAAAAAAAAAAAmAIAAGRycy9kb3du&#10;cmV2LnhtbFBLBQYAAAAABAAEAPUAAACGAwAAAAA=&#10;" path="m26,87c43,77,54,59,54,40,54,25,47,11,37,l,40,26,87xe" fillcolor="#936">
                  <v:path arrowok="t" o:connecttype="custom" o:connectlocs="247650,828675;514350,381000;352425,0;0,381000;247650,828675" o:connectangles="0,0,0,0,0"/>
                </v:shape>
                <v:shape id="Freeform 7" o:spid="_x0000_s1031" style="position:absolute;left:20955;top:18097;width:7143;height:5048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grLoA&#10;AADaAAAADwAAAGRycy9kb3ducmV2LnhtbERPSwrCMBDdC94hjOBOU0VEqlHEDyiutOJ6aMa22ExK&#10;ErXe3iwEl4/3X6xaU4sXOV9ZVjAaJiCIc6srLhRcs/1gBsIHZI21ZVLwIQ+rZbezwFTbN5/pdQmF&#10;iCHsU1RQhtCkUvq8JIN+aBviyN2tMxgidIXUDt8x3NRynCRTabDi2FBiQ5uS8sflaRRkcuuv+TSr&#10;J0XjbqfJjm7HQEr1e+16DiJQG/7in/ugFcSt8Uq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GXgrLoAAADaAAAADwAAAAAAAAAAAAAAAACYAgAAZHJzL2Rvd25yZXYueG1s&#10;UEsFBgAAAAAEAAQA9QAAAH8DAAAAAA==&#10;" path="m,22c9,41,28,53,49,53v9,,18,-2,26,-6l49,,,22xe" fillcolor="#ffc">
                  <v:path arrowok="t" o:connecttype="custom" o:connectlocs="0,209550;466725,504825;714375,447675;466725,0;0,209550" o:connectangles="0,0,0,0,0"/>
                </v:shape>
                <v:shape id="Freeform 8" o:spid="_x0000_s1032" style="position:absolute;left:20383;top:12954;width:5239;height:7239;visibility:visible;mso-wrap-style:square;v-text-anchor:top" coordsize="5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PB8UA&#10;AADaAAAADwAAAGRycy9kb3ducmV2LnhtbESPS2vDMBCE74X8B7GBXkoix4cSO1FCH5T2kELzui/S&#10;xnJjrRxLTdz8+qpQ6HGYmW+Y+bJ3jThTF2rPCibjDASx9qbmSsFu+zKagggR2WDjmRR8U4DlYnAz&#10;x9L4C6/pvImVSBAOJSqwMballEFbchjGviVO3sF3DmOSXSVNh5cEd43Ms+xeOqw5LVhs6cmSPm6+&#10;nILrx+ruM68LnW/fT6/6WDzun6dWqdth/zADEamP/+G/9ptRUMD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c8HxQAAANoAAAAPAAAAAAAAAAAAAAAAAJgCAABkcnMv&#10;ZG93bnJldi54bWxQSwUGAAAAAAQABAD1AAAAigMAAAAA&#10;" path="m54,c25,,1,24,1,53,,61,2,69,6,76l55,54,54,xe" fillcolor="#cff">
                  <v:path arrowok="t" o:connecttype="custom" o:connectlocs="514350,0;9525,504825;57150,723900;523875,514350;514350,0" o:connectangles="0,0,0,0,0"/>
                </v:shape>
                <v:rect id="Rectangle 9" o:spid="_x0000_s1033" style="position:absolute;left:10191;top:1524;width:3194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Результаты методики  “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нализ семейных </w:t>
                        </w:r>
                      </w:p>
                    </w:txbxContent>
                  </v:textbox>
                </v:rect>
                <v:rect id="Rectangle 10" o:spid="_x0000_s1034" style="position:absolute;left:10572;top:3524;width:31306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3338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заимоотношений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  <w:r w:rsidRPr="0033381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Э.Г. Эйдемиллера, В. </w:t>
                        </w:r>
                      </w:p>
                    </w:txbxContent>
                  </v:textbox>
                </v:rect>
                <v:rect id="Rectangle 11" o:spid="_x0000_s1035" style="position:absolute;left:18764;top:5524;width:1385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В.Юстицкис (АСВ)</w:t>
                        </w:r>
                      </w:p>
                    </w:txbxContent>
                  </v:textbox>
                </v:rect>
                <v:rect id="Rectangle 12" o:spid="_x0000_s1036" style="position:absolute;left:27717;top:11811;width:667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csEA&#10;AADbAAAADwAAAGRycy9kb3ducmV2LnhtbERPTYvCMBC9C/sfwizsTVNdEKlGEWFhUfegVcTb0Ixt&#10;sZmUJNr67zeC4G0e73Nmi87U4k7OV5YVDAcJCOLc6ooLBYfspz8B4QOyxtoyKXiQh8X8ozfDVNuW&#10;d3Tfh0LEEPYpKihDaFIpfV6SQT+wDXHkLtYZDBG6QmqHbQw3tRwlyVgarDg2lNjQqqT8ur8ZBVm9&#10;OU7W7jwyj/HpD9tmu14Nt0p9fXbLKYhAXXiLX+5fHed/w/OXe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n3LBAAAA2wAAAA8AAAAAAAAAAAAAAAAAmAIAAGRycy9kb3du&#10;cmV2LnhtbFBLBQYAAAAABAAEAPUAAACGAwAAAAA=&#10;" fillcolor="#99f"/>
                <v:rect id="Rectangle 13" o:spid="_x0000_s1037" style="position:absolute;left:28765;top:11334;width:3054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4" o:spid="_x0000_s1038" style="position:absolute;left:31242;top:18669;width:666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+GcYA&#10;AADbAAAADwAAAGRycy9kb3ducmV2LnhtbESPQWvCQBCF7wX/wzKCt7qxQVujq1ih1JMktojehuyY&#10;BLOzIbtN0n/fLRR6m+G9ed+b9XYwteiodZVlBbNpBII4t7riQsHnx9vjCwjnkTXWlknBNznYbkYP&#10;a0y07Tmj7uQLEULYJaig9L5JpHR5SQbd1DbEQbvZ1qAPa1tI3WIfwk0tn6JoIQ1WHAglNrQvKb+f&#10;vkyAZJdlenXn9Pn99djPfR4fonus1GQ87FYgPA3+3/x3fdCh/hx+fwkD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T+GcYAAADbAAAADwAAAAAAAAAAAAAAAACYAgAAZHJz&#10;L2Rvd25yZXYueG1sUEsFBgAAAAAEAAQA9QAAAIsDAAAAAA==&#10;" fillcolor="#936"/>
                <v:rect id="Rectangle 15" o:spid="_x0000_s1039" style="position:absolute;left:32289;top:18192;width:3055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6" o:spid="_x0000_s1040" style="position:absolute;left:20097;top:23907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ye8EA&#10;AADbAAAADwAAAGRycy9kb3ducmV2LnhtbERPS0vDQBC+C/0PyxS82Y1FWo3dFiktCL30oeBxyI5J&#10;SHZ2zY5N+u+7gtDbfHzPWawG16ozdbH2bOBxkoEiLrytuTTwcdo+PIOKgmyx9UwGLhRhtRzdLTC3&#10;vucDnY9SqhTCMUcDlUjItY5FRQ7jxAfixH37zqEk2JXadtincNfqaZbNtMOaU0OFgdYVFc3x1xn4&#10;ClvJ7PRp98m063+CbF6afWPM/Xh4ewUlNMhN/O9+t2n+HP5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1cnvBAAAA2wAAAA8AAAAAAAAAAAAAAAAAmAIAAGRycy9kb3du&#10;cmV2LnhtbFBLBQYAAAAABAAEAPUAAACGAwAAAAA=&#10;" fillcolor="#ffc"/>
                <v:rect id="Rectangle 17" o:spid="_x0000_s1041" style="position:absolute;left:21145;top:23431;width:305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8" o:spid="_x0000_s1042" style="position:absolute;left:17145;top:14287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iqcMA&#10;AADbAAAADwAAAGRycy9kb3ducmV2LnhtbERPTWvCQBC9C/0Pywi9iNnYg2h0DRLRKhRLo6U9Dtlp&#10;EpqdDdmtpv++WxC8zeN9zjLtTSMu1LnasoJJFIMgLqyuuVRwPm3HMxDOI2tsLJOCX3KQrh4GS0y0&#10;vfIbXXJfihDCLkEFlfdtIqUrKjLoItsSB+7LdgZ9gF0pdYfXEG4a+RTHU2mw5tBQYUtZRcV3/mMU&#10;vL4/z80BD5sPU38S7V5yfxxlSj0O+/UChKfe38U3916H+XP4/yU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iqcMAAADbAAAADwAAAAAAAAAAAAAAAACYAgAAZHJzL2Rv&#10;d25yZXYueG1sUEsFBgAAAAAEAAQA9QAAAIgDAAAAAA==&#10;" fillcolor="#cff"/>
                <v:rect id="Rectangle 19" o:spid="_x0000_s1043" style="position:absolute;left:18192;top:13811;width:305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33A01" w:rsidRDefault="00B33A01" w:rsidP="00B33A0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32%</w:t>
                        </w:r>
                      </w:p>
                    </w:txbxContent>
                  </v:textbox>
                </v:rect>
                <v:rect id="Rectangle 20" o:spid="_x0000_s1044" style="position:absolute;left:476;top:476;width:50292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w10:anchorlock/>
              </v:group>
            </w:pict>
          </mc:Fallback>
        </mc:AlternateContent>
      </w:r>
    </w:p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B1F25">
        <w:rPr>
          <w:sz w:val="28"/>
          <w:szCs w:val="28"/>
        </w:rPr>
        <w:t>Рис. 2. Исследование стиля семейного воспитания</w:t>
      </w:r>
    </w:p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ind w:left="1080" w:firstLine="709"/>
        <w:jc w:val="both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342900" cy="114300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pt;margin-top:6.25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" fillcolor="#669">
                <w10:anchorlock/>
              </v:rect>
            </w:pict>
          </mc:Fallback>
        </mc:AlternateContent>
      </w:r>
      <w:r w:rsidRPr="002B1F25">
        <w:rPr>
          <w:sz w:val="28"/>
          <w:szCs w:val="28"/>
        </w:rPr>
        <w:t xml:space="preserve"> - авторитарный стиль воспитания</w:t>
      </w:r>
    </w:p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ind w:left="1080" w:firstLine="709"/>
        <w:jc w:val="both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342900" cy="114300"/>
                <wp:effectExtent l="9525" t="8255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4pt;margin-top:8.15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" fillcolor="#936">
                <w10:anchorlock/>
              </v:rect>
            </w:pict>
          </mc:Fallback>
        </mc:AlternateContent>
      </w:r>
      <w:r w:rsidRPr="002B1F25">
        <w:rPr>
          <w:sz w:val="28"/>
          <w:szCs w:val="28"/>
        </w:rPr>
        <w:t xml:space="preserve"> - либеральный стиль семейного воспитания</w:t>
      </w:r>
    </w:p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ind w:left="1080" w:firstLine="709"/>
        <w:jc w:val="both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342900" cy="1143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4pt;margin-top:10.05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" fillcolor="#ff9">
                <w10:anchorlock/>
              </v:rect>
            </w:pict>
          </mc:Fallback>
        </mc:AlternateContent>
      </w:r>
      <w:r w:rsidRPr="002B1F25">
        <w:rPr>
          <w:sz w:val="28"/>
          <w:szCs w:val="28"/>
        </w:rPr>
        <w:t xml:space="preserve"> - неопределенность семьи, в использовании методов воспитания</w:t>
      </w:r>
    </w:p>
    <w:p w:rsidR="00B33A01" w:rsidRPr="002B1F25" w:rsidRDefault="00B33A01" w:rsidP="00B33A01">
      <w:pPr>
        <w:tabs>
          <w:tab w:val="left" w:pos="900"/>
        </w:tabs>
        <w:suppressAutoHyphens/>
        <w:spacing w:line="360" w:lineRule="auto"/>
        <w:ind w:left="1080" w:firstLine="709"/>
        <w:jc w:val="both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342900" cy="114300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4pt;margin-top:10.05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" fillcolor="#cff">
                <w10:anchorlock/>
              </v:rect>
            </w:pict>
          </mc:Fallback>
        </mc:AlternateContent>
      </w:r>
      <w:r w:rsidRPr="002B1F25">
        <w:rPr>
          <w:sz w:val="28"/>
          <w:szCs w:val="28"/>
        </w:rPr>
        <w:t xml:space="preserve"> - демократический стиль семейного воспитания</w:t>
      </w:r>
      <w:bookmarkStart w:id="0" w:name="_GoBack"/>
      <w:bookmarkEnd w:id="0"/>
    </w:p>
    <w:sectPr w:rsidR="00B33A01" w:rsidRPr="002B1F25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33A01"/>
    <w:rsid w:val="00C935F5"/>
    <w:rsid w:val="00E506B6"/>
    <w:rsid w:val="00EB498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2018-12-21T11:16:00Z</dcterms:created>
  <dcterms:modified xsi:type="dcterms:W3CDTF">2018-12-21T11:17:00Z</dcterms:modified>
</cp:coreProperties>
</file>