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0" w:rsidRPr="00054A49" w:rsidRDefault="00967030" w:rsidP="00967030">
      <w:pPr>
        <w:jc w:val="center"/>
        <w:rPr>
          <w:b/>
          <w:sz w:val="28"/>
          <w:szCs w:val="28"/>
        </w:rPr>
      </w:pPr>
      <w:r w:rsidRPr="00CB294A">
        <w:rPr>
          <w:rFonts w:ascii="Times New Roman" w:hAnsi="Times New Roman" w:cs="Times New Roman"/>
          <w:b/>
        </w:rPr>
        <w:t>Организационная структураурока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5457"/>
        <w:gridCol w:w="1347"/>
        <w:gridCol w:w="2977"/>
        <w:gridCol w:w="3402"/>
      </w:tblGrid>
      <w:tr w:rsidR="00967030" w:rsidRPr="00CB294A" w:rsidTr="00A461EF">
        <w:tc>
          <w:tcPr>
            <w:tcW w:w="2376" w:type="dxa"/>
            <w:vMerge w:val="restart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457" w:type="dxa"/>
            <w:vMerge w:val="restart"/>
          </w:tcPr>
          <w:p w:rsidR="00967030" w:rsidRPr="00CB294A" w:rsidRDefault="00967030" w:rsidP="00A46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967030" w:rsidRPr="00CB294A" w:rsidRDefault="00967030" w:rsidP="00A461EF">
            <w:pPr>
              <w:jc w:val="center"/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1347" w:type="dxa"/>
            <w:vMerge w:val="restart"/>
          </w:tcPr>
          <w:p w:rsidR="00967030" w:rsidRPr="00DA3FEF" w:rsidRDefault="00967030" w:rsidP="00A461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EF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взаимодействия на уроке</w:t>
            </w:r>
          </w:p>
        </w:tc>
        <w:tc>
          <w:tcPr>
            <w:tcW w:w="6379" w:type="dxa"/>
            <w:gridSpan w:val="2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967030" w:rsidRPr="00CB294A" w:rsidTr="00A461EF">
        <w:tc>
          <w:tcPr>
            <w:tcW w:w="2376" w:type="dxa"/>
            <w:vMerge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Merge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 xml:space="preserve">осуществляемые 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3402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>формируемые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967030" w:rsidRPr="00CB294A" w:rsidTr="00A461EF">
        <w:tc>
          <w:tcPr>
            <w:tcW w:w="2376" w:type="dxa"/>
          </w:tcPr>
          <w:p w:rsidR="00967030" w:rsidRPr="0090041B" w:rsidRDefault="00967030" w:rsidP="00A461EF">
            <w:pPr>
              <w:rPr>
                <w:rFonts w:ascii="Times New Roman" w:eastAsia="Times New Roman" w:hAnsi="Times New Roman" w:cs="Times New Roman"/>
                <w:iCs/>
              </w:rPr>
            </w:pPr>
            <w:r w:rsidRPr="0090041B">
              <w:rPr>
                <w:rFonts w:ascii="Times New Roman" w:eastAsia="Times New Roman" w:hAnsi="Times New Roman" w:cs="Times New Roman"/>
                <w:b/>
                <w:iCs/>
              </w:rPr>
              <w:t xml:space="preserve">1.Организационный этап. </w:t>
            </w:r>
            <w:r w:rsidRPr="0090041B">
              <w:rPr>
                <w:rFonts w:ascii="Times New Roman" w:eastAsia="Times New Roman" w:hAnsi="Times New Roman" w:cs="Times New Roman"/>
                <w:iCs/>
              </w:rPr>
              <w:t>Мотивация учебной деятельности учащихся.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Эмоциональная рефлексия.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Эмоциональная рефлексия.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>2.Актуализация знаний.</w:t>
            </w:r>
          </w:p>
          <w:p w:rsidR="00967030" w:rsidRPr="00CB294A" w:rsidRDefault="00967030" w:rsidP="00967030">
            <w:pPr>
              <w:rPr>
                <w:rFonts w:ascii="Times New Roman" w:hAnsi="Times New Roman" w:cs="Times New Roman"/>
                <w:b/>
              </w:rPr>
            </w:pPr>
            <w:r>
              <w:t>О</w:t>
            </w:r>
            <w:r w:rsidRPr="00C83DA7">
              <w:t>бобщение и систематизация знаний, полученных ранее</w:t>
            </w:r>
            <w:r>
              <w:t>.</w:t>
            </w:r>
          </w:p>
        </w:tc>
        <w:tc>
          <w:tcPr>
            <w:tcW w:w="5457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  <w:u w:val="single"/>
              </w:rPr>
              <w:t>1.Приветствие учащихся</w:t>
            </w:r>
            <w:r w:rsidRPr="00CB294A">
              <w:rPr>
                <w:rFonts w:ascii="Times New Roman" w:hAnsi="Times New Roman" w:cs="Times New Roman"/>
              </w:rPr>
              <w:t xml:space="preserve"> .Эмоциональный настрой на учебную деятельность.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– Здравствуйте</w:t>
            </w:r>
            <w:r>
              <w:rPr>
                <w:rFonts w:ascii="Times New Roman" w:hAnsi="Times New Roman" w:cs="Times New Roman"/>
              </w:rPr>
              <w:t>, мои маленькие друзья!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зовут Светлана Алексеевна.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рада видеть вас и очень хочу начать работать с вами. Хорошего нам настроения и успехов.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готовы к уроку?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Тогда вперед!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ind w:left="75"/>
              <w:rPr>
                <w:rFonts w:ascii="Times New Roman" w:hAnsi="Times New Roman" w:cs="Times New Roman"/>
                <w:u w:val="single"/>
              </w:rPr>
            </w:pPr>
            <w:r w:rsidRPr="00CB294A">
              <w:rPr>
                <w:rFonts w:ascii="Times New Roman" w:hAnsi="Times New Roman" w:cs="Times New Roman"/>
                <w:u w:val="single"/>
              </w:rPr>
              <w:t>2.Работа в тетради.</w:t>
            </w:r>
          </w:p>
          <w:p w:rsidR="00967030" w:rsidRDefault="00967030" w:rsidP="00A461EF">
            <w:pPr>
              <w:ind w:left="75"/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- Откройте тетради</w:t>
            </w:r>
            <w:r w:rsidRPr="00CB294A">
              <w:rPr>
                <w:rFonts w:ascii="Times New Roman" w:hAnsi="Times New Roman" w:cs="Times New Roman"/>
                <w:b/>
              </w:rPr>
              <w:t>,</w:t>
            </w:r>
            <w:r w:rsidRPr="00CB294A">
              <w:rPr>
                <w:rFonts w:ascii="Times New Roman" w:hAnsi="Times New Roman" w:cs="Times New Roman"/>
              </w:rPr>
              <w:t xml:space="preserve"> запишите число, классная работа, обращая внимание на правописание словарных слов.</w:t>
            </w:r>
          </w:p>
          <w:p w:rsidR="00967030" w:rsidRPr="00CB294A" w:rsidRDefault="00967030" w:rsidP="00A461EF">
            <w:pPr>
              <w:ind w:left="75"/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CB294A">
              <w:rPr>
                <w:rFonts w:ascii="Times New Roman" w:hAnsi="Times New Roman" w:cs="Times New Roman"/>
                <w:i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r>
              <w:rPr>
                <w:rFonts w:ascii="Times New Roman" w:hAnsi="Times New Roman" w:cs="Times New Roman"/>
                <w:u w:val="single"/>
              </w:rPr>
              <w:t>Беседа</w:t>
            </w:r>
            <w:r w:rsidRPr="00CB294A">
              <w:rPr>
                <w:rFonts w:ascii="Times New Roman" w:hAnsi="Times New Roman" w:cs="Times New Roman"/>
                <w:u w:val="single"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DC105D">
              <w:rPr>
                <w:rFonts w:ascii="Times New Roman" w:hAnsi="Times New Roman" w:cs="Times New Roman"/>
              </w:rPr>
              <w:t>-Р</w:t>
            </w:r>
            <w:r w:rsidRPr="004B7AE4">
              <w:rPr>
                <w:rFonts w:ascii="Times New Roman" w:hAnsi="Times New Roman" w:cs="Times New Roman"/>
              </w:rPr>
              <w:t xml:space="preserve">ебята, а вы знаете, что </w:t>
            </w:r>
            <w:r>
              <w:rPr>
                <w:rFonts w:ascii="Times New Roman" w:hAnsi="Times New Roman" w:cs="Times New Roman"/>
              </w:rPr>
              <w:t>весна в этом году ранняя. В лесах нашей области в начале апреля</w:t>
            </w:r>
            <w:r w:rsidRPr="004B7AE4">
              <w:rPr>
                <w:rFonts w:ascii="Times New Roman" w:hAnsi="Times New Roman" w:cs="Times New Roman"/>
              </w:rPr>
              <w:t xml:space="preserve"> из-за теплой погоды</w:t>
            </w:r>
            <w:r>
              <w:rPr>
                <w:rFonts w:ascii="Times New Roman" w:hAnsi="Times New Roman" w:cs="Times New Roman"/>
              </w:rPr>
              <w:t xml:space="preserve"> расцвели </w:t>
            </w:r>
            <w:r w:rsidRPr="004B7AE4">
              <w:rPr>
                <w:rFonts w:ascii="Times New Roman" w:hAnsi="Times New Roman" w:cs="Times New Roman"/>
              </w:rPr>
              <w:t>первоцветы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030" w:rsidRPr="004B7AE4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  <w:u w:val="single"/>
              </w:rPr>
              <w:t>4.</w:t>
            </w:r>
            <w:r w:rsidRPr="00CB294A">
              <w:rPr>
                <w:rFonts w:ascii="Times New Roman" w:hAnsi="Times New Roman" w:cs="Times New Roman"/>
                <w:i/>
                <w:u w:val="single"/>
              </w:rPr>
              <w:t xml:space="preserve">. </w:t>
            </w:r>
            <w:r w:rsidRPr="00CB294A">
              <w:rPr>
                <w:rFonts w:ascii="Times New Roman" w:hAnsi="Times New Roman" w:cs="Times New Roman"/>
                <w:u w:val="single"/>
              </w:rPr>
              <w:t>Просмотр видео</w:t>
            </w:r>
            <w:r w:rsidRPr="00CB294A">
              <w:rPr>
                <w:rFonts w:ascii="Times New Roman" w:hAnsi="Times New Roman" w:cs="Times New Roman"/>
              </w:rPr>
              <w:t xml:space="preserve"> с изображением </w:t>
            </w:r>
            <w:r>
              <w:rPr>
                <w:rFonts w:ascii="Times New Roman" w:hAnsi="Times New Roman" w:cs="Times New Roman"/>
              </w:rPr>
              <w:t>первоцветов , занесенных в Красную книгу Брянской области, под композицию Шопена «Вальс цветов».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992776">
              <w:rPr>
                <w:rFonts w:ascii="Times New Roman" w:hAnsi="Times New Roman" w:cs="Times New Roman"/>
                <w:u w:val="single"/>
              </w:rPr>
              <w:t>5.Продолжение беседы.</w:t>
            </w:r>
          </w:p>
          <w:p w:rsidR="00967030" w:rsidRPr="00E3519A" w:rsidRDefault="00967030" w:rsidP="00A461EF">
            <w:pPr>
              <w:rPr>
                <w:rFonts w:ascii="Times New Roman" w:hAnsi="Times New Roman" w:cs="Times New Roman"/>
              </w:rPr>
            </w:pPr>
            <w:r w:rsidRPr="00E3519A">
              <w:rPr>
                <w:rFonts w:ascii="Times New Roman" w:hAnsi="Times New Roman" w:cs="Times New Roman"/>
              </w:rPr>
              <w:t>-Эти первоцветы з</w:t>
            </w:r>
            <w:r>
              <w:rPr>
                <w:rFonts w:ascii="Times New Roman" w:hAnsi="Times New Roman" w:cs="Times New Roman"/>
              </w:rPr>
              <w:t>анесены в Красную книгу Брянщины.</w:t>
            </w:r>
          </w:p>
          <w:p w:rsidR="00967030" w:rsidRPr="00E3519A" w:rsidRDefault="00967030" w:rsidP="00A461EF">
            <w:pPr>
              <w:rPr>
                <w:rFonts w:ascii="Times New Roman" w:hAnsi="Times New Roman" w:cs="Times New Roman"/>
              </w:rPr>
            </w:pPr>
            <w:r w:rsidRPr="00E3519A">
              <w:rPr>
                <w:rFonts w:ascii="Times New Roman" w:hAnsi="Times New Roman" w:cs="Times New Roman"/>
              </w:rPr>
              <w:t>-Почему?</w:t>
            </w:r>
          </w:p>
          <w:p w:rsidR="00967030" w:rsidRPr="008F789E" w:rsidRDefault="00967030" w:rsidP="00A461EF">
            <w:pPr>
              <w:rPr>
                <w:rFonts w:ascii="Times New Roman" w:hAnsi="Times New Roman" w:cs="Times New Roman"/>
              </w:rPr>
            </w:pPr>
            <w:r w:rsidRPr="008F789E">
              <w:rPr>
                <w:rFonts w:ascii="Times New Roman" w:hAnsi="Times New Roman" w:cs="Times New Roman"/>
              </w:rPr>
              <w:t>-19 апреля в России отмечают День первоцвета или подснежника.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color w:val="FF0000"/>
              </w:rPr>
            </w:pPr>
          </w:p>
          <w:p w:rsidR="00967030" w:rsidRPr="008F789E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90041B">
              <w:rPr>
                <w:rFonts w:ascii="Times New Roman" w:hAnsi="Times New Roman" w:cs="Times New Roman"/>
                <w:u w:val="single"/>
              </w:rPr>
              <w:t>1</w:t>
            </w:r>
            <w:r w:rsidRPr="000E22F6">
              <w:rPr>
                <w:rFonts w:ascii="Times New Roman" w:hAnsi="Times New Roman" w:cs="Times New Roman"/>
                <w:color w:val="5B9BD5" w:themeColor="accent1"/>
                <w:u w:val="single"/>
              </w:rPr>
              <w:t>.</w:t>
            </w:r>
            <w:r w:rsidRPr="008F789E">
              <w:rPr>
                <w:rFonts w:ascii="Times New Roman" w:hAnsi="Times New Roman" w:cs="Times New Roman"/>
                <w:u w:val="single"/>
              </w:rPr>
              <w:t>Составление предложений по теме «Весна».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  <w:r w:rsidRPr="008F789E">
              <w:rPr>
                <w:rFonts w:ascii="Times New Roman" w:hAnsi="Times New Roman" w:cs="Times New Roman"/>
              </w:rPr>
              <w:t xml:space="preserve"> - </w:t>
            </w:r>
            <w:r w:rsidRPr="008F789E">
              <w:rPr>
                <w:rFonts w:ascii="Times New Roman" w:hAnsi="Times New Roman" w:cs="Times New Roman"/>
                <w:i/>
              </w:rPr>
              <w:t>творческая работа,устно.</w:t>
            </w:r>
          </w:p>
          <w:p w:rsidR="00967030" w:rsidRPr="008F789E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Расскажите о весне одним предложением.</w:t>
            </w:r>
          </w:p>
          <w:p w:rsidR="00967030" w:rsidRPr="00A27967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90041B">
              <w:rPr>
                <w:rFonts w:ascii="Times New Roman" w:hAnsi="Times New Roman" w:cs="Times New Roman"/>
                <w:u w:val="single"/>
              </w:rPr>
              <w:t>2.</w:t>
            </w:r>
            <w:r w:rsidRPr="00A27967">
              <w:rPr>
                <w:rFonts w:ascii="Times New Roman" w:hAnsi="Times New Roman" w:cs="Times New Roman"/>
                <w:u w:val="single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967030" w:rsidRPr="00F11415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11415">
              <w:rPr>
                <w:rFonts w:ascii="Times New Roman" w:hAnsi="Times New Roman" w:cs="Times New Roman"/>
                <w:b/>
              </w:rPr>
              <w:t>Выполнение практического задания в паре</w:t>
            </w:r>
            <w:r w:rsidRPr="00F1141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Задание. Соберите из слов предложение и запишите в тетрадь.</w:t>
            </w:r>
            <w:r w:rsidRPr="00F173CB">
              <w:rPr>
                <w:rFonts w:ascii="Times New Roman" w:hAnsi="Times New Roman" w:cs="Times New Roman"/>
              </w:rPr>
              <w:t>Есть подсказки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11415">
              <w:rPr>
                <w:rFonts w:ascii="Times New Roman" w:hAnsi="Times New Roman" w:cs="Times New Roman"/>
                <w:b/>
                <w:i/>
              </w:rPr>
              <w:lastRenderedPageBreak/>
              <w:t>На, расцвела,лесной, нежная, поляне, ветреница</w:t>
            </w:r>
            <w:r w:rsidRPr="00DC105D">
              <w:rPr>
                <w:rFonts w:ascii="Times New Roman" w:hAnsi="Times New Roman" w:cs="Times New Roman"/>
                <w:b/>
              </w:rPr>
              <w:t>.</w:t>
            </w:r>
          </w:p>
          <w:p w:rsidR="00967030" w:rsidRPr="00F173CB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  <w:r w:rsidRPr="001C6E94">
              <w:rPr>
                <w:rFonts w:ascii="Times New Roman" w:hAnsi="Times New Roman" w:cs="Times New Roman"/>
                <w:b/>
                <w:color w:val="FF0000"/>
              </w:rPr>
              <w:t>(оставить вверху место для основы предложения)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F173CB">
              <w:rPr>
                <w:rFonts w:ascii="Times New Roman" w:hAnsi="Times New Roman" w:cs="Times New Roman"/>
              </w:rPr>
              <w:t>-Проверяем.</w:t>
            </w:r>
          </w:p>
          <w:p w:rsidR="00967030" w:rsidRPr="00F11415" w:rsidRDefault="00967030" w:rsidP="00A461EF">
            <w:pPr>
              <w:rPr>
                <w:rFonts w:ascii="Times New Roman" w:hAnsi="Times New Roman" w:cs="Times New Roman"/>
                <w:b/>
                <w:i/>
              </w:rPr>
            </w:pPr>
            <w:r w:rsidRPr="00F11415">
              <w:rPr>
                <w:rFonts w:ascii="Times New Roman" w:hAnsi="Times New Roman" w:cs="Times New Roman"/>
                <w:b/>
                <w:i/>
              </w:rPr>
              <w:t>На лесной поляне расцвела нежная ветреница.</w:t>
            </w:r>
          </w:p>
          <w:p w:rsidR="00967030" w:rsidRPr="00F173CB" w:rsidRDefault="00967030" w:rsidP="00A461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73CB">
              <w:rPr>
                <w:rFonts w:ascii="Times New Roman" w:hAnsi="Times New Roman" w:cs="Times New Roman"/>
                <w:i/>
              </w:rPr>
              <w:t>О каких подсказках я говорила?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173CB">
              <w:rPr>
                <w:rFonts w:ascii="Times New Roman" w:hAnsi="Times New Roman" w:cs="Times New Roman"/>
              </w:rPr>
              <w:t>-Вспомнили правила оформления предложения на письме</w:t>
            </w:r>
            <w:r w:rsidRPr="00F173CB">
              <w:rPr>
                <w:rFonts w:ascii="Times New Roman" w:hAnsi="Times New Roman" w:cs="Times New Roman"/>
                <w:b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-Работаем с предложением.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Задание. Выделите </w:t>
            </w:r>
            <w:r w:rsidRPr="00A27967">
              <w:rPr>
                <w:rFonts w:ascii="Times New Roman" w:hAnsi="Times New Roman" w:cs="Times New Roman"/>
              </w:rPr>
              <w:t xml:space="preserve"> грамматическую основу.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-Проверяем. Назовите основу.</w:t>
            </w:r>
            <w:r>
              <w:rPr>
                <w:rFonts w:ascii="Times New Roman" w:hAnsi="Times New Roman" w:cs="Times New Roman"/>
                <w:b/>
              </w:rPr>
              <w:t>Фиксирую.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11415">
              <w:rPr>
                <w:rFonts w:ascii="Times New Roman" w:hAnsi="Times New Roman" w:cs="Times New Roman"/>
                <w:b/>
                <w:i/>
              </w:rPr>
              <w:t>Расцвела ветреница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42197" wp14:editId="4FB964E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78105</wp:posOffset>
                      </wp:positionV>
                      <wp:extent cx="1510665" cy="276225"/>
                      <wp:effectExtent l="9525" t="5715" r="1333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030" w:rsidRPr="00F77468" w:rsidRDefault="00967030" w:rsidP="00967030">
                                  <w:r>
                                    <w:t>1 .  ------     =========   ==========ьлол========_____==========      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3.5pt;margin-top:6.15pt;width:118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">
                      <v:textbox>
                        <w:txbxContent>
                          <w:p w:rsidR="00967030" w:rsidRPr="00F77468" w:rsidRDefault="00967030" w:rsidP="00967030">
                            <w:r>
                              <w:t>1 .  ------     =========   ==========ьлол========_____==========                  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– Что входит в основу ?</w:t>
            </w:r>
          </w:p>
          <w:p w:rsidR="00967030" w:rsidRPr="00F11415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11415">
              <w:rPr>
                <w:rFonts w:ascii="Times New Roman" w:hAnsi="Times New Roman" w:cs="Times New Roman"/>
                <w:b/>
              </w:rPr>
              <w:t xml:space="preserve">  Фиксирую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A27967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их называют главными?</w:t>
            </w:r>
          </w:p>
          <w:p w:rsidR="00967030" w:rsidRPr="00F92DED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4.</w:t>
            </w:r>
            <w:r w:rsidRPr="00F92DED">
              <w:rPr>
                <w:rFonts w:ascii="Times New Roman" w:hAnsi="Times New Roman" w:cs="Times New Roman"/>
                <w:u w:val="single"/>
              </w:rPr>
              <w:t>Самооценка.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-На полях поставьте за работу знак оценивания.</w:t>
            </w:r>
          </w:p>
          <w:p w:rsidR="00967030" w:rsidRPr="00576958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-Кто выполнил все правильно</w:t>
            </w:r>
            <w:r w:rsidRPr="00CB294A">
              <w:rPr>
                <w:rFonts w:ascii="Times New Roman" w:hAnsi="Times New Roman" w:cs="Times New Roman"/>
              </w:rPr>
              <w:t>?</w:t>
            </w:r>
            <w:r w:rsidRPr="00576958">
              <w:rPr>
                <w:rFonts w:ascii="Times New Roman" w:hAnsi="Times New Roman" w:cs="Times New Roman"/>
                <w:b/>
              </w:rPr>
              <w:t>!</w:t>
            </w:r>
          </w:p>
          <w:p w:rsidR="00967030" w:rsidRPr="00576958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-У кого возникали трудности, но они  преодолены</w:t>
            </w:r>
            <w:r w:rsidRPr="00CB294A">
              <w:rPr>
                <w:rFonts w:ascii="Times New Roman" w:hAnsi="Times New Roman" w:cs="Times New Roman"/>
              </w:rPr>
              <w:t>?</w:t>
            </w:r>
            <w:r w:rsidRPr="00576958">
              <w:rPr>
                <w:rFonts w:ascii="Times New Roman" w:hAnsi="Times New Roman" w:cs="Times New Roman"/>
                <w:b/>
              </w:rPr>
              <w:t>?</w:t>
            </w:r>
          </w:p>
          <w:p w:rsidR="00967030" w:rsidRP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-Кому необходимо поработать? </w:t>
            </w:r>
            <w:r w:rsidRPr="00576958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34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Индивидуаль-ная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Фронтальная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Фронт.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в паре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Фронтальная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Индивидуаль-ная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lastRenderedPageBreak/>
              <w:t>Приветствуют учителя. Организуют своё рабочее место.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Выполняют письмо по образцу 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Проявляют эмоциональную отзывчивость на слова учителя.</w:t>
            </w:r>
          </w:p>
          <w:p w:rsidR="00967030" w:rsidRPr="00C95018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собственные предложения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Отвечают, рассуждают.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</w:t>
            </w:r>
            <w:r w:rsidRPr="00DC7ABD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лесной</w:t>
            </w:r>
            <w:r>
              <w:rPr>
                <w:rFonts w:ascii="Times New Roman" w:hAnsi="Times New Roman" w:cs="Times New Roman"/>
                <w:b/>
              </w:rPr>
              <w:t xml:space="preserve"> поляне расцвела нежная ветреница.</w:t>
            </w:r>
          </w:p>
          <w:p w:rsidR="00967030" w:rsidRPr="00DC105D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за партами.1ученик</w:t>
            </w:r>
            <w:r w:rsidRPr="00A27967">
              <w:rPr>
                <w:rFonts w:ascii="Times New Roman" w:hAnsi="Times New Roman" w:cs="Times New Roman"/>
              </w:rPr>
              <w:t xml:space="preserve"> у доски.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Выполняют самостоятельную работу.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Оценивают ответ одноклассника.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967030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ценивают себя значком- знаки препинания</w:t>
            </w:r>
          </w:p>
        </w:tc>
        <w:tc>
          <w:tcPr>
            <w:tcW w:w="3402" w:type="dxa"/>
          </w:tcPr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lastRenderedPageBreak/>
              <w:t>К-</w:t>
            </w:r>
            <w:r w:rsidRPr="004225AE">
              <w:rPr>
                <w:rFonts w:ascii="Times New Roman" w:hAnsi="Times New Roman" w:cs="Times New Roman"/>
              </w:rPr>
              <w:t xml:space="preserve">Готовность слушать собеседника и вести диалог. 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>-</w:t>
            </w:r>
            <w:r w:rsidRPr="004225AE">
              <w:rPr>
                <w:rFonts w:ascii="Times New Roman" w:hAnsi="Times New Roman" w:cs="Times New Roman"/>
              </w:rPr>
              <w:t>Развивают орфографическую зоркость.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25AE">
              <w:rPr>
                <w:rFonts w:ascii="Times New Roman" w:hAnsi="Times New Roman" w:cs="Times New Roman"/>
              </w:rPr>
              <w:t>Сохраняют выразительность, емкость языка.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225AE">
              <w:rPr>
                <w:rFonts w:ascii="Times New Roman" w:hAnsi="Times New Roman" w:cs="Times New Roman"/>
              </w:rPr>
              <w:t>Понимают и принимают учебную задачу, решают её под руководством учителя.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Осознанно строят речевое высказывание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25AE">
              <w:rPr>
                <w:rFonts w:ascii="Times New Roman" w:hAnsi="Times New Roman" w:cs="Times New Roman"/>
              </w:rPr>
              <w:t xml:space="preserve">Учатся анализировать, </w:t>
            </w:r>
            <w:r w:rsidRPr="004225AE">
              <w:rPr>
                <w:rFonts w:ascii="Times New Roman" w:hAnsi="Times New Roman" w:cs="Times New Roman"/>
              </w:rPr>
              <w:lastRenderedPageBreak/>
              <w:t>сравнивать выполненные действия и полученные результаты.</w:t>
            </w: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4225AE" w:rsidRDefault="00967030" w:rsidP="00A461EF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225AE">
              <w:rPr>
                <w:rFonts w:ascii="Times New Roman" w:hAnsi="Times New Roman" w:cs="Times New Roman"/>
              </w:rPr>
              <w:t>Формируют способность к самооценке.</w:t>
            </w:r>
          </w:p>
        </w:tc>
      </w:tr>
      <w:tr w:rsidR="00967030" w:rsidRPr="00CB294A" w:rsidTr="00A461EF">
        <w:trPr>
          <w:trHeight w:val="2780"/>
        </w:trPr>
        <w:tc>
          <w:tcPr>
            <w:tcW w:w="2376" w:type="dxa"/>
          </w:tcPr>
          <w:p w:rsidR="00967030" w:rsidRPr="00967030" w:rsidRDefault="00967030" w:rsidP="00967030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642F7F">
              <w:rPr>
                <w:rFonts w:ascii="Times New Roman" w:hAnsi="Times New Roman" w:cs="Times New Roman"/>
                <w:b/>
              </w:rPr>
              <w:t xml:space="preserve">Самоопределение к деятельности. </w:t>
            </w:r>
            <w:r w:rsidRPr="002D698A">
              <w:rPr>
                <w:rFonts w:ascii="Times New Roman" w:hAnsi="Times New Roman" w:cs="Times New Roman"/>
              </w:rPr>
              <w:t>Формулировка темы. Постановка задач.</w:t>
            </w:r>
          </w:p>
        </w:tc>
        <w:tc>
          <w:tcPr>
            <w:tcW w:w="5457" w:type="dxa"/>
          </w:tcPr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642F7F">
              <w:rPr>
                <w:rFonts w:ascii="Times New Roman" w:hAnsi="Times New Roman" w:cs="Times New Roman"/>
                <w:u w:val="single"/>
              </w:rPr>
              <w:t>1. Проблема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 xml:space="preserve"> -Ребята, </w:t>
            </w:r>
            <w:r>
              <w:rPr>
                <w:rFonts w:ascii="Times New Roman" w:hAnsi="Times New Roman" w:cs="Times New Roman"/>
              </w:rPr>
              <w:t>сравните два предложения.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слова, которые не входят в основу.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знает , как они называются?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642F7F">
              <w:rPr>
                <w:rFonts w:ascii="Times New Roman" w:hAnsi="Times New Roman" w:cs="Times New Roman"/>
                <w:u w:val="single"/>
              </w:rPr>
              <w:t>2.Формулирование темы.</w:t>
            </w:r>
          </w:p>
          <w:p w:rsidR="00967030" w:rsidRPr="00B0529D" w:rsidRDefault="00967030" w:rsidP="00A461EF">
            <w:pPr>
              <w:rPr>
                <w:rFonts w:ascii="Times New Roman" w:hAnsi="Times New Roman" w:cs="Times New Roman"/>
              </w:rPr>
            </w:pPr>
            <w:r w:rsidRPr="00B0529D">
              <w:rPr>
                <w:rFonts w:ascii="Times New Roman" w:hAnsi="Times New Roman" w:cs="Times New Roman"/>
              </w:rPr>
              <w:t>-Предположите тему урока.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3</w:t>
            </w:r>
            <w:r w:rsidRPr="00642F7F">
              <w:rPr>
                <w:rFonts w:ascii="Times New Roman" w:hAnsi="Times New Roman" w:cs="Times New Roman"/>
                <w:u w:val="single"/>
              </w:rPr>
              <w:t>.Постановка задач</w:t>
            </w:r>
          </w:p>
          <w:p w:rsidR="00967030" w:rsidRPr="00642F7F" w:rsidRDefault="00967030" w:rsidP="00A461EF">
            <w:pPr>
              <w:rPr>
                <w:rFonts w:ascii="Times New Roman" w:hAnsi="Times New Roman" w:cs="Times New Roman"/>
                <w:color w:val="44546A" w:themeColor="text2"/>
                <w:u w:val="single"/>
              </w:rPr>
            </w:pPr>
            <w:r>
              <w:rPr>
                <w:rFonts w:ascii="Times New Roman" w:hAnsi="Times New Roman" w:cs="Times New Roman"/>
              </w:rPr>
              <w:t>-Определим задачи урока.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CB294A">
              <w:rPr>
                <w:rFonts w:ascii="Times New Roman" w:hAnsi="Times New Roman" w:cs="Times New Roman"/>
                <w:b/>
              </w:rPr>
              <w:t xml:space="preserve">На доску фиксирую   </w:t>
            </w:r>
            <w:r>
              <w:rPr>
                <w:rFonts w:ascii="Times New Roman" w:hAnsi="Times New Roman" w:cs="Times New Roman"/>
                <w:b/>
              </w:rPr>
              <w:t xml:space="preserve">тему и задачи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– непростое занятие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дети получают ….  ( знание)</w:t>
            </w:r>
          </w:p>
        </w:tc>
        <w:tc>
          <w:tcPr>
            <w:tcW w:w="134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Фронтальная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642F7F">
              <w:rPr>
                <w:rFonts w:ascii="Times New Roman" w:hAnsi="Times New Roman" w:cs="Times New Roman"/>
              </w:rPr>
              <w:t xml:space="preserve">Отвечают на вопрос учителя, вступают в беседу;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642F7F">
              <w:rPr>
                <w:rFonts w:ascii="Times New Roman" w:hAnsi="Times New Roman" w:cs="Times New Roman"/>
              </w:rPr>
              <w:t xml:space="preserve">предлагают формулировки темы </w:t>
            </w:r>
            <w:r>
              <w:rPr>
                <w:rFonts w:ascii="Times New Roman" w:hAnsi="Times New Roman" w:cs="Times New Roman"/>
              </w:rPr>
              <w:t xml:space="preserve"> (Второстепенные члены предложения)</w:t>
            </w:r>
          </w:p>
          <w:p w:rsidR="00967030" w:rsidRPr="00DA3FEF" w:rsidRDefault="00967030" w:rsidP="00967030">
            <w:pPr>
              <w:rPr>
                <w:rFonts w:ascii="Times New Roman" w:hAnsi="Times New Roman" w:cs="Times New Roman"/>
                <w:i/>
              </w:rPr>
            </w:pPr>
            <w:r w:rsidRPr="00642F7F">
              <w:rPr>
                <w:rFonts w:ascii="Times New Roman" w:hAnsi="Times New Roman" w:cs="Times New Roman"/>
              </w:rPr>
              <w:t>и учебных задач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F92DED">
              <w:rPr>
                <w:rFonts w:ascii="Times New Roman" w:hAnsi="Times New Roman" w:cs="Times New Roman"/>
                <w:b/>
              </w:rPr>
              <w:t xml:space="preserve">изучить </w:t>
            </w:r>
            <w:r w:rsidRPr="00C224EE">
              <w:rPr>
                <w:rFonts w:ascii="Times New Roman" w:hAnsi="Times New Roman" w:cs="Times New Roman"/>
              </w:rPr>
              <w:t xml:space="preserve">второстепенные члены, </w:t>
            </w:r>
            <w:r w:rsidRPr="00F92DED">
              <w:rPr>
                <w:rFonts w:ascii="Times New Roman" w:hAnsi="Times New Roman" w:cs="Times New Roman"/>
                <w:b/>
              </w:rPr>
              <w:t>научиться их находить</w:t>
            </w:r>
            <w:r w:rsidRPr="00C224EE">
              <w:rPr>
                <w:rFonts w:ascii="Times New Roman" w:hAnsi="Times New Roman" w:cs="Times New Roman"/>
              </w:rPr>
              <w:t xml:space="preserve"> в предложении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2DED">
              <w:rPr>
                <w:rFonts w:ascii="Times New Roman" w:hAnsi="Times New Roman" w:cs="Times New Roman"/>
                <w:b/>
              </w:rPr>
              <w:t>устанавливать связь слов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402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i/>
              </w:rPr>
            </w:pPr>
            <w:r w:rsidRPr="004225AE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CB294A">
              <w:rPr>
                <w:rFonts w:ascii="Times New Roman" w:hAnsi="Times New Roman" w:cs="Times New Roman"/>
              </w:rPr>
              <w:t xml:space="preserve">Высказывают своё мнение, прислушиваются к мнению других.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95018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642F7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ринимают и сохраняют учебные задачи.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</w:tc>
      </w:tr>
      <w:tr w:rsidR="00967030" w:rsidRPr="00CB294A" w:rsidTr="00A461EF">
        <w:trPr>
          <w:trHeight w:val="416"/>
        </w:trPr>
        <w:tc>
          <w:tcPr>
            <w:tcW w:w="2376" w:type="dxa"/>
          </w:tcPr>
          <w:p w:rsidR="00967030" w:rsidRPr="00C224EE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4.Изучение тем</w:t>
            </w:r>
            <w:r w:rsidRPr="00C224EE">
              <w:rPr>
                <w:rFonts w:ascii="Times New Roman" w:hAnsi="Times New Roman" w:cs="Times New Roman"/>
                <w:b/>
              </w:rPr>
              <w:t>ы урока.</w:t>
            </w: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FD1F21">
              <w:rPr>
                <w:rFonts w:ascii="Times New Roman" w:hAnsi="Times New Roman" w:cs="Times New Roman"/>
                <w:b/>
              </w:rPr>
              <w:lastRenderedPageBreak/>
              <w:t>Работа с информацией.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FD1F21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967030" w:rsidRPr="00635E04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635E04">
              <w:rPr>
                <w:rFonts w:ascii="Times New Roman" w:hAnsi="Times New Roman" w:cs="Times New Roman"/>
                <w:b/>
              </w:rPr>
              <w:t>Наблюдение над второстепенными членами предложения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Разбор предложения.</w:t>
            </w:r>
          </w:p>
          <w:p w:rsidR="00967030" w:rsidRPr="00CB294A" w:rsidRDefault="00967030" w:rsidP="00A46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алгоритма.</w:t>
            </w:r>
          </w:p>
        </w:tc>
        <w:tc>
          <w:tcPr>
            <w:tcW w:w="545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C224EE">
              <w:rPr>
                <w:rFonts w:ascii="Times New Roman" w:hAnsi="Times New Roman" w:cs="Times New Roman"/>
                <w:u w:val="single"/>
              </w:rPr>
              <w:lastRenderedPageBreak/>
              <w:t>1.Работа с информацией. Прием «Корзина знаний»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967030" w:rsidRPr="009F0446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</w:t>
            </w:r>
            <w:r w:rsidRPr="009F0446">
              <w:rPr>
                <w:rFonts w:ascii="Times New Roman" w:hAnsi="Times New Roman" w:cs="Times New Roman"/>
              </w:rPr>
              <w:t>У меня в руках, а у вас на парте корзина «знаний».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9F0446">
              <w:rPr>
                <w:rFonts w:ascii="Times New Roman" w:hAnsi="Times New Roman" w:cs="Times New Roman"/>
              </w:rPr>
              <w:t xml:space="preserve">Ваша задача прочитать всю информацию и выбрать только те знания, которые нам необходимы для изучения темы.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-Послушайте </w:t>
            </w:r>
            <w:r w:rsidRPr="004A7C65">
              <w:rPr>
                <w:rFonts w:ascii="Times New Roman" w:hAnsi="Times New Roman" w:cs="Times New Roman"/>
                <w:b/>
                <w:i/>
              </w:rPr>
              <w:t>правила работы.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*Выполняете задание индивидуально.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*По сигналу ребята за первой и третьей партами </w:t>
            </w:r>
            <w:r>
              <w:rPr>
                <w:rFonts w:ascii="Times New Roman" w:hAnsi="Times New Roman" w:cs="Times New Roman"/>
              </w:rPr>
              <w:lastRenderedPageBreak/>
              <w:t>поворачиваются к позади сидящим одноклассникам и работаете в группе. Обсуждаете, выбираете того, кто будет предлагать мысли классу.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4A7C65">
              <w:rPr>
                <w:rFonts w:ascii="Times New Roman" w:hAnsi="Times New Roman" w:cs="Times New Roman"/>
                <w:b/>
                <w:i/>
              </w:rPr>
              <w:t>-Работаем</w:t>
            </w:r>
            <w:r>
              <w:rPr>
                <w:rFonts w:ascii="Times New Roman" w:hAnsi="Times New Roman" w:cs="Times New Roman"/>
              </w:rPr>
              <w:t xml:space="preserve"> индивидуально.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-Работаем в группе. (Ребята за первой и третьей партами поворачиваются к позади сидящим одноклассникам). Обмениваемся информацией, выбираем отвечающего.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-Внимание, группы  мысли классу предлагают и других не повторяют. Ответы обосновывайте.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-Корзина полна. Все ли эти знания нам понадобятся ,мы выясним по ходу урока.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Работа с учебником.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992776">
              <w:rPr>
                <w:rFonts w:ascii="Times New Roman" w:hAnsi="Times New Roman" w:cs="Times New Roman"/>
              </w:rPr>
              <w:t>-Продолжаем получать знания. Откройте учебник на странице 149-ой ,прочитайте правило.</w:t>
            </w:r>
          </w:p>
          <w:p w:rsidR="00967030" w:rsidRPr="00992776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второстепенные члены получили такое название? Их роль в предложении?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u w:val="single"/>
              </w:rPr>
              <w:t>Разбор предлож</w:t>
            </w:r>
            <w:r w:rsidRPr="00FD1F21">
              <w:rPr>
                <w:rFonts w:ascii="Times New Roman" w:hAnsi="Times New Roman" w:cs="Times New Roman"/>
                <w:u w:val="single"/>
              </w:rPr>
              <w:t>ения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-Продолжаем разбирать предложение.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в предложении второстепенных членов?</w:t>
            </w:r>
          </w:p>
          <w:p w:rsidR="00967030" w:rsidRPr="00832DF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знает, как работать с  второстепенными членами предложения?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F3DE9">
              <w:rPr>
                <w:rFonts w:ascii="Times New Roman" w:hAnsi="Times New Roman" w:cs="Times New Roman"/>
              </w:rPr>
              <w:t>2 шаг</w:t>
            </w:r>
            <w:r>
              <w:rPr>
                <w:rFonts w:ascii="Times New Roman" w:hAnsi="Times New Roman" w:cs="Times New Roman"/>
              </w:rPr>
              <w:t xml:space="preserve">. Найдем второстепенный член, поясняющий подлежащее.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это определили? Установили связь.</w:t>
            </w:r>
          </w:p>
          <w:p w:rsidR="00967030" w:rsidRPr="00F77468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</w:rPr>
              <w:t>Запишем словосочетание.-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A811EE">
              <w:rPr>
                <w:rFonts w:ascii="Times New Roman" w:hAnsi="Times New Roman" w:cs="Times New Roman"/>
                <w:b/>
              </w:rPr>
              <w:t>На доске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11EE">
              <w:rPr>
                <w:rFonts w:ascii="Times New Roman" w:hAnsi="Times New Roman" w:cs="Times New Roman"/>
                <w:b/>
              </w:rPr>
              <w:t xml:space="preserve">фиксирую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4C893" wp14:editId="595F5E8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73025</wp:posOffset>
                      </wp:positionV>
                      <wp:extent cx="2056130" cy="370205"/>
                      <wp:effectExtent l="9525" t="7620" r="10795" b="1270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030" w:rsidRDefault="00967030" w:rsidP="00967030">
                                  <w:r>
                                    <w:t>2.   подлежащее    второст.чл.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4.5pt;margin-top:5.75pt;width:161.9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">
                      <v:textbox>
                        <w:txbxContent>
                          <w:p w:rsidR="00967030" w:rsidRDefault="00967030" w:rsidP="00967030">
                            <w:r>
                              <w:t>2.   подлежащее    второст.чл.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A6AE9" wp14:editId="1CA44EE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57785</wp:posOffset>
                      </wp:positionV>
                      <wp:extent cx="419100" cy="0"/>
                      <wp:effectExtent l="5715" t="5715" r="1333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7.7pt;margin-top:4.55pt;width:3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"/>
                  </w:pict>
                </mc:Fallback>
              </mc:AlternateContent>
            </w:r>
            <w:r w:rsidRPr="00A811EE">
              <w:rPr>
                <w:rFonts w:ascii="Times New Roman" w:hAnsi="Times New Roman" w:cs="Times New Roman"/>
              </w:rPr>
              <w:t>3 шаг.</w:t>
            </w:r>
            <w:r>
              <w:rPr>
                <w:rFonts w:ascii="Times New Roman" w:hAnsi="Times New Roman" w:cs="Times New Roman"/>
              </w:rPr>
              <w:t xml:space="preserve"> Найдем второстепенныйчлен, поясняющий сказуемое.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Установим связь.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</w:rPr>
              <w:t>Запишем словосочетание.-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>
              <w:rPr>
                <w:rFonts w:ascii="Times New Roman" w:hAnsi="Times New Roman" w:cs="Times New Roman"/>
                <w:i/>
                <w:noProof/>
                <w:color w:val="5B9BD5" w:themeColor="accen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2C63B" wp14:editId="5C2BC3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71755</wp:posOffset>
                      </wp:positionV>
                      <wp:extent cx="2453640" cy="444500"/>
                      <wp:effectExtent l="5080" t="5080" r="825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030" w:rsidRDefault="00967030" w:rsidP="00967030">
                                  <w:r>
                                    <w:t>3. сказуемое      второстепенный</w:t>
                                  </w:r>
                                </w:p>
                                <w:p w:rsidR="00967030" w:rsidRDefault="00967030" w:rsidP="00967030">
                                  <w:r>
                                    <w:t xml:space="preserve">                                   член</w:t>
                                  </w:r>
                                </w:p>
                                <w:p w:rsidR="00967030" w:rsidRDefault="00967030" w:rsidP="00967030"/>
                                <w:p w:rsidR="00967030" w:rsidRDefault="00967030" w:rsidP="00967030"/>
                                <w:p w:rsidR="00967030" w:rsidRDefault="00967030" w:rsidP="00967030">
                                  <w:r>
                                    <w:t>Втор.чл</w:t>
                                  </w:r>
                                </w:p>
                                <w:p w:rsidR="00967030" w:rsidRDefault="00967030" w:rsidP="009670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4.9pt;margin-top:5.65pt;width:193.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">
                      <v:textbox>
                        <w:txbxContent>
                          <w:p w:rsidR="00967030" w:rsidRDefault="00967030" w:rsidP="00967030">
                            <w:r>
                              <w:t>3. сказуемое      второстепенный</w:t>
                            </w:r>
                          </w:p>
                          <w:p w:rsidR="00967030" w:rsidRDefault="00967030" w:rsidP="00967030">
                            <w:r>
                              <w:t xml:space="preserve">                                   член</w:t>
                            </w:r>
                          </w:p>
                          <w:p w:rsidR="00967030" w:rsidRDefault="00967030" w:rsidP="00967030"/>
                          <w:p w:rsidR="00967030" w:rsidRDefault="00967030" w:rsidP="00967030"/>
                          <w:p w:rsidR="00967030" w:rsidRDefault="00967030" w:rsidP="00967030">
                            <w:r>
                              <w:t>Втор.чл</w:t>
                            </w:r>
                          </w:p>
                          <w:p w:rsidR="00967030" w:rsidRDefault="00967030" w:rsidP="00967030"/>
                        </w:txbxContent>
                      </v:textbox>
                    </v:rect>
                  </w:pict>
                </mc:Fallback>
              </mc:AlternateConten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967030" w:rsidRPr="00F77468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967030" w:rsidRPr="00F77468" w:rsidRDefault="00967030" w:rsidP="00A461EF">
            <w:pPr>
              <w:rPr>
                <w:rFonts w:ascii="Times New Roman" w:hAnsi="Times New Roman" w:cs="Times New Roman"/>
              </w:rPr>
            </w:pPr>
            <w:r w:rsidRPr="004A0753">
              <w:rPr>
                <w:rFonts w:ascii="Times New Roman" w:hAnsi="Times New Roman" w:cs="Times New Roman"/>
              </w:rPr>
              <w:lastRenderedPageBreak/>
              <w:t>4 шаг. Найдем второстепенный член ,поясняющий второстепенный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753">
              <w:rPr>
                <w:rFonts w:ascii="Times New Roman" w:hAnsi="Times New Roman" w:cs="Times New Roman"/>
              </w:rPr>
              <w:t>член.</w:t>
            </w:r>
            <w:r>
              <w:rPr>
                <w:rFonts w:ascii="Times New Roman" w:hAnsi="Times New Roman" w:cs="Times New Roman"/>
                <w:i/>
                <w:color w:val="5B9BD5" w:themeColor="accent1"/>
              </w:rPr>
              <w:t>.-</w:t>
            </w:r>
          </w:p>
          <w:p w:rsidR="00967030" w:rsidRPr="004A0753" w:rsidRDefault="00967030" w:rsidP="00A461EF">
            <w:pPr>
              <w:rPr>
                <w:rFonts w:ascii="Times New Roman" w:hAnsi="Times New Roman" w:cs="Times New Roman"/>
              </w:rPr>
            </w:pPr>
            <w:r w:rsidRPr="004A0753">
              <w:rPr>
                <w:rFonts w:ascii="Times New Roman" w:hAnsi="Times New Roman" w:cs="Times New Roman"/>
              </w:rPr>
              <w:t xml:space="preserve"> Установим связь. </w:t>
            </w:r>
          </w:p>
          <w:p w:rsidR="00967030" w:rsidRPr="00DC7ABD" w:rsidRDefault="00967030" w:rsidP="00A461EF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</w:rPr>
              <w:t>Запишем словосочетание</w:t>
            </w:r>
          </w:p>
          <w:p w:rsidR="00967030" w:rsidRDefault="00967030" w:rsidP="00A461EF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A92BC" wp14:editId="2EABF7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118110</wp:posOffset>
                      </wp:positionV>
                      <wp:extent cx="2365375" cy="281305"/>
                      <wp:effectExtent l="9525" t="11430" r="6350" b="1206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030" w:rsidRDefault="00967030" w:rsidP="00967030">
                                  <w:r>
                                    <w:t>4.     второст.чл.       второст.чл.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margin-left:.75pt;margin-top:9.3pt;width:186.2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">
                      <v:textbox>
                        <w:txbxContent>
                          <w:p w:rsidR="00967030" w:rsidRDefault="00967030" w:rsidP="00967030">
                            <w:r>
                              <w:t>4.     второст.чл.       второст.чл.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1C6E94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 w:rsidRPr="001C6E94">
              <w:rPr>
                <w:rFonts w:ascii="Times New Roman" w:hAnsi="Times New Roman" w:cs="Times New Roman"/>
                <w:u w:val="single"/>
              </w:rPr>
              <w:t>Вывод.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словосочетания.</w:t>
            </w:r>
          </w:p>
          <w:p w:rsidR="00967030" w:rsidRPr="00AF38FD" w:rsidRDefault="00967030" w:rsidP="00A461EF">
            <w:pPr>
              <w:rPr>
                <w:rFonts w:ascii="Times New Roman" w:hAnsi="Times New Roman" w:cs="Times New Roman"/>
              </w:rPr>
            </w:pPr>
            <w:r w:rsidRPr="00AF38FD">
              <w:rPr>
                <w:rFonts w:ascii="Times New Roman" w:hAnsi="Times New Roman" w:cs="Times New Roman"/>
              </w:rPr>
              <w:t>-Как доказать , что между главными и второстепенными членами существует связь?</w:t>
            </w:r>
          </w:p>
          <w:p w:rsidR="00967030" w:rsidRPr="00F11415" w:rsidRDefault="00967030" w:rsidP="00A461EF">
            <w:pPr>
              <w:rPr>
                <w:rFonts w:ascii="Times New Roman" w:hAnsi="Times New Roman" w:cs="Times New Roman"/>
                <w:color w:val="FF000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-Обратите внимание,  мы составили план рассуждения.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967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-Какие знания применяли на практике – смотрим в корзину. Отмечаем галочкой.</w:t>
            </w:r>
          </w:p>
        </w:tc>
        <w:tc>
          <w:tcPr>
            <w:tcW w:w="134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Фронтальная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967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Индив.</w:t>
            </w:r>
          </w:p>
        </w:tc>
        <w:tc>
          <w:tcPr>
            <w:tcW w:w="297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 xml:space="preserve">Слушают, запоминают, </w:t>
            </w:r>
            <w:r>
              <w:rPr>
                <w:rFonts w:ascii="Times New Roman" w:hAnsi="Times New Roman" w:cs="Times New Roman"/>
              </w:rPr>
              <w:t>выполняют задание 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Обсуждают, обмениваются информацией.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«Собирают» информацию.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правило, отвечают на вопросы учителя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руководством учителя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рассуждают, выполняют синтаксический разбор предложения , составляя алгоритм ,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схемы предложения «лесенкой».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642F7F" w:rsidRDefault="00967030" w:rsidP="009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«корзиной"</w:t>
            </w:r>
          </w:p>
        </w:tc>
        <w:tc>
          <w:tcPr>
            <w:tcW w:w="3402" w:type="dxa"/>
          </w:tcPr>
          <w:p w:rsidR="00967030" w:rsidRPr="00642F7F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6D167B" w:rsidRDefault="00967030" w:rsidP="00A461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</w:t>
            </w:r>
            <w:r w:rsidRPr="006D167B">
              <w:rPr>
                <w:rFonts w:ascii="Times New Roman" w:hAnsi="Times New Roman" w:cs="Times New Roman"/>
                <w:b/>
              </w:rPr>
              <w:t>:</w:t>
            </w:r>
          </w:p>
          <w:p w:rsidR="00967030" w:rsidRPr="006D167B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-извлекают</w:t>
            </w:r>
            <w:r w:rsidRPr="006D167B">
              <w:rPr>
                <w:rFonts w:ascii="Times New Roman" w:hAnsi="Times New Roman" w:cs="Times New Roman"/>
              </w:rPr>
              <w:t xml:space="preserve"> информацию представленную в форме несплошного текста(таблица, схема, иллюстрация),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6D167B" w:rsidRDefault="00967030" w:rsidP="00A461EF">
            <w:pPr>
              <w:rPr>
                <w:rFonts w:ascii="Times New Roman" w:hAnsi="Times New Roman" w:cs="Times New Roman"/>
              </w:rPr>
            </w:pPr>
            <w:r w:rsidRPr="00C83DA7">
              <w:rPr>
                <w:rFonts w:ascii="Times New Roman" w:hAnsi="Times New Roman" w:cs="Times New Roman"/>
                <w:b/>
                <w:i/>
              </w:rPr>
              <w:t>П</w:t>
            </w:r>
            <w:r w:rsidRPr="006D167B">
              <w:rPr>
                <w:rFonts w:ascii="Times New Roman" w:hAnsi="Times New Roman" w:cs="Times New Roman"/>
                <w:b/>
              </w:rPr>
              <w:t>:</w:t>
            </w:r>
            <w:r w:rsidRPr="006D167B">
              <w:rPr>
                <w:rFonts w:ascii="Times New Roman" w:hAnsi="Times New Roman" w:cs="Times New Roman"/>
              </w:rPr>
              <w:t>- изучат ,что такое второстепенные члены предложения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5737D0" w:rsidRDefault="00967030" w:rsidP="00A461EF">
            <w:pPr>
              <w:rPr>
                <w:rFonts w:ascii="Times New Roman" w:hAnsi="Times New Roman" w:cs="Times New Roman"/>
              </w:rPr>
            </w:pPr>
            <w:r w:rsidRPr="00C9501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- В</w:t>
            </w:r>
            <w:r w:rsidRPr="005737D0">
              <w:rPr>
                <w:rFonts w:ascii="Times New Roman" w:hAnsi="Times New Roman" w:cs="Times New Roman"/>
              </w:rPr>
              <w:t>оспитывать способность к самооценке.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C83DA7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6D167B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6D167B">
              <w:rPr>
                <w:rFonts w:ascii="Times New Roman" w:hAnsi="Times New Roman" w:cs="Times New Roman"/>
                <w:b/>
              </w:rPr>
              <w:t>Предм:</w:t>
            </w:r>
            <w:r w:rsidRPr="006D167B">
              <w:rPr>
                <w:rFonts w:ascii="Times New Roman" w:hAnsi="Times New Roman" w:cs="Times New Roman"/>
              </w:rPr>
              <w:t>-учатся находить втор.чл.. в предложении , выделять из предложения сочетания слов, связанных между собой</w:t>
            </w:r>
          </w:p>
          <w:p w:rsidR="00967030" w:rsidRPr="006D167B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6D167B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</w:rPr>
            </w:pPr>
          </w:p>
          <w:p w:rsidR="00967030" w:rsidRPr="00642F7F" w:rsidRDefault="00967030" w:rsidP="00A461EF">
            <w:pPr>
              <w:rPr>
                <w:rFonts w:ascii="Times New Roman" w:hAnsi="Times New Roman" w:cs="Times New Roman"/>
                <w:i/>
              </w:rPr>
            </w:pPr>
            <w:r w:rsidRPr="006D167B">
              <w:rPr>
                <w:rFonts w:ascii="Times New Roman" w:hAnsi="Times New Roman" w:cs="Times New Roman"/>
                <w:b/>
              </w:rPr>
              <w:t>Позн.:</w:t>
            </w:r>
            <w:r w:rsidRPr="006D167B">
              <w:rPr>
                <w:rFonts w:ascii="Times New Roman" w:hAnsi="Times New Roman" w:cs="Times New Roman"/>
              </w:rPr>
              <w:t xml:space="preserve">осуществляют анализ и синтез, составляют алгоритм </w:t>
            </w:r>
            <w:r w:rsidRPr="006D167B">
              <w:rPr>
                <w:rFonts w:ascii="Times New Roman" w:hAnsi="Times New Roman" w:cs="Times New Roman"/>
              </w:rPr>
              <w:lastRenderedPageBreak/>
              <w:t>разбора</w:t>
            </w:r>
          </w:p>
        </w:tc>
      </w:tr>
      <w:tr w:rsidR="00967030" w:rsidRPr="00CB294A" w:rsidTr="00A461EF">
        <w:trPr>
          <w:trHeight w:val="1826"/>
        </w:trPr>
        <w:tc>
          <w:tcPr>
            <w:tcW w:w="2376" w:type="dxa"/>
          </w:tcPr>
          <w:p w:rsidR="00967030" w:rsidRPr="00CB294A" w:rsidRDefault="00967030" w:rsidP="00967030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  <w:b/>
              </w:rPr>
              <w:lastRenderedPageBreak/>
              <w:t>5.Физкультминутка</w:t>
            </w:r>
          </w:p>
        </w:tc>
        <w:tc>
          <w:tcPr>
            <w:tcW w:w="5457" w:type="dxa"/>
          </w:tcPr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Cs/>
                <w:color w:val="2B2B2B"/>
                <w:shd w:val="clear" w:color="auto" w:fill="FFFFFF"/>
              </w:rPr>
            </w:pPr>
            <w:r>
              <w:rPr>
                <w:bCs/>
                <w:color w:val="2B2B2B"/>
                <w:shd w:val="clear" w:color="auto" w:fill="FFFFFF"/>
              </w:rPr>
              <w:t xml:space="preserve">По поляне я гуляю, </w:t>
            </w:r>
          </w:p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Cs/>
                <w:color w:val="2B2B2B"/>
                <w:shd w:val="clear" w:color="auto" w:fill="FFFFFF"/>
              </w:rPr>
            </w:pPr>
            <w:r w:rsidRPr="005A5F58">
              <w:rPr>
                <w:bCs/>
                <w:color w:val="2B2B2B"/>
                <w:shd w:val="clear" w:color="auto" w:fill="FFFFFF"/>
              </w:rPr>
              <w:t>И  любуюсь я цветами.</w:t>
            </w:r>
            <w:r w:rsidRPr="005A5F58">
              <w:rPr>
                <w:b/>
                <w:bCs/>
                <w:color w:val="2B2B2B"/>
                <w:shd w:val="clear" w:color="auto" w:fill="FFFFFF"/>
              </w:rPr>
              <w:t>(ходьба на месте с высоким подниманием колена)</w:t>
            </w:r>
          </w:p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/>
                <w:bCs/>
                <w:color w:val="2B2B2B"/>
                <w:shd w:val="clear" w:color="auto" w:fill="FFFFFF"/>
              </w:rPr>
            </w:pPr>
            <w:r w:rsidRPr="005A5F58">
              <w:rPr>
                <w:bCs/>
                <w:color w:val="2B2B2B"/>
                <w:shd w:val="clear" w:color="auto" w:fill="FFFFFF"/>
              </w:rPr>
              <w:t xml:space="preserve">Наклонюсь к цветам поближе -  </w:t>
            </w:r>
            <w:r w:rsidRPr="005A5F58">
              <w:rPr>
                <w:b/>
                <w:bCs/>
                <w:color w:val="2B2B2B"/>
                <w:shd w:val="clear" w:color="auto" w:fill="FFFFFF"/>
              </w:rPr>
              <w:t>(наклон  туловища  вперед)</w:t>
            </w:r>
          </w:p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Cs/>
                <w:color w:val="2B2B2B"/>
                <w:shd w:val="clear" w:color="auto" w:fill="FFFFFF"/>
              </w:rPr>
            </w:pPr>
            <w:r w:rsidRPr="005A5F58">
              <w:rPr>
                <w:bCs/>
                <w:color w:val="2B2B2B"/>
                <w:shd w:val="clear" w:color="auto" w:fill="FFFFFF"/>
              </w:rPr>
              <w:t>Красоту их всю увижу.</w:t>
            </w:r>
          </w:p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/>
                <w:bCs/>
                <w:color w:val="2B2B2B"/>
                <w:shd w:val="clear" w:color="auto" w:fill="FFFFFF"/>
              </w:rPr>
            </w:pPr>
            <w:r w:rsidRPr="005A5F58">
              <w:rPr>
                <w:bCs/>
                <w:color w:val="2B2B2B"/>
                <w:shd w:val="clear" w:color="auto" w:fill="FFFFFF"/>
              </w:rPr>
              <w:t>Рвать не буду я цветы</w:t>
            </w:r>
            <w:r w:rsidRPr="005A5F58">
              <w:rPr>
                <w:b/>
                <w:bCs/>
                <w:color w:val="2B2B2B"/>
                <w:shd w:val="clear" w:color="auto" w:fill="FFFFFF"/>
              </w:rPr>
              <w:t>! (выпрямиться повороты головы вправо – влево)</w:t>
            </w:r>
          </w:p>
          <w:p w:rsidR="00967030" w:rsidRPr="005A5F58" w:rsidRDefault="00967030" w:rsidP="00A461EF">
            <w:pPr>
              <w:pStyle w:val="a8"/>
              <w:spacing w:before="0" w:beforeAutospacing="0" w:after="0" w:afterAutospacing="0"/>
              <w:rPr>
                <w:b/>
                <w:bCs/>
                <w:color w:val="2B2B2B"/>
                <w:shd w:val="clear" w:color="auto" w:fill="FFFFFF"/>
              </w:rPr>
            </w:pPr>
            <w:r w:rsidRPr="005A5F58">
              <w:rPr>
                <w:bCs/>
                <w:color w:val="2B2B2B"/>
                <w:shd w:val="clear" w:color="auto" w:fill="FFFFFF"/>
              </w:rPr>
              <w:t xml:space="preserve">Много будет красоты! </w:t>
            </w:r>
            <w:r w:rsidRPr="005A5F58">
              <w:rPr>
                <w:b/>
                <w:bCs/>
                <w:color w:val="2B2B2B"/>
                <w:shd w:val="clear" w:color="auto" w:fill="FFFFFF"/>
              </w:rPr>
              <w:t xml:space="preserve">(развести руки) </w:t>
            </w:r>
          </w:p>
          <w:p w:rsidR="00967030" w:rsidRPr="009164C7" w:rsidRDefault="00967030" w:rsidP="00A461EF">
            <w:pPr>
              <w:pStyle w:val="a8"/>
              <w:spacing w:before="0" w:beforeAutospacing="0" w:after="0" w:afterAutospacing="0"/>
              <w:rPr>
                <w:rFonts w:ascii="Verdana" w:hAnsi="Verdana"/>
                <w:bCs/>
                <w:color w:val="2B2B2B"/>
                <w:sz w:val="20"/>
                <w:szCs w:val="20"/>
                <w:shd w:val="clear" w:color="auto" w:fill="FFFFFF"/>
              </w:rPr>
            </w:pPr>
            <w:r w:rsidRPr="009164C7">
              <w:rPr>
                <w:rFonts w:ascii="Verdana" w:hAnsi="Verdana"/>
                <w:bCs/>
                <w:color w:val="2B2B2B"/>
                <w:sz w:val="20"/>
                <w:szCs w:val="20"/>
                <w:shd w:val="clear" w:color="auto" w:fill="FFFFFF"/>
              </w:rPr>
              <w:t>Помним это правило?</w:t>
            </w:r>
          </w:p>
          <w:p w:rsidR="00967030" w:rsidRPr="00D70FB6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47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7030" w:rsidRPr="00CB294A" w:rsidRDefault="00967030" w:rsidP="00967030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Выполняют движения под руководством учителя.</w:t>
            </w:r>
          </w:p>
        </w:tc>
        <w:tc>
          <w:tcPr>
            <w:tcW w:w="3402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>Осуществляют профилактику утомления.</w:t>
            </w:r>
            <w:bookmarkStart w:id="0" w:name="_GoBack"/>
            <w:bookmarkEnd w:id="0"/>
          </w:p>
        </w:tc>
      </w:tr>
      <w:tr w:rsidR="00967030" w:rsidRPr="00CB294A" w:rsidTr="00A461EF">
        <w:trPr>
          <w:trHeight w:val="267"/>
        </w:trPr>
        <w:tc>
          <w:tcPr>
            <w:tcW w:w="2376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6.Развитие умений. Упражнение в разборе предложений.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Закрепление.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8.Домашнее задание.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9.Рефлексия. Итог урока.</w:t>
            </w:r>
          </w:p>
        </w:tc>
        <w:tc>
          <w:tcPr>
            <w:tcW w:w="5457" w:type="dxa"/>
          </w:tcPr>
          <w:p w:rsidR="00967030" w:rsidRPr="005737D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737D0">
              <w:rPr>
                <w:rFonts w:ascii="Times New Roman" w:hAnsi="Times New Roman" w:cs="Times New Roman"/>
                <w:u w:val="single"/>
              </w:rPr>
              <w:lastRenderedPageBreak/>
              <w:t xml:space="preserve">1.Работа по учебнику.   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Страница 149-ая , упр.410</w:t>
            </w:r>
            <w:r w:rsidRPr="00CB294A">
              <w:rPr>
                <w:rFonts w:ascii="Times New Roman" w:hAnsi="Times New Roman" w:cs="Times New Roman"/>
              </w:rPr>
              <w:t>. (выполняем по заданию)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 мы не только назовем, но и покажем зависимость их от других членов предложения, выписывая словосочетания.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1предложение.(Один записывает предложение, разбирает.Второй  выписывает словосочетания)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164C7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2.</w:t>
            </w:r>
            <w:r>
              <w:rPr>
                <w:rFonts w:ascii="Times New Roman" w:hAnsi="Times New Roman" w:cs="Times New Roman"/>
                <w:u w:val="single"/>
              </w:rPr>
              <w:t>Оценивание отвечающих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3.Самостоятельная работа.</w:t>
            </w:r>
          </w:p>
          <w:p w:rsidR="00967030" w:rsidRPr="00B42D82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забываем о помощниках: корзина и алгоритм.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64C7">
              <w:rPr>
                <w:rFonts w:ascii="Times New Roman" w:hAnsi="Times New Roman" w:cs="Times New Roman"/>
              </w:rPr>
              <w:lastRenderedPageBreak/>
              <w:t>Упр.</w:t>
            </w:r>
            <w:r>
              <w:rPr>
                <w:rFonts w:ascii="Times New Roman" w:hAnsi="Times New Roman" w:cs="Times New Roman"/>
              </w:rPr>
              <w:t xml:space="preserve"> 410 </w:t>
            </w:r>
          </w:p>
          <w:p w:rsidR="00967030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предлож</w:t>
            </w:r>
            <w:r w:rsidRPr="009164C7">
              <w:rPr>
                <w:rFonts w:ascii="Times New Roman" w:hAnsi="Times New Roman" w:cs="Times New Roman"/>
              </w:rPr>
              <w:t>ение для самостоятельной работы в паре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030" w:rsidRPr="002F4FA3" w:rsidRDefault="00967030" w:rsidP="00A46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F4FA3">
              <w:rPr>
                <w:rFonts w:ascii="Times New Roman" w:hAnsi="Times New Roman" w:cs="Times New Roman"/>
                <w:u w:val="single"/>
              </w:rPr>
              <w:t>4.Самопроверка по ключу.</w:t>
            </w:r>
          </w:p>
          <w:p w:rsidR="00967030" w:rsidRPr="002F4FA3" w:rsidRDefault="00967030" w:rsidP="00A461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5.Самооценка.</w:t>
            </w:r>
          </w:p>
          <w:p w:rsidR="00967030" w:rsidRPr="00974B7F" w:rsidRDefault="00967030" w:rsidP="00A461E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5254">
              <w:rPr>
                <w:rFonts w:ascii="Times New Roman" w:hAnsi="Times New Roman" w:cs="Times New Roman"/>
                <w:sz w:val="36"/>
                <w:szCs w:val="36"/>
              </w:rPr>
              <w:t>Экран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1Тестовые задания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-Проверим знания.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Не является членами предложения.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1)глагол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2)подлежащее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3)сказуемое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4)второстепенные члены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 xml:space="preserve"> №6  Счастливый попугай отправился на прогулку.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 xml:space="preserve">  Второстепенный член </w:t>
            </w:r>
            <w:r w:rsidRPr="00445254">
              <w:rPr>
                <w:rFonts w:ascii="Times New Roman" w:hAnsi="Times New Roman" w:cs="Times New Roman"/>
                <w:b/>
              </w:rPr>
              <w:t>с утра</w:t>
            </w:r>
            <w:r w:rsidRPr="00445254">
              <w:rPr>
                <w:rFonts w:ascii="Times New Roman" w:hAnsi="Times New Roman" w:cs="Times New Roman"/>
              </w:rPr>
              <w:t xml:space="preserve"> относится к слову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1)счастливый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2)попугай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3)отправился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</w:rPr>
            </w:pPr>
            <w:r w:rsidRPr="00445254">
              <w:rPr>
                <w:rFonts w:ascii="Times New Roman" w:hAnsi="Times New Roman" w:cs="Times New Roman"/>
              </w:rPr>
              <w:t>4)на прогулку</w:t>
            </w:r>
          </w:p>
          <w:p w:rsidR="00967030" w:rsidRPr="002F4FA3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2F4FA3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-Продолжите  предложения.</w:t>
            </w:r>
          </w:p>
          <w:p w:rsidR="00967030" w:rsidRPr="002F4FA3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члены предложения, кроме главных, называются ….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-Чтобы определить их предложении,  надо ……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  Я уверена, что домашнее задание вы выполните успешно.</w:t>
            </w:r>
          </w:p>
          <w:p w:rsidR="00967030" w:rsidRPr="00445254" w:rsidRDefault="00967030" w:rsidP="00A461EF">
            <w:pPr>
              <w:rPr>
                <w:rFonts w:ascii="Times New Roman" w:hAnsi="Times New Roman" w:cs="Times New Roman"/>
                <w:b/>
              </w:rPr>
            </w:pPr>
            <w:r w:rsidRPr="00445254">
              <w:rPr>
                <w:rFonts w:ascii="Times New Roman" w:hAnsi="Times New Roman" w:cs="Times New Roman"/>
                <w:b/>
              </w:rPr>
              <w:t>СЛАЙД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: стр.149  правило ,стр.157   упр.5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задачи ставили в начале урока?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166F7A" w:rsidRDefault="00967030" w:rsidP="00A461EF">
            <w:pPr>
              <w:rPr>
                <w:rFonts w:ascii="Times New Roman" w:hAnsi="Times New Roman" w:cs="Times New Roman"/>
              </w:rPr>
            </w:pPr>
            <w:r w:rsidRPr="00166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Ребята, посмотрите на свои значки оценивания.  К</w:t>
            </w:r>
            <w:r w:rsidRPr="00166F7A">
              <w:rPr>
                <w:rFonts w:ascii="Times New Roman" w:hAnsi="Times New Roman" w:cs="Times New Roman"/>
              </w:rPr>
              <w:t>то может о себе сказать: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166F7A">
              <w:rPr>
                <w:rFonts w:ascii="Times New Roman" w:hAnsi="Times New Roman" w:cs="Times New Roman"/>
              </w:rPr>
              <w:t xml:space="preserve"> «Я молодец! Я умею находить</w:t>
            </w:r>
            <w:r>
              <w:rPr>
                <w:rFonts w:ascii="Times New Roman" w:hAnsi="Times New Roman" w:cs="Times New Roman"/>
              </w:rPr>
              <w:t xml:space="preserve"> второстепенные члены </w:t>
            </w:r>
            <w:r>
              <w:rPr>
                <w:rFonts w:ascii="Times New Roman" w:hAnsi="Times New Roman" w:cs="Times New Roman"/>
              </w:rPr>
              <w:lastRenderedPageBreak/>
              <w:t>предложения</w:t>
            </w:r>
            <w:r w:rsidRPr="00166F7A">
              <w:rPr>
                <w:rFonts w:ascii="Times New Roman" w:hAnsi="Times New Roman" w:cs="Times New Roman"/>
              </w:rPr>
              <w:t>». В</w:t>
            </w:r>
            <w:r>
              <w:rPr>
                <w:rFonts w:ascii="Times New Roman" w:hAnsi="Times New Roman" w:cs="Times New Roman"/>
              </w:rPr>
              <w:t>озьмите в руки  синий цветок</w:t>
            </w:r>
            <w:r w:rsidRPr="00166F7A">
              <w:rPr>
                <w:rFonts w:ascii="Times New Roman" w:hAnsi="Times New Roman" w:cs="Times New Roman"/>
              </w:rPr>
              <w:t>.</w:t>
            </w:r>
          </w:p>
          <w:p w:rsidR="00967030" w:rsidRPr="00166F7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Были  сомнения</w:t>
            </w:r>
            <w:r w:rsidRPr="00166F7A">
              <w:rPr>
                <w:rFonts w:ascii="Times New Roman" w:hAnsi="Times New Roman" w:cs="Times New Roman"/>
              </w:rPr>
              <w:t>, но я нашел в</w:t>
            </w:r>
            <w:r>
              <w:rPr>
                <w:rFonts w:ascii="Times New Roman" w:hAnsi="Times New Roman" w:cs="Times New Roman"/>
              </w:rPr>
              <w:t xml:space="preserve">ерное решение». Возьмите оранжевый </w:t>
            </w:r>
            <w:r w:rsidRPr="00166F7A">
              <w:rPr>
                <w:rFonts w:ascii="Times New Roman" w:hAnsi="Times New Roman" w:cs="Times New Roman"/>
              </w:rPr>
              <w:t>цветок.</w:t>
            </w:r>
          </w:p>
          <w:p w:rsidR="00967030" w:rsidRPr="00166F7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 ошибаюсь, но буду стараться</w:t>
            </w:r>
            <w:r w:rsidRPr="00166F7A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Возьмите розовый</w:t>
            </w:r>
            <w:r w:rsidRPr="00166F7A">
              <w:rPr>
                <w:rFonts w:ascii="Times New Roman" w:hAnsi="Times New Roman" w:cs="Times New Roman"/>
              </w:rPr>
              <w:t xml:space="preserve"> цветок.</w:t>
            </w:r>
          </w:p>
          <w:p w:rsidR="00967030" w:rsidRPr="00166F7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 свой цветок в нашу корзину.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, кто приклеил цветок, записывает домашнее задание в дневник.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-Какая красота!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получены результаты?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личный успех –это успех класса. Была корзина «знаний», а стала корзиной «умений».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-Отметки за урок получают ……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</w:t>
            </w:r>
            <w:r>
              <w:rPr>
                <w:rFonts w:ascii="Times New Roman" w:hAnsi="Times New Roman" w:cs="Times New Roman"/>
              </w:rPr>
              <w:t>, я благодарю вас за урок и за вашу доброту.</w:t>
            </w:r>
          </w:p>
        </w:tc>
        <w:tc>
          <w:tcPr>
            <w:tcW w:w="1347" w:type="dxa"/>
          </w:tcPr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Индивидуаль-ная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Pr="00E8200F" w:rsidRDefault="00967030" w:rsidP="00A461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Pr="00006E24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Фронтальная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7030" w:rsidRPr="00E813E9" w:rsidRDefault="00967030" w:rsidP="00A461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E2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Индивидуаль-ная</w:t>
            </w:r>
          </w:p>
        </w:tc>
        <w:tc>
          <w:tcPr>
            <w:tcW w:w="2977" w:type="dxa"/>
          </w:tcPr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lastRenderedPageBreak/>
              <w:t>Выполняют задания учебника, (объясняют, записывают, отвечают на вопросы, проверяют).</w:t>
            </w: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 w:rsidRPr="00CB294A">
              <w:rPr>
                <w:rFonts w:ascii="Times New Roman" w:hAnsi="Times New Roman" w:cs="Times New Roman"/>
              </w:rPr>
              <w:t xml:space="preserve">Оценивают. 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делают выводы о проделанной работе.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свою отношение к уроку и работе.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Pr="00CB294A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дневник.</w:t>
            </w:r>
          </w:p>
        </w:tc>
        <w:tc>
          <w:tcPr>
            <w:tcW w:w="3402" w:type="dxa"/>
          </w:tcPr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  <w:r w:rsidRPr="00C95018">
              <w:rPr>
                <w:rFonts w:ascii="Times New Roman" w:hAnsi="Times New Roman" w:cs="Times New Roman"/>
                <w:b/>
              </w:rPr>
              <w:lastRenderedPageBreak/>
              <w:t>М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D01A3">
              <w:rPr>
                <w:rFonts w:ascii="Times New Roman" w:hAnsi="Times New Roman" w:cs="Times New Roman"/>
              </w:rPr>
              <w:t>Понимают и принимают учебную задачу, решают её под руководством учителя.</w:t>
            </w: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jc w:val="both"/>
              <w:rPr>
                <w:rFonts w:ascii="Times New Roman" w:hAnsi="Times New Roman" w:cs="Times New Roman"/>
              </w:rPr>
            </w:pPr>
            <w:r w:rsidRPr="00A75939">
              <w:rPr>
                <w:rFonts w:ascii="Times New Roman" w:hAnsi="Times New Roman" w:cs="Times New Roman"/>
                <w:b/>
              </w:rPr>
              <w:t>Ком.</w:t>
            </w:r>
            <w:r>
              <w:rPr>
                <w:rFonts w:ascii="Times New Roman" w:hAnsi="Times New Roman" w:cs="Times New Roman"/>
              </w:rPr>
              <w:t>сотрудничают</w:t>
            </w:r>
            <w:r w:rsidRPr="00A75939">
              <w:rPr>
                <w:rFonts w:ascii="Times New Roman" w:hAnsi="Times New Roman" w:cs="Times New Roman"/>
              </w:rPr>
              <w:t xml:space="preserve"> в паре в совместном решении проблемы;</w:t>
            </w:r>
          </w:p>
          <w:p w:rsidR="00967030" w:rsidRPr="00A75939" w:rsidRDefault="00967030" w:rsidP="00A461EF">
            <w:pPr>
              <w:jc w:val="both"/>
              <w:rPr>
                <w:rFonts w:ascii="Times New Roman" w:hAnsi="Times New Roman" w:cs="Times New Roman"/>
              </w:rPr>
            </w:pPr>
          </w:p>
          <w:p w:rsidR="00967030" w:rsidRPr="00A75939" w:rsidRDefault="00967030" w:rsidP="00A4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</w:t>
            </w:r>
            <w:r w:rsidRPr="00A75939">
              <w:rPr>
                <w:rFonts w:ascii="Times New Roman" w:hAnsi="Times New Roman" w:cs="Times New Roman"/>
              </w:rPr>
              <w:t xml:space="preserve"> выполненное задание по предложенным параметрам, определяя  степень успешности своей работы и работы других.</w:t>
            </w:r>
          </w:p>
          <w:p w:rsidR="00967030" w:rsidRPr="00A75939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Default="00967030" w:rsidP="00A461EF">
            <w:pPr>
              <w:rPr>
                <w:rFonts w:ascii="Times New Roman" w:hAnsi="Times New Roman" w:cs="Times New Roman"/>
                <w:b/>
              </w:rPr>
            </w:pPr>
          </w:p>
          <w:p w:rsidR="00967030" w:rsidRPr="006D01A3" w:rsidRDefault="00967030" w:rsidP="00A461EF">
            <w:pPr>
              <w:rPr>
                <w:rFonts w:ascii="Times New Roman" w:hAnsi="Times New Roman" w:cs="Times New Roman"/>
              </w:rPr>
            </w:pPr>
            <w:r w:rsidRPr="00A75939">
              <w:rPr>
                <w:rFonts w:ascii="Times New Roman" w:hAnsi="Times New Roman" w:cs="Times New Roman"/>
                <w:b/>
              </w:rPr>
              <w:t>Р</w:t>
            </w:r>
            <w:r w:rsidRPr="00A759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анализируют, сравнивают</w:t>
            </w:r>
            <w:r w:rsidRPr="00A75939">
              <w:rPr>
                <w:rFonts w:ascii="Times New Roman" w:hAnsi="Times New Roman" w:cs="Times New Roman"/>
              </w:rPr>
              <w:t xml:space="preserve"> выполненные действия и полученные </w:t>
            </w:r>
            <w:r>
              <w:rPr>
                <w:rFonts w:ascii="Times New Roman" w:hAnsi="Times New Roman" w:cs="Times New Roman"/>
              </w:rPr>
              <w:t>результаты.</w:t>
            </w:r>
          </w:p>
        </w:tc>
      </w:tr>
    </w:tbl>
    <w:p w:rsidR="00B30116" w:rsidRDefault="00967030"/>
    <w:sectPr w:rsidR="00B30116" w:rsidSect="00967030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3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67030"/>
    <w:rsid w:val="00C3366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6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6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2018-11-29T11:29:00Z</dcterms:created>
  <dcterms:modified xsi:type="dcterms:W3CDTF">2018-11-29T11:31:00Z</dcterms:modified>
</cp:coreProperties>
</file>