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3F25" w14:textId="7884B602" w:rsidR="003508EF" w:rsidRPr="003508EF" w:rsidRDefault="003508EF" w:rsidP="003508EF">
      <w:pPr>
        <w:spacing w:after="0" w:line="360" w:lineRule="auto"/>
        <w:jc w:val="right"/>
        <w:rPr>
          <w:rFonts w:cs="Times New Roman"/>
          <w:i/>
          <w:sz w:val="24"/>
          <w:szCs w:val="24"/>
        </w:rPr>
      </w:pPr>
      <w:bookmarkStart w:id="0" w:name="_GoBack"/>
      <w:r w:rsidRPr="003508EF">
        <w:rPr>
          <w:rFonts w:cs="Times New Roman"/>
          <w:i/>
          <w:sz w:val="24"/>
          <w:szCs w:val="24"/>
        </w:rPr>
        <w:t xml:space="preserve">Приложение </w:t>
      </w:r>
      <w:r w:rsidRPr="003508EF">
        <w:rPr>
          <w:rFonts w:cs="Times New Roman"/>
          <w:i/>
          <w:sz w:val="24"/>
          <w:szCs w:val="24"/>
        </w:rPr>
        <w:t>1</w:t>
      </w:r>
    </w:p>
    <w:bookmarkEnd w:id="0"/>
    <w:p w14:paraId="3C5C4416" w14:textId="220411ED" w:rsidR="003508EF" w:rsidRPr="003508EF" w:rsidRDefault="003508EF" w:rsidP="003508EF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3508EF">
        <w:rPr>
          <w:rFonts w:cs="Times New Roman"/>
          <w:sz w:val="24"/>
          <w:szCs w:val="24"/>
        </w:rPr>
        <w:t>Таблица. Нравственные качества, формируемые художественной литературой.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27"/>
        <w:gridCol w:w="4718"/>
      </w:tblGrid>
      <w:tr w:rsidR="003508EF" w:rsidRPr="003508EF" w14:paraId="571959A6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CB12" w14:textId="77777777" w:rsidR="003508EF" w:rsidRPr="003508EF" w:rsidRDefault="003508E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Название художественного произведения, автор.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4B88" w14:textId="77777777" w:rsidR="003508EF" w:rsidRPr="003508EF" w:rsidRDefault="003508E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Нравственно – ценностные установки</w:t>
            </w:r>
          </w:p>
        </w:tc>
      </w:tr>
      <w:tr w:rsidR="003508EF" w:rsidRPr="003508EF" w14:paraId="0C6E8EA2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2CD2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Чучело, В. Железников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CE7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 xml:space="preserve">Любовь, милосердие, добро, бескорыстие, надежда, вера. Проблема сохранения души в условиях противостояния личности и толпы  </w:t>
            </w:r>
          </w:p>
        </w:tc>
      </w:tr>
      <w:tr w:rsidR="003508EF" w:rsidRPr="003508EF" w14:paraId="318CA1A5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96A0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 xml:space="preserve">Пустыня отрочества, </w:t>
            </w:r>
            <w:proofErr w:type="spellStart"/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Ю.Козлов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2D53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Вера в добро и справедливость, искренность и честность, бесстрашие, мужество. Роман помогает самоопределиться и ответить на многие вопросы, актуальные для подростков.</w:t>
            </w:r>
          </w:p>
        </w:tc>
      </w:tr>
      <w:tr w:rsidR="003508EF" w:rsidRPr="003508EF" w14:paraId="313F36FD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FE45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 xml:space="preserve">Время всегда хорошее, </w:t>
            </w:r>
            <w:r w:rsidRPr="003508EF">
              <w:rPr>
                <w:sz w:val="24"/>
                <w:szCs w:val="24"/>
              </w:rPr>
              <w:t>А. </w:t>
            </w:r>
            <w:proofErr w:type="spellStart"/>
            <w:r w:rsidRPr="003508EF">
              <w:rPr>
                <w:sz w:val="24"/>
                <w:szCs w:val="24"/>
              </w:rPr>
              <w:t>Жвалевский</w:t>
            </w:r>
            <w:proofErr w:type="spellEnd"/>
            <w:r w:rsidRPr="003508EF">
              <w:rPr>
                <w:sz w:val="24"/>
                <w:szCs w:val="24"/>
              </w:rPr>
              <w:t>, Е. Пастернак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9A45" w14:textId="77777777" w:rsidR="003508EF" w:rsidRPr="003508EF" w:rsidRDefault="003508E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Время меняет быт человека, но ценности остаются непреложными во все времена: </w:t>
            </w:r>
            <w:r w:rsidRPr="003508EF">
              <w:rPr>
                <w:color w:val="333333"/>
                <w:sz w:val="24"/>
                <w:szCs w:val="24"/>
                <w:shd w:val="clear" w:color="auto" w:fill="FFFFFF"/>
              </w:rPr>
              <w:t xml:space="preserve">дружба, взаимовыручка, честность, любовь. </w:t>
            </w:r>
          </w:p>
        </w:tc>
      </w:tr>
      <w:tr w:rsidR="003508EF" w:rsidRPr="003508EF" w14:paraId="38CA2079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4D4B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 xml:space="preserve">Трудно быть богом А. и </w:t>
            </w:r>
            <w:proofErr w:type="spellStart"/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Б.Стругацкие</w:t>
            </w:r>
            <w:proofErr w:type="spellEnd"/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7BB" w14:textId="77777777" w:rsidR="003508EF" w:rsidRPr="003508EF" w:rsidRDefault="003508E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Человеческая жизнь как наивысшая ценность. Имеет ли право представитель другой культуры и системы ценностей вмешиваться в ход развития истории другого народа? Моральная ответственность за прогресс.</w:t>
            </w:r>
          </w:p>
        </w:tc>
      </w:tr>
      <w:tr w:rsidR="003508EF" w:rsidRPr="003508EF" w14:paraId="239B1A4C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CFF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Капитанская дочка, А.С. Пушкин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0B6" w14:textId="77777777" w:rsidR="003508EF" w:rsidRPr="003508EF" w:rsidRDefault="003508E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Береги честь с </w:t>
            </w:r>
            <w:proofErr w:type="spellStart"/>
            <w:r w:rsidRPr="003508EF">
              <w:rPr>
                <w:sz w:val="24"/>
                <w:szCs w:val="24"/>
              </w:rPr>
              <w:t>молоду</w:t>
            </w:r>
            <w:proofErr w:type="spellEnd"/>
            <w:r w:rsidRPr="003508EF">
              <w:rPr>
                <w:sz w:val="24"/>
                <w:szCs w:val="24"/>
              </w:rPr>
              <w:t xml:space="preserve">. </w:t>
            </w: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Понятия о чести, долге, совести, верности, благородстве, жертвенности.</w:t>
            </w:r>
          </w:p>
        </w:tc>
      </w:tr>
      <w:tr w:rsidR="003508EF" w:rsidRPr="003508EF" w14:paraId="16BE2F5F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9D5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3508EF">
              <w:rPr>
                <w:sz w:val="24"/>
                <w:szCs w:val="24"/>
              </w:rPr>
              <w:t>Валерик</w:t>
            </w:r>
            <w:proofErr w:type="spellEnd"/>
            <w:r w:rsidRPr="003508EF">
              <w:rPr>
                <w:sz w:val="24"/>
                <w:szCs w:val="24"/>
              </w:rPr>
              <w:t>, М.Ю. Лермонтов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0A26" w14:textId="77777777" w:rsidR="003508EF" w:rsidRPr="003508EF" w:rsidRDefault="003508E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Проблема становления личности и его мировоззрения. Одиночество, любовь, </w:t>
            </w:r>
            <w:proofErr w:type="gramStart"/>
            <w:r w:rsidRPr="003508EF">
              <w:rPr>
                <w:sz w:val="24"/>
                <w:szCs w:val="24"/>
              </w:rPr>
              <w:t>жизнь  и</w:t>
            </w:r>
            <w:proofErr w:type="gramEnd"/>
            <w:r w:rsidRPr="003508EF">
              <w:rPr>
                <w:sz w:val="24"/>
                <w:szCs w:val="24"/>
              </w:rPr>
              <w:t xml:space="preserve"> смерть.</w:t>
            </w:r>
          </w:p>
        </w:tc>
      </w:tr>
      <w:tr w:rsidR="003508EF" w:rsidRPr="003508EF" w14:paraId="02673C7E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01A4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Портрет, Н.В. Гоголь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7E9" w14:textId="77777777" w:rsidR="003508EF" w:rsidRPr="003508EF" w:rsidRDefault="003508E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Повесть затрагивает проблемы борьбы добра и зла в душе человека, власти денег над человеком, назначения искусства (искусство истинное и мнимое). </w:t>
            </w:r>
          </w:p>
        </w:tc>
      </w:tr>
      <w:tr w:rsidR="003508EF" w:rsidRPr="003508EF" w14:paraId="2B11E7EA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4EE4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Детство. Отрочество, </w:t>
            </w:r>
            <w:proofErr w:type="spellStart"/>
            <w:r w:rsidRPr="003508EF">
              <w:rPr>
                <w:sz w:val="24"/>
                <w:szCs w:val="24"/>
              </w:rPr>
              <w:t>Л.Н.Толстой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659D" w14:textId="77777777" w:rsidR="003508EF" w:rsidRPr="003508EF" w:rsidRDefault="003508E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Нравственное самосовершенствование и самоконтроль – как идеал жизни. </w:t>
            </w:r>
          </w:p>
        </w:tc>
      </w:tr>
      <w:tr w:rsidR="003508EF" w:rsidRPr="003508EF" w14:paraId="5AA8D616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878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lastRenderedPageBreak/>
              <w:t xml:space="preserve">Севастопольские рассказы (Севастополь в августе), </w:t>
            </w:r>
          </w:p>
          <w:p w14:paraId="7A4F5E7A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Л.Н. Толстой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5F9C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Война – противное всей человеческой природе явление. Война есть убийство. Жизнь, человечность, гуманизм – вот основные ценности.</w:t>
            </w:r>
          </w:p>
        </w:tc>
      </w:tr>
      <w:tr w:rsidR="003508EF" w:rsidRPr="003508EF" w14:paraId="004709AC" w14:textId="77777777" w:rsidTr="003508EF">
        <w:trPr>
          <w:trHeight w:val="17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1D8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Война и мир (отрывки) Л.Н. Толстой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BBDE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Мужество, патриотизм, любовь. Становление и </w:t>
            </w:r>
            <w:proofErr w:type="gramStart"/>
            <w:r w:rsidRPr="003508EF">
              <w:rPr>
                <w:sz w:val="24"/>
                <w:szCs w:val="24"/>
              </w:rPr>
              <w:t>идеалов</w:t>
            </w:r>
            <w:proofErr w:type="gramEnd"/>
            <w:r w:rsidRPr="003508EF">
              <w:rPr>
                <w:sz w:val="24"/>
                <w:szCs w:val="24"/>
              </w:rPr>
              <w:t xml:space="preserve"> и мировоззрения. Русская душа.</w:t>
            </w:r>
          </w:p>
        </w:tc>
      </w:tr>
      <w:tr w:rsidR="003508EF" w:rsidRPr="003508EF" w14:paraId="2BED3B17" w14:textId="77777777" w:rsidTr="003508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CAE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Мальчики, А.П. Чехов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5499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Семья как важнейшая ценность.</w:t>
            </w:r>
          </w:p>
        </w:tc>
      </w:tr>
      <w:tr w:rsidR="003508EF" w:rsidRPr="003508EF" w14:paraId="7FC3C881" w14:textId="77777777" w:rsidTr="003508EF">
        <w:trPr>
          <w:trHeight w:val="174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9C19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 xml:space="preserve">Два капитана, </w:t>
            </w:r>
            <w:proofErr w:type="spellStart"/>
            <w:r w:rsidRPr="003508EF">
              <w:rPr>
                <w:sz w:val="24"/>
                <w:szCs w:val="24"/>
              </w:rPr>
              <w:t>В.Каверин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5481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000000"/>
                <w:sz w:val="24"/>
                <w:szCs w:val="24"/>
                <w:shd w:val="clear" w:color="auto" w:fill="FFFFFF"/>
              </w:rPr>
              <w:t>Мужество, человечность, честь, совесть, служение высокой идее, чистота помыслов, благородство, отзывчивость.</w:t>
            </w:r>
          </w:p>
        </w:tc>
      </w:tr>
      <w:tr w:rsidR="003508EF" w:rsidRPr="003508EF" w14:paraId="0F4737C7" w14:textId="77777777" w:rsidTr="003508EF">
        <w:trPr>
          <w:trHeight w:val="2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F95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sz w:val="24"/>
                <w:szCs w:val="24"/>
              </w:rPr>
              <w:t>Республика ШКИД, Л. Пантелеев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DE33" w14:textId="77777777" w:rsidR="003508EF" w:rsidRPr="003508EF" w:rsidRDefault="003508EF">
            <w:pPr>
              <w:spacing w:after="0" w:line="360" w:lineRule="auto"/>
              <w:rPr>
                <w:sz w:val="24"/>
                <w:szCs w:val="24"/>
              </w:rPr>
            </w:pPr>
            <w:r w:rsidRPr="003508EF">
              <w:rPr>
                <w:color w:val="333333"/>
                <w:sz w:val="24"/>
                <w:szCs w:val="24"/>
                <w:shd w:val="clear" w:color="auto" w:fill="FFFFFF"/>
              </w:rPr>
              <w:t>Талант, незаурядность</w:t>
            </w:r>
          </w:p>
        </w:tc>
      </w:tr>
    </w:tbl>
    <w:p w14:paraId="3A337A53" w14:textId="77777777" w:rsidR="003508EF" w:rsidRPr="003508EF" w:rsidRDefault="003508EF" w:rsidP="003508EF">
      <w:pPr>
        <w:spacing w:after="0" w:line="360" w:lineRule="auto"/>
        <w:rPr>
          <w:rFonts w:cs="Times New Roman"/>
          <w:sz w:val="24"/>
          <w:szCs w:val="24"/>
        </w:rPr>
      </w:pPr>
    </w:p>
    <w:p w14:paraId="0824FECA" w14:textId="77777777" w:rsidR="00F93347" w:rsidRPr="003508EF" w:rsidRDefault="00F93347">
      <w:pPr>
        <w:rPr>
          <w:sz w:val="24"/>
          <w:szCs w:val="24"/>
        </w:rPr>
      </w:pPr>
    </w:p>
    <w:sectPr w:rsidR="00F93347" w:rsidRPr="0035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AF"/>
    <w:rsid w:val="003508EF"/>
    <w:rsid w:val="004F13AF"/>
    <w:rsid w:val="00B455BA"/>
    <w:rsid w:val="00F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A25C"/>
  <w15:chartTrackingRefBased/>
  <w15:docId w15:val="{1F0B80A8-2A28-4686-95B4-A462642C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8EF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2018-08-30T06:13:00Z</dcterms:created>
  <dcterms:modified xsi:type="dcterms:W3CDTF">2018-08-30T06:14:00Z</dcterms:modified>
</cp:coreProperties>
</file>