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BF" w:rsidRDefault="006500BF" w:rsidP="006500BF">
      <w:pPr>
        <w:pStyle w:val="3"/>
        <w:ind w:left="720"/>
        <w:jc w:val="center"/>
      </w:pPr>
      <w:r w:rsidRPr="001B02C4">
        <w:rPr>
          <w:rStyle w:val="a4"/>
          <w:b/>
          <w:bCs/>
        </w:rPr>
        <w:t>Группа № 1</w:t>
      </w:r>
    </w:p>
    <w:p w:rsidR="006500BF" w:rsidRPr="001B02C4" w:rsidRDefault="001876C8" w:rsidP="006500BF">
      <w:pPr>
        <w:pStyle w:val="a3"/>
        <w:ind w:left="720"/>
        <w:jc w:val="center"/>
        <w:rPr>
          <w:b/>
          <w:bCs/>
        </w:rPr>
      </w:pPr>
      <w:r>
        <w:rPr>
          <w:b/>
          <w:bCs/>
          <w:sz w:val="28"/>
        </w:rPr>
        <w:t xml:space="preserve">Сравните </w:t>
      </w:r>
      <w:r w:rsidR="006500BF" w:rsidRPr="001876C8">
        <w:rPr>
          <w:b/>
          <w:bCs/>
          <w:sz w:val="28"/>
        </w:rPr>
        <w:t xml:space="preserve"> сил</w:t>
      </w:r>
      <w:r>
        <w:rPr>
          <w:b/>
          <w:bCs/>
          <w:sz w:val="28"/>
        </w:rPr>
        <w:t>ы:</w:t>
      </w:r>
      <w:r w:rsidR="006500BF" w:rsidRPr="001876C8">
        <w:rPr>
          <w:b/>
          <w:bCs/>
          <w:sz w:val="28"/>
        </w:rPr>
        <w:t xml:space="preserve"> трения покоя, скольжения, качения.</w:t>
      </w:r>
    </w:p>
    <w:p w:rsidR="006500BF" w:rsidRPr="001B02C4" w:rsidRDefault="006500BF" w:rsidP="006500BF">
      <w:pPr>
        <w:pStyle w:val="a3"/>
        <w:rPr>
          <w:b/>
          <w:bCs/>
        </w:rPr>
      </w:pPr>
      <w:r w:rsidRPr="001B02C4">
        <w:rPr>
          <w:b/>
          <w:bCs/>
        </w:rPr>
        <w:t>Порядок выполнения работы.</w:t>
      </w:r>
    </w:p>
    <w:p w:rsidR="006500BF" w:rsidRPr="001B02C4" w:rsidRDefault="006500BF" w:rsidP="006500BF">
      <w:pPr>
        <w:pStyle w:val="a3"/>
        <w:numPr>
          <w:ilvl w:val="0"/>
          <w:numId w:val="1"/>
        </w:numPr>
        <w:ind w:left="297"/>
        <w:rPr>
          <w:b/>
          <w:bCs/>
        </w:rPr>
      </w:pPr>
      <w:r>
        <w:t xml:space="preserve">Вычислите цену деления шкалы динамометра. </w:t>
      </w:r>
    </w:p>
    <w:p w:rsidR="006500BF" w:rsidRDefault="006500BF" w:rsidP="006500BF">
      <w:pPr>
        <w:pStyle w:val="a3"/>
        <w:ind w:left="297"/>
      </w:pPr>
      <w:r>
        <w:t xml:space="preserve">Ц.д. = </w:t>
      </w:r>
      <w:r w:rsidRPr="001B02C4">
        <w:rPr>
          <w:vertAlign w:val="superscript"/>
        </w:rPr>
        <w:t xml:space="preserve">___________  </w:t>
      </w:r>
      <w:r>
        <w:t xml:space="preserve">= </w:t>
      </w:r>
      <w:r w:rsidRPr="001B02C4">
        <w:rPr>
          <w:vertAlign w:val="superscript"/>
        </w:rPr>
        <w:t>___________</w:t>
      </w:r>
    </w:p>
    <w:p w:rsidR="006500BF" w:rsidRDefault="006500BF" w:rsidP="006500BF">
      <w:pPr>
        <w:pStyle w:val="a3"/>
        <w:numPr>
          <w:ilvl w:val="0"/>
          <w:numId w:val="1"/>
        </w:numPr>
        <w:ind w:left="297"/>
      </w:pPr>
      <w:r>
        <w:t xml:space="preserve">Измерьте максимальную </w:t>
      </w:r>
      <w:r w:rsidRPr="001B02C4">
        <w:rPr>
          <w:b/>
          <w:bCs/>
        </w:rPr>
        <w:t>силу трения покоя</w:t>
      </w:r>
      <w:r w:rsidR="005D42E9">
        <w:t xml:space="preserve"> бруска по деревянной доске</w:t>
      </w:r>
      <w:r>
        <w:t>. Для этого положите брусок на коврик, а на брусок - два груза; к бруску прицепите динамометр и приведите брусок с грузами в движение.</w:t>
      </w:r>
    </w:p>
    <w:p w:rsidR="006500BF" w:rsidRDefault="006500BF" w:rsidP="006500BF">
      <w:pPr>
        <w:pStyle w:val="a3"/>
        <w:ind w:left="297"/>
      </w:pPr>
      <w:r>
        <w:t xml:space="preserve">Запишите показание динамометра, соответствующее </w:t>
      </w:r>
      <w:r w:rsidRPr="001B02C4">
        <w:rPr>
          <w:b/>
          <w:bCs/>
        </w:rPr>
        <w:t xml:space="preserve">началу движения бруска. </w:t>
      </w:r>
    </w:p>
    <w:p w:rsidR="006500BF" w:rsidRDefault="006500BF" w:rsidP="006500BF">
      <w:pPr>
        <w:pStyle w:val="a3"/>
        <w:ind w:left="297"/>
        <w:jc w:val="center"/>
      </w:pPr>
      <w:r>
        <w:rPr>
          <w:noProof/>
        </w:rPr>
        <w:drawing>
          <wp:inline distT="0" distB="0" distL="0" distR="0">
            <wp:extent cx="2476500" cy="676275"/>
            <wp:effectExtent l="0" t="0" r="0" b="9525"/>
            <wp:docPr id="5" name="Рисунок 5" descr="http://festival.1september.ru/articles/58151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1514/img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BF" w:rsidRDefault="006500BF" w:rsidP="006500BF">
      <w:pPr>
        <w:pStyle w:val="a3"/>
        <w:numPr>
          <w:ilvl w:val="0"/>
          <w:numId w:val="1"/>
        </w:numPr>
        <w:ind w:left="297"/>
      </w:pPr>
      <w:r>
        <w:t xml:space="preserve">Измерьте </w:t>
      </w:r>
      <w:r w:rsidRPr="001B02C4">
        <w:rPr>
          <w:b/>
          <w:bCs/>
        </w:rPr>
        <w:t>силу трения скольжения</w:t>
      </w:r>
      <w:r w:rsidR="005D42E9">
        <w:t xml:space="preserve"> бруска с грузами по деревянной доске</w:t>
      </w:r>
      <w:proofErr w:type="gramStart"/>
      <w:r w:rsidR="005D42E9">
        <w:t>.</w:t>
      </w:r>
      <w:r>
        <w:t xml:space="preserve">. </w:t>
      </w:r>
      <w:proofErr w:type="gramEnd"/>
      <w:r>
        <w:t>Для этого перемещайте брусок с грузами равномерно при помощи динамометра. Результат измерения силы запишите в таблицу.</w:t>
      </w:r>
    </w:p>
    <w:p w:rsidR="006500BF" w:rsidRPr="00EC7674" w:rsidRDefault="006500BF" w:rsidP="006500BF">
      <w:pPr>
        <w:pStyle w:val="a3"/>
        <w:numPr>
          <w:ilvl w:val="0"/>
          <w:numId w:val="1"/>
        </w:numPr>
        <w:ind w:left="297"/>
      </w:pPr>
      <w:r>
        <w:t xml:space="preserve">Измерьте </w:t>
      </w:r>
      <w:r w:rsidRPr="001B02C4">
        <w:rPr>
          <w:b/>
          <w:bCs/>
        </w:rPr>
        <w:t>силу трения качения</w:t>
      </w:r>
      <w:r>
        <w:t xml:space="preserve"> бруска</w:t>
      </w:r>
      <w:proofErr w:type="gramStart"/>
      <w:r w:rsidR="005D42E9">
        <w:t>.</w:t>
      </w:r>
      <w:r>
        <w:t xml:space="preserve">. </w:t>
      </w:r>
      <w:proofErr w:type="gramEnd"/>
      <w:r>
        <w:t>Для этого положите брусок с двумя грузами на два круглых карандаша и перемещайте равномерно брусок по коврику при помощи динамометра. Результат измерения силы запишите в таблицу.</w:t>
      </w:r>
    </w:p>
    <w:p w:rsidR="006500BF" w:rsidRPr="00EC7674" w:rsidRDefault="006500BF" w:rsidP="006500BF">
      <w:pPr>
        <w:pStyle w:val="a3"/>
        <w:ind w:left="297"/>
      </w:pPr>
    </w:p>
    <w:p w:rsidR="006500BF" w:rsidRDefault="006500BF" w:rsidP="006500BF">
      <w:pPr>
        <w:pStyle w:val="a3"/>
        <w:ind w:left="29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144780</wp:posOffset>
            </wp:positionV>
            <wp:extent cx="2479675" cy="665480"/>
            <wp:effectExtent l="0" t="0" r="0" b="1270"/>
            <wp:wrapSquare wrapText="right"/>
            <wp:docPr id="6" name="Рисунок 6" descr="http://festival.1september.ru/articles/58151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1514/img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W w:w="4556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500"/>
        <w:gridCol w:w="1666"/>
        <w:gridCol w:w="1390"/>
      </w:tblGrid>
      <w:tr w:rsidR="006500BF" w:rsidTr="00A27312">
        <w:trPr>
          <w:tblCellSpacing w:w="0" w:type="dxa"/>
          <w:jc w:val="center"/>
        </w:trPr>
        <w:tc>
          <w:tcPr>
            <w:tcW w:w="16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Default="006500BF" w:rsidP="00A27312">
            <w:pPr>
              <w:pStyle w:val="a3"/>
              <w:ind w:left="297"/>
              <w:jc w:val="center"/>
            </w:pPr>
            <w:r>
              <w:t xml:space="preserve">Сила трения </w:t>
            </w:r>
            <w:r>
              <w:br/>
            </w:r>
            <w:r>
              <w:rPr>
                <w:i/>
                <w:iCs/>
              </w:rPr>
              <w:t>покоя</w:t>
            </w:r>
          </w:p>
        </w:tc>
        <w:tc>
          <w:tcPr>
            <w:tcW w:w="182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Default="006500BF" w:rsidP="00A27312">
            <w:pPr>
              <w:pStyle w:val="a3"/>
              <w:ind w:left="297"/>
              <w:jc w:val="center"/>
            </w:pPr>
            <w:r>
              <w:t xml:space="preserve">Сила трения </w:t>
            </w:r>
            <w:r>
              <w:br/>
            </w:r>
            <w:r>
              <w:rPr>
                <w:i/>
                <w:iCs/>
              </w:rPr>
              <w:t>скольжения</w:t>
            </w:r>
          </w:p>
        </w:tc>
        <w:tc>
          <w:tcPr>
            <w:tcW w:w="15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Default="006500BF" w:rsidP="00A27312">
            <w:pPr>
              <w:pStyle w:val="a3"/>
              <w:ind w:left="297"/>
              <w:jc w:val="center"/>
            </w:pPr>
            <w:r>
              <w:t xml:space="preserve">Сила трения </w:t>
            </w:r>
            <w:r>
              <w:br/>
            </w:r>
            <w:r>
              <w:rPr>
                <w:i/>
                <w:iCs/>
              </w:rPr>
              <w:t>качения</w:t>
            </w:r>
          </w:p>
        </w:tc>
      </w:tr>
      <w:tr w:rsidR="006500BF" w:rsidTr="00A27312">
        <w:trPr>
          <w:tblCellSpacing w:w="0" w:type="dxa"/>
          <w:jc w:val="center"/>
        </w:trPr>
        <w:tc>
          <w:tcPr>
            <w:tcW w:w="16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Default="006500BF" w:rsidP="00A27312">
            <w:pPr>
              <w:ind w:left="297"/>
            </w:pPr>
            <w:r>
              <w:t> </w:t>
            </w:r>
          </w:p>
        </w:tc>
        <w:tc>
          <w:tcPr>
            <w:tcW w:w="182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Default="006500BF" w:rsidP="00A27312">
            <w:pPr>
              <w:ind w:left="297"/>
            </w:pPr>
            <w:r>
              <w:t> </w:t>
            </w:r>
          </w:p>
        </w:tc>
        <w:tc>
          <w:tcPr>
            <w:tcW w:w="15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Default="006500BF" w:rsidP="00A27312">
            <w:pPr>
              <w:ind w:left="297"/>
            </w:pPr>
            <w:r>
              <w:t> </w:t>
            </w:r>
          </w:p>
        </w:tc>
      </w:tr>
    </w:tbl>
    <w:p w:rsidR="006500BF" w:rsidRDefault="006500BF" w:rsidP="006500BF">
      <w:pPr>
        <w:pStyle w:val="a3"/>
        <w:numPr>
          <w:ilvl w:val="0"/>
          <w:numId w:val="1"/>
        </w:numPr>
        <w:ind w:left="297"/>
      </w:pPr>
      <w:r>
        <w:t>Сделайте вывод: какая сила больше:</w:t>
      </w:r>
    </w:p>
    <w:p w:rsidR="006500BF" w:rsidRDefault="006500BF" w:rsidP="006500BF">
      <w:pPr>
        <w:pStyle w:val="a3"/>
        <w:ind w:left="297"/>
      </w:pPr>
      <w:r>
        <w:t xml:space="preserve">а) максимальная </w:t>
      </w:r>
      <w:r w:rsidRPr="001B02C4">
        <w:rPr>
          <w:b/>
          <w:bCs/>
        </w:rPr>
        <w:t>сила трения покоя</w:t>
      </w:r>
      <w:r>
        <w:t xml:space="preserve"> или </w:t>
      </w:r>
      <w:r w:rsidRPr="001B02C4">
        <w:rPr>
          <w:b/>
          <w:bCs/>
        </w:rPr>
        <w:t>сила трения скольжения</w:t>
      </w:r>
      <w:r>
        <w:t>?</w:t>
      </w:r>
    </w:p>
    <w:p w:rsidR="006500BF" w:rsidRDefault="006500BF" w:rsidP="006500BF">
      <w:pPr>
        <w:pStyle w:val="a3"/>
        <w:ind w:left="297"/>
      </w:pPr>
      <w:r>
        <w:t xml:space="preserve">б) </w:t>
      </w:r>
      <w:r w:rsidRPr="001B02C4">
        <w:rPr>
          <w:b/>
          <w:bCs/>
        </w:rPr>
        <w:t>сила трения скольжения</w:t>
      </w:r>
      <w:r>
        <w:t xml:space="preserve"> или </w:t>
      </w:r>
      <w:r w:rsidRPr="001B02C4">
        <w:rPr>
          <w:b/>
          <w:bCs/>
        </w:rPr>
        <w:t>сила трения качения</w:t>
      </w:r>
      <w:r>
        <w:t>?</w:t>
      </w:r>
    </w:p>
    <w:p w:rsidR="006500BF" w:rsidRDefault="006500BF" w:rsidP="006500BF">
      <w:pPr>
        <w:pStyle w:val="3"/>
        <w:jc w:val="center"/>
      </w:pPr>
    </w:p>
    <w:p w:rsidR="006500BF" w:rsidRDefault="006500BF" w:rsidP="006500BF">
      <w:pPr>
        <w:pStyle w:val="3"/>
        <w:jc w:val="center"/>
      </w:pPr>
    </w:p>
    <w:p w:rsidR="006500BF" w:rsidRPr="006500BF" w:rsidRDefault="006500BF" w:rsidP="006500BF">
      <w:pPr>
        <w:pStyle w:val="a7"/>
        <w:rPr>
          <w:b/>
        </w:rPr>
      </w:pPr>
      <w:r w:rsidRPr="006500BF">
        <w:rPr>
          <w:b/>
        </w:rPr>
        <w:lastRenderedPageBreak/>
        <w:t>Группа № 2</w:t>
      </w:r>
    </w:p>
    <w:p w:rsidR="006500BF" w:rsidRDefault="006500BF" w:rsidP="006500BF">
      <w:pPr>
        <w:pStyle w:val="a7"/>
      </w:pPr>
    </w:p>
    <w:p w:rsidR="006500BF" w:rsidRDefault="001876C8" w:rsidP="006500BF">
      <w:pPr>
        <w:pStyle w:val="a7"/>
      </w:pPr>
      <w:r>
        <w:rPr>
          <w:b/>
          <w:sz w:val="28"/>
        </w:rPr>
        <w:t>Изучите  зависимость</w:t>
      </w:r>
      <w:r w:rsidR="006500BF" w:rsidRPr="006500BF">
        <w:rPr>
          <w:b/>
          <w:sz w:val="28"/>
        </w:rPr>
        <w:t xml:space="preserve"> силы трения скольжения от рода трущихся поверхностей</w:t>
      </w:r>
      <w:r w:rsidR="006500BF">
        <w:t>.</w:t>
      </w:r>
    </w:p>
    <w:p w:rsidR="006500BF" w:rsidRDefault="006500BF" w:rsidP="006500BF">
      <w:pPr>
        <w:pStyle w:val="a7"/>
        <w:rPr>
          <w:b/>
          <w:bCs/>
        </w:rPr>
      </w:pPr>
    </w:p>
    <w:p w:rsidR="006500BF" w:rsidRDefault="006500BF" w:rsidP="006500BF">
      <w:pPr>
        <w:pStyle w:val="a7"/>
      </w:pPr>
      <w:r w:rsidRPr="001B02C4">
        <w:rPr>
          <w:b/>
          <w:bCs/>
        </w:rPr>
        <w:t>Порядок выполнения работы:</w:t>
      </w:r>
    </w:p>
    <w:p w:rsidR="006500BF" w:rsidRDefault="006500BF" w:rsidP="006500BF">
      <w:pPr>
        <w:pStyle w:val="a7"/>
      </w:pPr>
      <w:r>
        <w:t xml:space="preserve">Вычислите цену деления шкалы динамометра. </w:t>
      </w:r>
    </w:p>
    <w:p w:rsidR="006500BF" w:rsidRDefault="006500BF" w:rsidP="006500BF">
      <w:pPr>
        <w:pStyle w:val="a7"/>
      </w:pPr>
      <w:r>
        <w:t>Ц</w:t>
      </w:r>
      <w:proofErr w:type="gramStart"/>
      <w:r>
        <w:t xml:space="preserve"> .</w:t>
      </w:r>
      <w:proofErr w:type="gramEnd"/>
      <w:r>
        <w:t xml:space="preserve">д. = </w:t>
      </w:r>
      <w:r w:rsidRPr="001B02C4">
        <w:rPr>
          <w:vertAlign w:val="superscript"/>
        </w:rPr>
        <w:t xml:space="preserve">_________________________________ </w:t>
      </w:r>
      <w:r>
        <w:t xml:space="preserve">= </w:t>
      </w:r>
    </w:p>
    <w:p w:rsidR="006500BF" w:rsidRDefault="006500BF" w:rsidP="006500BF">
      <w:pPr>
        <w:pStyle w:val="a7"/>
      </w:pPr>
      <w:r>
        <w:t xml:space="preserve">Измерьте </w:t>
      </w:r>
      <w:r w:rsidRPr="001B02C4">
        <w:rPr>
          <w:b/>
          <w:bCs/>
        </w:rPr>
        <w:t>силу трения скольжения</w:t>
      </w:r>
      <w:r>
        <w:t xml:space="preserve"> бруска </w:t>
      </w:r>
      <w:r w:rsidRPr="001B02C4">
        <w:rPr>
          <w:b/>
          <w:bCs/>
        </w:rPr>
        <w:t>с двумя грузами</w:t>
      </w:r>
      <w:r>
        <w:t xml:space="preserve">: </w:t>
      </w:r>
    </w:p>
    <w:p w:rsidR="006500BF" w:rsidRDefault="006500BF" w:rsidP="006500BF">
      <w:pPr>
        <w:pStyle w:val="a7"/>
      </w:pPr>
      <w:r>
        <w:t>а) по деревянной поверхности</w:t>
      </w:r>
    </w:p>
    <w:p w:rsidR="006500BF" w:rsidRDefault="006500BF" w:rsidP="006500BF">
      <w:pPr>
        <w:pStyle w:val="a7"/>
      </w:pPr>
      <w:r>
        <w:rPr>
          <w:noProof/>
        </w:rPr>
        <w:drawing>
          <wp:inline distT="0" distB="0" distL="0" distR="0">
            <wp:extent cx="3343275" cy="723900"/>
            <wp:effectExtent l="0" t="0" r="9525" b="0"/>
            <wp:docPr id="4" name="Рисунок 4" descr="http://festival.1september.ru/articles/58151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1514/img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BF" w:rsidRDefault="006500BF" w:rsidP="006500BF">
      <w:pPr>
        <w:pStyle w:val="a7"/>
      </w:pPr>
      <w:r>
        <w:t>б) по гладкой бумаге</w:t>
      </w:r>
    </w:p>
    <w:p w:rsidR="006500BF" w:rsidRDefault="006500BF" w:rsidP="006500BF">
      <w:pPr>
        <w:pStyle w:val="a7"/>
      </w:pPr>
      <w:r>
        <w:rPr>
          <w:noProof/>
        </w:rPr>
        <w:drawing>
          <wp:inline distT="0" distB="0" distL="0" distR="0">
            <wp:extent cx="3305175" cy="800100"/>
            <wp:effectExtent l="0" t="0" r="9525" b="0"/>
            <wp:docPr id="3" name="Рисунок 3" descr="http://festival.1september.ru/articles/58151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1514/img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BF" w:rsidRDefault="006500BF" w:rsidP="006500BF">
      <w:pPr>
        <w:pStyle w:val="a7"/>
      </w:pPr>
      <w:r>
        <w:t>в) по шероховатой поверхности</w:t>
      </w:r>
    </w:p>
    <w:p w:rsidR="006500BF" w:rsidRDefault="006500BF" w:rsidP="006500BF">
      <w:pPr>
        <w:pStyle w:val="a7"/>
      </w:pPr>
      <w:r>
        <w:rPr>
          <w:noProof/>
        </w:rPr>
        <w:drawing>
          <wp:inline distT="0" distB="0" distL="0" distR="0">
            <wp:extent cx="3276600" cy="1019175"/>
            <wp:effectExtent l="0" t="0" r="0" b="9525"/>
            <wp:docPr id="2" name="Рисунок 2" descr="http://festival.1september.ru/articles/58151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1514/img5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BF" w:rsidRDefault="006500BF" w:rsidP="006500BF">
      <w:pPr>
        <w:pStyle w:val="a7"/>
      </w:pPr>
      <w:r>
        <w:t>Результаты измерений запишите в таблицу.</w:t>
      </w:r>
    </w:p>
    <w:tbl>
      <w:tblPr>
        <w:tblW w:w="6031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818"/>
        <w:gridCol w:w="3213"/>
      </w:tblGrid>
      <w:tr w:rsidR="006500BF" w:rsidTr="00A27312">
        <w:trPr>
          <w:trHeight w:val="547"/>
          <w:tblCellSpacing w:w="0" w:type="dxa"/>
        </w:trPr>
        <w:tc>
          <w:tcPr>
            <w:tcW w:w="28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Default="006500BF" w:rsidP="006500BF">
            <w:pPr>
              <w:pStyle w:val="a7"/>
            </w:pPr>
            <w:r>
              <w:t>Вид трущихся поверхностей</w:t>
            </w:r>
          </w:p>
        </w:tc>
        <w:tc>
          <w:tcPr>
            <w:tcW w:w="32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Default="006500BF" w:rsidP="006500BF">
            <w:pPr>
              <w:pStyle w:val="a7"/>
            </w:pPr>
            <w:r>
              <w:t>Сила трение скольжения, Н</w:t>
            </w:r>
          </w:p>
        </w:tc>
      </w:tr>
      <w:tr w:rsidR="006500BF" w:rsidTr="00A27312">
        <w:trPr>
          <w:trHeight w:val="289"/>
          <w:tblCellSpacing w:w="0" w:type="dxa"/>
        </w:trPr>
        <w:tc>
          <w:tcPr>
            <w:tcW w:w="28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Default="006500BF" w:rsidP="006500BF">
            <w:pPr>
              <w:pStyle w:val="a7"/>
            </w:pPr>
            <w:r>
              <w:t>Дерево по дереву</w:t>
            </w:r>
          </w:p>
        </w:tc>
        <w:tc>
          <w:tcPr>
            <w:tcW w:w="32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Default="006500BF" w:rsidP="006500BF">
            <w:pPr>
              <w:pStyle w:val="a7"/>
            </w:pPr>
            <w:r>
              <w:t> </w:t>
            </w:r>
          </w:p>
        </w:tc>
      </w:tr>
      <w:tr w:rsidR="006500BF" w:rsidTr="00A27312">
        <w:trPr>
          <w:trHeight w:val="547"/>
          <w:tblCellSpacing w:w="0" w:type="dxa"/>
        </w:trPr>
        <w:tc>
          <w:tcPr>
            <w:tcW w:w="28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Default="006500BF" w:rsidP="006500BF">
            <w:pPr>
              <w:pStyle w:val="a7"/>
            </w:pPr>
            <w:r>
              <w:t>Дерево по гладкой бумаге</w:t>
            </w:r>
          </w:p>
        </w:tc>
        <w:tc>
          <w:tcPr>
            <w:tcW w:w="32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Default="006500BF" w:rsidP="006500BF">
            <w:pPr>
              <w:pStyle w:val="a7"/>
            </w:pPr>
            <w:r>
              <w:t> </w:t>
            </w:r>
          </w:p>
        </w:tc>
      </w:tr>
      <w:tr w:rsidR="006500BF" w:rsidTr="00A27312">
        <w:trPr>
          <w:trHeight w:val="562"/>
          <w:tblCellSpacing w:w="0" w:type="dxa"/>
        </w:trPr>
        <w:tc>
          <w:tcPr>
            <w:tcW w:w="28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Pr="005C3455" w:rsidRDefault="006500BF" w:rsidP="006500BF">
            <w:pPr>
              <w:pStyle w:val="a7"/>
              <w:rPr>
                <w:lang w:val="en-US"/>
              </w:rPr>
            </w:pPr>
            <w:r>
              <w:t>Дерево по шершавой поверхности</w:t>
            </w:r>
          </w:p>
        </w:tc>
        <w:tc>
          <w:tcPr>
            <w:tcW w:w="32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Default="006500BF" w:rsidP="006500BF">
            <w:pPr>
              <w:pStyle w:val="a7"/>
            </w:pPr>
            <w:r>
              <w:t> </w:t>
            </w:r>
          </w:p>
        </w:tc>
      </w:tr>
    </w:tbl>
    <w:p w:rsidR="001876C8" w:rsidRDefault="006500BF" w:rsidP="006500BF">
      <w:pPr>
        <w:pStyle w:val="a7"/>
        <w:rPr>
          <w:b/>
          <w:sz w:val="28"/>
        </w:rPr>
      </w:pPr>
      <w:r w:rsidRPr="001876C8">
        <w:rPr>
          <w:b/>
          <w:sz w:val="28"/>
        </w:rPr>
        <w:t>Сделайте вывод:</w:t>
      </w:r>
    </w:p>
    <w:p w:rsidR="006500BF" w:rsidRPr="001876C8" w:rsidRDefault="006500BF" w:rsidP="006500BF">
      <w:pPr>
        <w:pStyle w:val="a7"/>
        <w:rPr>
          <w:b/>
          <w:sz w:val="28"/>
        </w:rPr>
      </w:pPr>
      <w:bookmarkStart w:id="0" w:name="_GoBack"/>
      <w:bookmarkEnd w:id="0"/>
    </w:p>
    <w:p w:rsidR="006500BF" w:rsidRDefault="006500BF" w:rsidP="006500BF">
      <w:pPr>
        <w:pStyle w:val="a7"/>
      </w:pPr>
      <w:r>
        <w:t>1) зависит ли сила трения скольжения:</w:t>
      </w:r>
    </w:p>
    <w:p w:rsidR="006500BF" w:rsidRDefault="006500BF" w:rsidP="006500BF">
      <w:pPr>
        <w:pStyle w:val="a7"/>
      </w:pPr>
      <w:r>
        <w:t xml:space="preserve">а) от рода трущихся поверхностей? </w:t>
      </w:r>
      <w:proofErr w:type="gramStart"/>
      <w:r>
        <w:t>Двигаясь по разным поверхностям сила трения (разная</w:t>
      </w:r>
      <w:proofErr w:type="gramEnd"/>
      <w:r>
        <w:t xml:space="preserve"> или одинаковая?)</w:t>
      </w:r>
    </w:p>
    <w:p w:rsidR="006500BF" w:rsidRDefault="006500BF" w:rsidP="006500BF">
      <w:pPr>
        <w:pStyle w:val="a7"/>
      </w:pPr>
      <w:r>
        <w:t>б) от шероховатости трущихся поверхностей? Чем шершавее поверхность, тем сила трения (больше или меньше?).</w:t>
      </w:r>
    </w:p>
    <w:p w:rsidR="006500BF" w:rsidRDefault="006500BF" w:rsidP="006500BF">
      <w:pPr>
        <w:pStyle w:val="3"/>
        <w:jc w:val="center"/>
      </w:pPr>
    </w:p>
    <w:p w:rsidR="006500BF" w:rsidRDefault="006500BF" w:rsidP="006500BF">
      <w:pPr>
        <w:pStyle w:val="3"/>
        <w:jc w:val="center"/>
      </w:pPr>
    </w:p>
    <w:p w:rsidR="006500BF" w:rsidRDefault="006500BF" w:rsidP="006500BF">
      <w:pPr>
        <w:pStyle w:val="3"/>
        <w:jc w:val="center"/>
      </w:pPr>
    </w:p>
    <w:p w:rsidR="006500BF" w:rsidRDefault="006500BF" w:rsidP="006500BF">
      <w:pPr>
        <w:pStyle w:val="3"/>
        <w:jc w:val="center"/>
      </w:pPr>
    </w:p>
    <w:p w:rsidR="006500BF" w:rsidRDefault="006500BF" w:rsidP="006500BF">
      <w:pPr>
        <w:pStyle w:val="3"/>
        <w:jc w:val="center"/>
      </w:pPr>
      <w:r>
        <w:lastRenderedPageBreak/>
        <w:t>Группа № 3</w:t>
      </w:r>
    </w:p>
    <w:p w:rsidR="006500BF" w:rsidRPr="006500BF" w:rsidRDefault="001876C8" w:rsidP="006500BF">
      <w:pPr>
        <w:pStyle w:val="a3"/>
        <w:rPr>
          <w:b/>
          <w:sz w:val="28"/>
        </w:rPr>
      </w:pPr>
      <w:r>
        <w:rPr>
          <w:b/>
          <w:sz w:val="28"/>
        </w:rPr>
        <w:t xml:space="preserve">Изучите  зависимость </w:t>
      </w:r>
      <w:r w:rsidR="006500BF" w:rsidRPr="006500BF">
        <w:rPr>
          <w:b/>
          <w:sz w:val="28"/>
        </w:rPr>
        <w:t xml:space="preserve"> силы трения скольжения от силы давления и независимости от площади трущихся поверхностей.</w:t>
      </w:r>
    </w:p>
    <w:p w:rsidR="006500BF" w:rsidRDefault="006500BF" w:rsidP="006500BF">
      <w:pPr>
        <w:pStyle w:val="a3"/>
      </w:pPr>
      <w:r w:rsidRPr="001B02C4">
        <w:rPr>
          <w:b/>
          <w:bCs/>
        </w:rPr>
        <w:t>Порядок выполнения работы:</w:t>
      </w:r>
    </w:p>
    <w:p w:rsidR="006500BF" w:rsidRDefault="006500BF" w:rsidP="006500BF">
      <w:pPr>
        <w:pStyle w:val="a3"/>
        <w:numPr>
          <w:ilvl w:val="0"/>
          <w:numId w:val="3"/>
        </w:numPr>
        <w:ind w:left="438"/>
      </w:pPr>
      <w:r>
        <w:t xml:space="preserve">Вычислите цену деления шкалы динамометра. </w:t>
      </w:r>
    </w:p>
    <w:p w:rsidR="006500BF" w:rsidRDefault="006500BF" w:rsidP="006500BF">
      <w:pPr>
        <w:pStyle w:val="a3"/>
        <w:ind w:left="438"/>
      </w:pPr>
      <w:r>
        <w:t xml:space="preserve">Ц .д. = </w:t>
      </w:r>
      <w:r w:rsidRPr="001B02C4">
        <w:rPr>
          <w:vertAlign w:val="superscript"/>
        </w:rPr>
        <w:t xml:space="preserve">____________  </w:t>
      </w:r>
      <w:r>
        <w:t xml:space="preserve">= </w:t>
      </w:r>
    </w:p>
    <w:p w:rsidR="006500BF" w:rsidRDefault="006500BF" w:rsidP="006500BF">
      <w:pPr>
        <w:pStyle w:val="a3"/>
        <w:numPr>
          <w:ilvl w:val="0"/>
          <w:numId w:val="3"/>
        </w:numPr>
        <w:ind w:left="438"/>
      </w:pPr>
      <w:r>
        <w:t xml:space="preserve">Положите брусок </w:t>
      </w:r>
      <w:r w:rsidRPr="001B02C4">
        <w:rPr>
          <w:b/>
          <w:bCs/>
        </w:rPr>
        <w:t>большой гранью</w:t>
      </w:r>
      <w:r>
        <w:t xml:space="preserve">, а на него два груза и измерьте силу трения скольжения бруска по линейке. Результаты запишите в таблицу. </w:t>
      </w:r>
    </w:p>
    <w:p w:rsidR="006500BF" w:rsidRDefault="006500BF" w:rsidP="006500BF">
      <w:pPr>
        <w:pStyle w:val="a3"/>
        <w:ind w:left="438"/>
        <w:jc w:val="center"/>
      </w:pPr>
      <w:r>
        <w:rPr>
          <w:noProof/>
        </w:rPr>
        <w:drawing>
          <wp:inline distT="0" distB="0" distL="0" distR="0">
            <wp:extent cx="3400425" cy="942975"/>
            <wp:effectExtent l="0" t="0" r="9525" b="9525"/>
            <wp:docPr id="1" name="Рисунок 1" descr="http://festival.1september.ru/articles/58151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1514/img6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BF" w:rsidRDefault="006500BF" w:rsidP="006500BF">
      <w:pPr>
        <w:pStyle w:val="a3"/>
        <w:numPr>
          <w:ilvl w:val="0"/>
          <w:numId w:val="3"/>
        </w:numPr>
        <w:ind w:left="438"/>
      </w:pPr>
      <w:r>
        <w:t xml:space="preserve">Положите на линейку брусок </w:t>
      </w:r>
      <w:r w:rsidRPr="001B02C4">
        <w:rPr>
          <w:b/>
          <w:bCs/>
        </w:rPr>
        <w:t>меньшей гранью</w:t>
      </w:r>
      <w:r>
        <w:t>, поставьте на него опять два груза и снова измерьте силу трения скольжения. Результаты запишите в таблицу.</w:t>
      </w:r>
    </w:p>
    <w:tbl>
      <w:tblPr>
        <w:tblW w:w="5918" w:type="dxa"/>
        <w:jc w:val="center"/>
        <w:tblCellSpacing w:w="0" w:type="dxa"/>
        <w:tblInd w:w="15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509"/>
        <w:gridCol w:w="2409"/>
      </w:tblGrid>
      <w:tr w:rsidR="006500BF" w:rsidTr="00A27312">
        <w:trPr>
          <w:tblCellSpacing w:w="0" w:type="dxa"/>
          <w:jc w:val="center"/>
        </w:trPr>
        <w:tc>
          <w:tcPr>
            <w:tcW w:w="3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Default="006500BF" w:rsidP="00A27312">
            <w:pPr>
              <w:ind w:left="438"/>
              <w:jc w:val="center"/>
            </w:pPr>
            <w:r>
              <w:t>Сила трения</w:t>
            </w:r>
            <w:r>
              <w:br/>
              <w:t>при движении бруска на большой грани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Default="006500BF" w:rsidP="00A27312">
            <w:pPr>
              <w:ind w:left="438"/>
              <w:jc w:val="center"/>
            </w:pPr>
            <w:r>
              <w:t>Сила трения</w:t>
            </w:r>
            <w:r>
              <w:br/>
              <w:t>при движении бруска на маленькой грани</w:t>
            </w:r>
          </w:p>
        </w:tc>
      </w:tr>
      <w:tr w:rsidR="006500BF" w:rsidTr="00A27312">
        <w:trPr>
          <w:tblCellSpacing w:w="0" w:type="dxa"/>
          <w:jc w:val="center"/>
        </w:trPr>
        <w:tc>
          <w:tcPr>
            <w:tcW w:w="35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Default="006500BF" w:rsidP="00A27312">
            <w:pPr>
              <w:ind w:left="438"/>
            </w:pPr>
            <w:r>
              <w:t> 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00BF" w:rsidRDefault="006500BF" w:rsidP="00A27312">
            <w:pPr>
              <w:ind w:left="438"/>
            </w:pPr>
            <w:r>
              <w:t> </w:t>
            </w:r>
          </w:p>
        </w:tc>
      </w:tr>
    </w:tbl>
    <w:p w:rsidR="006500BF" w:rsidRDefault="006500BF" w:rsidP="006500BF">
      <w:pPr>
        <w:pStyle w:val="a3"/>
        <w:numPr>
          <w:ilvl w:val="0"/>
          <w:numId w:val="3"/>
        </w:numPr>
        <w:ind w:left="438"/>
      </w:pPr>
      <w:r w:rsidRPr="001876C8">
        <w:rPr>
          <w:b/>
          <w:sz w:val="28"/>
        </w:rPr>
        <w:t>Сделайте вывод</w:t>
      </w:r>
      <w:r>
        <w:t xml:space="preserve">: </w:t>
      </w:r>
      <w:r w:rsidRPr="001876C8">
        <w:rPr>
          <w:sz w:val="28"/>
        </w:rPr>
        <w:t>зависит ли сила трения скольжения:</w:t>
      </w:r>
    </w:p>
    <w:p w:rsidR="006500BF" w:rsidRDefault="006500BF" w:rsidP="006500BF">
      <w:pPr>
        <w:pStyle w:val="a3"/>
      </w:pPr>
      <w:r>
        <w:t>а) от массы груза? Чем больше масса груза, тем сила трения (больше или меньше?)</w:t>
      </w:r>
    </w:p>
    <w:p w:rsidR="006500BF" w:rsidRDefault="006500BF" w:rsidP="006500BF">
      <w:pPr>
        <w:pStyle w:val="a3"/>
      </w:pPr>
      <w:r>
        <w:t xml:space="preserve">б) зависит ли сила трения от площади поверхности бруска при одинаковой массе? </w:t>
      </w:r>
    </w:p>
    <w:p w:rsidR="00F41B68" w:rsidRDefault="00F41B68"/>
    <w:sectPr w:rsidR="00F41B68" w:rsidSect="00E9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0DC"/>
    <w:multiLevelType w:val="hybridMultilevel"/>
    <w:tmpl w:val="09F8F220"/>
    <w:lvl w:ilvl="0" w:tplc="5E8C7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1386"/>
    <w:multiLevelType w:val="hybridMultilevel"/>
    <w:tmpl w:val="5908E430"/>
    <w:lvl w:ilvl="0" w:tplc="5E8C7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0463B"/>
    <w:multiLevelType w:val="hybridMultilevel"/>
    <w:tmpl w:val="D9E4A68C"/>
    <w:lvl w:ilvl="0" w:tplc="5E8C7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BD"/>
    <w:rsid w:val="00004B6B"/>
    <w:rsid w:val="000730DB"/>
    <w:rsid w:val="000A28ED"/>
    <w:rsid w:val="00125BA1"/>
    <w:rsid w:val="00131B14"/>
    <w:rsid w:val="001876C8"/>
    <w:rsid w:val="00191F81"/>
    <w:rsid w:val="00194D34"/>
    <w:rsid w:val="00201FD7"/>
    <w:rsid w:val="002F5C9F"/>
    <w:rsid w:val="003D248C"/>
    <w:rsid w:val="00411822"/>
    <w:rsid w:val="00432118"/>
    <w:rsid w:val="004408CD"/>
    <w:rsid w:val="0051467C"/>
    <w:rsid w:val="00563FFA"/>
    <w:rsid w:val="005D42E9"/>
    <w:rsid w:val="005D7524"/>
    <w:rsid w:val="00611A9B"/>
    <w:rsid w:val="00637042"/>
    <w:rsid w:val="006454C8"/>
    <w:rsid w:val="006500BF"/>
    <w:rsid w:val="00721B51"/>
    <w:rsid w:val="00773FEF"/>
    <w:rsid w:val="00795769"/>
    <w:rsid w:val="007D2F7F"/>
    <w:rsid w:val="00866636"/>
    <w:rsid w:val="0091405C"/>
    <w:rsid w:val="00997D79"/>
    <w:rsid w:val="00A90383"/>
    <w:rsid w:val="00AA29B8"/>
    <w:rsid w:val="00AA71EF"/>
    <w:rsid w:val="00AB005E"/>
    <w:rsid w:val="00AB0C10"/>
    <w:rsid w:val="00AC24BD"/>
    <w:rsid w:val="00AE3A35"/>
    <w:rsid w:val="00B02D1D"/>
    <w:rsid w:val="00B339B3"/>
    <w:rsid w:val="00B37B35"/>
    <w:rsid w:val="00BD1D1B"/>
    <w:rsid w:val="00CD5A7D"/>
    <w:rsid w:val="00CF0E54"/>
    <w:rsid w:val="00D44B92"/>
    <w:rsid w:val="00D72674"/>
    <w:rsid w:val="00E00B6B"/>
    <w:rsid w:val="00E62236"/>
    <w:rsid w:val="00E90A61"/>
    <w:rsid w:val="00F4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500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500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6500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0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0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500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500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6500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0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0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581514/img2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festival.1september.ru/articles/581514/img4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festival.1september.ru/articles/581514/img6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81514/img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festival.1september.ru/articles/581514/img3.jp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festival.1september.ru/articles/581514/img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4</cp:revision>
  <dcterms:created xsi:type="dcterms:W3CDTF">2016-12-11T08:54:00Z</dcterms:created>
  <dcterms:modified xsi:type="dcterms:W3CDTF">2016-12-17T10:12:00Z</dcterms:modified>
</cp:coreProperties>
</file>