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4" w:rsidRPr="00C6482C" w:rsidRDefault="00C6482C" w:rsidP="00C6482C">
      <w:pPr>
        <w:jc w:val="center"/>
        <w:rPr>
          <w:b/>
        </w:rPr>
      </w:pPr>
      <w:r w:rsidRPr="00C6482C">
        <w:rPr>
          <w:b/>
        </w:rPr>
        <w:t>Календарно-</w:t>
      </w:r>
      <w:r w:rsidR="007E122C" w:rsidRPr="00C6482C">
        <w:rPr>
          <w:b/>
        </w:rPr>
        <w:t>тематическое планирование по математике 1 класс</w:t>
      </w:r>
    </w:p>
    <w:p w:rsidR="007E122C" w:rsidRPr="00C6482C" w:rsidRDefault="007E122C" w:rsidP="00C6482C">
      <w:pPr>
        <w:jc w:val="center"/>
        <w:rPr>
          <w:b/>
        </w:rPr>
      </w:pPr>
      <w:r w:rsidRPr="00C6482C">
        <w:rPr>
          <w:b/>
        </w:rPr>
        <w:t>(2 часа в неделю, всего 66 часов)</w:t>
      </w:r>
    </w:p>
    <w:tbl>
      <w:tblPr>
        <w:tblW w:w="5140" w:type="pct"/>
        <w:tblInd w:w="-601" w:type="dxa"/>
        <w:tblLook w:val="04A0" w:firstRow="1" w:lastRow="0" w:firstColumn="1" w:lastColumn="0" w:noHBand="0" w:noVBand="1"/>
      </w:tblPr>
      <w:tblGrid>
        <w:gridCol w:w="848"/>
        <w:gridCol w:w="993"/>
        <w:gridCol w:w="7902"/>
        <w:gridCol w:w="1396"/>
        <w:gridCol w:w="88"/>
        <w:gridCol w:w="1672"/>
      </w:tblGrid>
      <w:tr w:rsidR="00F613BD" w:rsidRPr="00AC6B78" w:rsidTr="00A17A94">
        <w:trPr>
          <w:trHeight w:val="51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2C" w:rsidRPr="00AC6B78" w:rsidRDefault="007E122C" w:rsidP="00C6482C">
            <w:bookmarkStart w:id="0" w:name="_GoBack" w:colFirst="0" w:colLast="0"/>
            <w:r w:rsidRPr="00AC6B78">
              <w:t>№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2C" w:rsidRPr="00AC6B78" w:rsidRDefault="007E122C" w:rsidP="00C6482C">
            <w:r w:rsidRPr="00AC6B78">
              <w:t>Кол-во часов</w:t>
            </w:r>
          </w:p>
        </w:tc>
        <w:tc>
          <w:tcPr>
            <w:tcW w:w="3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2C" w:rsidRPr="00AC6B78" w:rsidRDefault="007E122C" w:rsidP="00C6482C">
            <w:r w:rsidRPr="00AC6B78">
              <w:t>Тема урока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C" w:rsidRPr="00AC6B78" w:rsidRDefault="007E122C" w:rsidP="00C6482C">
            <w:r w:rsidRPr="00AC6B78">
              <w:t>Дата урока</w:t>
            </w:r>
          </w:p>
        </w:tc>
      </w:tr>
      <w:bookmarkEnd w:id="0"/>
      <w:tr w:rsidR="00F613BD" w:rsidRPr="00AC6B78" w:rsidTr="00A17A94">
        <w:trPr>
          <w:trHeight w:val="426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122C" w:rsidRPr="00AC6B78" w:rsidRDefault="007E122C" w:rsidP="00C6482C"/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122C" w:rsidRPr="00AC6B78" w:rsidRDefault="007E122C" w:rsidP="00C6482C"/>
        </w:tc>
        <w:tc>
          <w:tcPr>
            <w:tcW w:w="306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122C" w:rsidRPr="00AC6B78" w:rsidRDefault="007E122C" w:rsidP="00C6482C"/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22C" w:rsidRPr="00AC6B78" w:rsidRDefault="007E122C" w:rsidP="00C6482C">
            <w:r w:rsidRPr="00AC6B78">
              <w:t>планируемая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22C" w:rsidRPr="00AC6B78" w:rsidRDefault="007E122C" w:rsidP="00C6482C">
            <w:r w:rsidRPr="00AC6B78">
              <w:t>корректировка</w:t>
            </w:r>
          </w:p>
        </w:tc>
      </w:tr>
      <w:tr w:rsidR="007E122C" w:rsidRPr="00EB3820" w:rsidTr="00A17A94">
        <w:trPr>
          <w:trHeight w:val="426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122C" w:rsidRPr="00EB3820" w:rsidRDefault="007E122C" w:rsidP="00C6482C">
            <w:r w:rsidRPr="00EB3820">
              <w:rPr>
                <w:rStyle w:val="FontStyle148"/>
                <w:rFonts w:ascii="Garamond" w:hAnsi="Garamond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</w:tr>
      <w:tr w:rsidR="00F613BD" w:rsidRPr="00EB3820" w:rsidTr="00A17A94">
        <w:trPr>
          <w:trHeight w:val="10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Счёт предметов. Пространственные представления.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04.09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0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Временные представления. Отношения «столько же», «больше», «меньше».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06.09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0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На сколько больше (меньше)?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11.09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0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Повторение. Счет. Сравнение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13.09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7E122C" w:rsidRPr="00EB3820" w:rsidTr="00A17A94">
        <w:trPr>
          <w:trHeight w:val="1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122C" w:rsidRPr="00EB3820" w:rsidRDefault="007E122C" w:rsidP="00C6482C">
            <w:r w:rsidRPr="00EB3820">
              <w:rPr>
                <w:rStyle w:val="FontStyle148"/>
                <w:rFonts w:ascii="Garamond" w:hAnsi="Garamond"/>
                <w:sz w:val="24"/>
                <w:szCs w:val="24"/>
              </w:rPr>
              <w:t>Число 0. Числа от 1 до 10. Нумерация.</w:t>
            </w:r>
          </w:p>
        </w:tc>
      </w:tr>
      <w:tr w:rsidR="00F613BD" w:rsidRPr="00EB3820" w:rsidTr="00A17A94">
        <w:trPr>
          <w:trHeight w:val="10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Понятия «много», «один». Числа 0,1,2. Цифры 0,1,2.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18.09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80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Число 3. Цифра 3. Знаки +, -, =. «Прибавить», «вычесть», «получится»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20.09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6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 xml:space="preserve">Число 4. Письмо цифры 4. Длиннее. Короче. Одинаковые по длине.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25.09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04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t>Закрепление. Числа 3,4. Состав числа.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27.09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04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Число 5. Письмо цифры 5. Числа от 1 до 5: получение, сравнение, запись, соотнесение числа и цифры.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02.10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20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6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Точка. Линия: кривая, прямая. Отрезок. Луч. Ломаная линия. Вершины.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122C" w:rsidRPr="00EB3820" w:rsidRDefault="007E122C" w:rsidP="00C6482C">
            <w:r w:rsidRPr="00EB3820">
              <w:t>04.10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20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7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t>Решение арифметических задач на сложение и вычитание в пределах 6.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09.10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8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t>Геометрический материал. Построение прямой линии через одну точку, две точки.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11.10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9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Состав числа 5 из двух слагаемых.</w:t>
            </w:r>
            <w:r w:rsidRPr="00EB3820">
              <w:t xml:space="preserve"> Прямая линия  и отрезок. Длина отрезка.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16.10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10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Закрепление. Числа от 1 до 5. Знаки: «больше», «меньше»,  «равно». Равенство. Неравенство.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18.10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7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lastRenderedPageBreak/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 xml:space="preserve">Числа 6, 7. Цифры 6,7. Многоугольники. Закрепление.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06.11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80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 xml:space="preserve">Числа 8, 9. Цифры 8,9. Закрепление. </w:t>
            </w:r>
            <w:r w:rsidRPr="00EB3820">
              <w:t>Место числа в числовом ряду.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08.11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90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 xml:space="preserve">Число 10. Запись числа 10. </w:t>
            </w:r>
            <w:r w:rsidRPr="00EB3820">
              <w:t>Сутки, неделя. Сравнение чисел. Установление отношения больше, меньше, равно.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13.11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7E122C" w:rsidRPr="00EB3820" w:rsidTr="00A17A94">
        <w:trPr>
          <w:trHeight w:val="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122C" w:rsidRPr="00EB3820" w:rsidRDefault="007E122C" w:rsidP="00C6482C">
            <w:r w:rsidRPr="00EB3820">
              <w:rPr>
                <w:rStyle w:val="FontStyle148"/>
                <w:rFonts w:ascii="Garamond" w:hAnsi="Garamond"/>
                <w:sz w:val="24"/>
                <w:szCs w:val="24"/>
              </w:rPr>
              <w:t>Сложение и вычитание</w:t>
            </w:r>
          </w:p>
        </w:tc>
      </w:tr>
      <w:tr w:rsidR="00F613BD" w:rsidRPr="00EB3820" w:rsidTr="00A17A94">
        <w:trPr>
          <w:trHeight w:val="90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t xml:space="preserve">Приемы сложения и вычитания. </w:t>
            </w:r>
            <w:r w:rsidRPr="00EB3820">
              <w:rPr>
                <w:rStyle w:val="FontStyle140"/>
                <w:rFonts w:ascii="Garamond" w:hAnsi="Garamond"/>
                <w:sz w:val="24"/>
                <w:szCs w:val="24"/>
              </w:rPr>
              <w:t xml:space="preserve">П </w:t>
            </w:r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+ 1, □ - 1</w:t>
            </w:r>
            <w:r w:rsidR="00A17A94">
              <w:rPr>
                <w:rStyle w:val="FontStyle154"/>
                <w:rFonts w:ascii="Garamond" w:hAnsi="Garamond"/>
                <w:sz w:val="24"/>
                <w:szCs w:val="24"/>
              </w:rPr>
              <w:t>. Знаки «плюс»,  «минус», «</w:t>
            </w:r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равно»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15.11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19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□ + 2, □ - 2. Приёмы вычислений. Слагаемые. Сумма.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20.11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 xml:space="preserve">Задача (условие, вопрос). Составление задач на сложение и вычитание по одному рисунку.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22.11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t>Геометрический материал. Построение треугол</w:t>
            </w:r>
            <w:r w:rsidR="00A17A94">
              <w:t xml:space="preserve">ьника, квадрата, </w:t>
            </w:r>
            <w:r w:rsidRPr="00EB3820">
              <w:t>прямоугольника.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27.11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□ ± 2. Присчитывание и отсчитывание по 2. Закрепление.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29.11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0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6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Задачи на увеличение (уменьшение) числа на неско</w:t>
            </w:r>
            <w:r w:rsidR="00A17A94">
              <w:rPr>
                <w:rStyle w:val="FontStyle154"/>
                <w:rFonts w:ascii="Garamond" w:hAnsi="Garamond"/>
                <w:sz w:val="24"/>
                <w:szCs w:val="24"/>
              </w:rPr>
              <w:t xml:space="preserve">лько единиц (с одним множеством </w:t>
            </w:r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предметов). Закрепление и повторение.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04.12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50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7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40"/>
                <w:rFonts w:ascii="Garamond" w:hAnsi="Garamond"/>
                <w:sz w:val="24"/>
                <w:szCs w:val="24"/>
              </w:rPr>
              <w:t xml:space="preserve">П </w:t>
            </w:r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+ 3, □ - 3. Приёмы вычислений.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06.12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74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8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□ ± 3.  Присчитывание и отсчитывание по 3. Закрепление.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11.12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74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9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Решение задач. □ ± 1, 2, 3. Закрепление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13.12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74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10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18.12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 xml:space="preserve">Закрепление. </w:t>
            </w:r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20.12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□ + 4, □ - 4. Приемы вычислений. Закрепление. Решение задач и примеров.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25.12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На сколько больше? На сколько меньше? Закрепление. Решение задач и примеров.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27.12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Закрепление. Решение задач и примеров.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15.01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lastRenderedPageBreak/>
              <w:t>32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□ ± 4.  Закрепление. Решение задач и примеров.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17.01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16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Перестановка слагаемых и ее применение для случаев □ + 7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22.01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17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Перестановка слагаемых и ее применение для случаев □ + 8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24.01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18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Перестановка слагаемых и ее применение для случаев □ + 9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29.01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19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 xml:space="preserve">Закрепление. Сложение  </w:t>
            </w:r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□ + 5, □ + 6, □ + 7, □ + 8, □ 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31.01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20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 xml:space="preserve">Закрепление. Вычитание </w:t>
            </w:r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□ - 1, □ - 2, □ -3, …,□ - 9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05.02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Вычитание вида 10 - * Связь</w:t>
            </w:r>
            <w:r w:rsidR="00A17A94">
              <w:rPr>
                <w:rStyle w:val="FontStyle154"/>
                <w:rFonts w:ascii="Garamond" w:hAnsi="Garamond"/>
                <w:sz w:val="24"/>
                <w:szCs w:val="24"/>
              </w:rPr>
              <w:t xml:space="preserve"> между суммой и </w:t>
            </w:r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слагаемыми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07.02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 xml:space="preserve">6 - </w:t>
            </w:r>
            <w:r w:rsidRPr="00EB3820">
              <w:rPr>
                <w:rStyle w:val="FontStyle140"/>
                <w:rFonts w:ascii="Garamond" w:hAnsi="Garamond"/>
                <w:sz w:val="24"/>
                <w:szCs w:val="24"/>
              </w:rPr>
              <w:t xml:space="preserve">о, </w:t>
            </w:r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7 - □. Состав чисел 6, 7. Закрепление.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12.02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14.02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Решение примеров и задач на сложение и вычитание в пределах 10.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19.02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Закрепление (сложение и соответствующие случаи состава чисел)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21.02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26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Килограмм. Литр. Решение задач и примеров.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12.03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27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Закрепление.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14.03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7E122C" w:rsidRPr="00EB3820" w:rsidTr="00A17A94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122C" w:rsidRPr="00EB3820" w:rsidRDefault="007E122C" w:rsidP="00C6482C">
            <w:r w:rsidRPr="00EB3820">
              <w:rPr>
                <w:rStyle w:val="FontStyle148"/>
                <w:rFonts w:ascii="Garamond" w:hAnsi="Garamond"/>
                <w:sz w:val="24"/>
                <w:szCs w:val="24"/>
              </w:rPr>
              <w:t>Числа от 1-20. Нумерация</w:t>
            </w:r>
          </w:p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48"/>
                <w:rFonts w:ascii="Garamond" w:hAnsi="Garamond"/>
                <w:b w:val="0"/>
                <w:sz w:val="24"/>
                <w:szCs w:val="24"/>
              </w:rPr>
              <w:t xml:space="preserve">Числа от 1-20. Нумерация. </w:t>
            </w:r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Названия и последовательность чисел. Образование чисел из одного десятка и нескольких единиц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19.03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Запись и чтение чисел. Случаи сложения и вычитания, основанные на знаниях по нумерации.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21.03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Дециметр. Случаи сложения и вычитания, основанные на знаниях по нумерации.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26.03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Закрепление. Подготовка к изучению таблицы сложения в пределах 20.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28.03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02.04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lastRenderedPageBreak/>
              <w:t>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6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Задачи в два действия. Закрепление, повторение.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04.04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7E122C" w:rsidRPr="00EB3820" w:rsidTr="00A17A94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E122C" w:rsidRPr="00EB3820" w:rsidRDefault="007E122C" w:rsidP="00C6482C">
            <w:r w:rsidRPr="00EB3820">
              <w:rPr>
                <w:rStyle w:val="FontStyle148"/>
                <w:rFonts w:ascii="Garamond" w:hAnsi="Garamond"/>
                <w:sz w:val="24"/>
                <w:szCs w:val="24"/>
              </w:rPr>
              <w:t>Табличное сложение и вычитание.</w:t>
            </w:r>
          </w:p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Общий приём сложения однозначных чисел с переходом через десяток. Сложение вида (+ 2),  ( + 3)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09.04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Сложение вида  (+ 4)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11.04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Сложение вида  (+ 5)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16.04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Сложение вида  (+ 6)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18.04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Сложение вида  (+ 7)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23.04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6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Сложение вида  (+ 8), (+ 9)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25.04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7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Таблица сложения.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14.05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8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Общий приём вычитания с переходом через десяток. Вычитание вида (11 - 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16.05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59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9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Вычитание вида (12 -), (13 -)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21.05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60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10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Вычитание вида (14 -), (15 -)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23.05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61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Вычитание вида (16 -), (17 -)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28.05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62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Вычитание вида (18 -). Закрепление.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30.05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63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Табличное сложение и вычитание. Закрепление.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04.06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7E122C" w:rsidRPr="00EB3820" w:rsidTr="00A17A94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E122C" w:rsidRPr="00EB3820" w:rsidRDefault="007E122C" w:rsidP="00C6482C">
            <w:r w:rsidRPr="00EB3820">
              <w:t>Повторение</w:t>
            </w:r>
          </w:p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64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Повторение. Чтение, запись и сравнение чисел.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06.06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65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 xml:space="preserve">Повторение. </w:t>
            </w:r>
            <w:r w:rsidRPr="00EB3820">
              <w:rPr>
                <w:rStyle w:val="FontStyle154"/>
                <w:rFonts w:ascii="Garamond" w:hAnsi="Garamond"/>
                <w:sz w:val="24"/>
                <w:szCs w:val="24"/>
              </w:rPr>
              <w:t>Сложение и вычитание чисел. Решение задач.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11.06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  <w:tr w:rsidR="00F613BD" w:rsidRPr="00EB3820" w:rsidTr="00A17A94">
        <w:trPr>
          <w:trHeight w:val="135"/>
        </w:trPr>
        <w:tc>
          <w:tcPr>
            <w:tcW w:w="3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Повторение. Закрепление.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>
            <w:r w:rsidRPr="00EB3820">
              <w:t>13.06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122C" w:rsidRPr="00EB3820" w:rsidRDefault="007E122C" w:rsidP="00C6482C"/>
        </w:tc>
      </w:tr>
    </w:tbl>
    <w:p w:rsidR="00F613BD" w:rsidRDefault="00F613BD" w:rsidP="00C6482C"/>
    <w:sectPr w:rsidR="00F613BD" w:rsidSect="00C6482C">
      <w:pgSz w:w="16832" w:h="11911" w:orient="landscape"/>
      <w:pgMar w:top="426" w:right="1806" w:bottom="142" w:left="269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05" w:rsidRDefault="00E75005" w:rsidP="001A13D9">
      <w:pPr>
        <w:spacing w:after="0" w:line="240" w:lineRule="auto"/>
      </w:pPr>
      <w:r>
        <w:separator/>
      </w:r>
    </w:p>
  </w:endnote>
  <w:endnote w:type="continuationSeparator" w:id="0">
    <w:p w:rsidR="00E75005" w:rsidRDefault="00E75005" w:rsidP="001A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05" w:rsidRDefault="00E75005" w:rsidP="001A13D9">
      <w:pPr>
        <w:spacing w:after="0" w:line="240" w:lineRule="auto"/>
      </w:pPr>
      <w:r>
        <w:separator/>
      </w:r>
    </w:p>
  </w:footnote>
  <w:footnote w:type="continuationSeparator" w:id="0">
    <w:p w:rsidR="00E75005" w:rsidRDefault="00E75005" w:rsidP="001A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33D0755F"/>
    <w:multiLevelType w:val="hybridMultilevel"/>
    <w:tmpl w:val="CF32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46B7"/>
    <w:multiLevelType w:val="hybridMultilevel"/>
    <w:tmpl w:val="4A46E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330AD"/>
    <w:multiLevelType w:val="hybridMultilevel"/>
    <w:tmpl w:val="65D888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702F"/>
    <w:multiLevelType w:val="hybridMultilevel"/>
    <w:tmpl w:val="69E2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431E"/>
    <w:multiLevelType w:val="hybridMultilevel"/>
    <w:tmpl w:val="65D8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86C2F"/>
    <w:multiLevelType w:val="hybridMultilevel"/>
    <w:tmpl w:val="1124D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707599"/>
    <w:multiLevelType w:val="hybridMultilevel"/>
    <w:tmpl w:val="A55E7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9A7675"/>
    <w:multiLevelType w:val="hybridMultilevel"/>
    <w:tmpl w:val="7D7A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EF"/>
    <w:rsid w:val="000B3DCF"/>
    <w:rsid w:val="001026C0"/>
    <w:rsid w:val="001028DE"/>
    <w:rsid w:val="0013717A"/>
    <w:rsid w:val="00142735"/>
    <w:rsid w:val="00183DF8"/>
    <w:rsid w:val="001A13D9"/>
    <w:rsid w:val="00334BB6"/>
    <w:rsid w:val="00384314"/>
    <w:rsid w:val="004D3F7B"/>
    <w:rsid w:val="004F573A"/>
    <w:rsid w:val="004F6E79"/>
    <w:rsid w:val="005A30DC"/>
    <w:rsid w:val="00733E9D"/>
    <w:rsid w:val="007E122C"/>
    <w:rsid w:val="00857461"/>
    <w:rsid w:val="00901322"/>
    <w:rsid w:val="009864E9"/>
    <w:rsid w:val="00991380"/>
    <w:rsid w:val="009C3804"/>
    <w:rsid w:val="009D29FB"/>
    <w:rsid w:val="00A17A94"/>
    <w:rsid w:val="00AB3980"/>
    <w:rsid w:val="00AC6B78"/>
    <w:rsid w:val="00B0760B"/>
    <w:rsid w:val="00C6482C"/>
    <w:rsid w:val="00C87333"/>
    <w:rsid w:val="00C926B2"/>
    <w:rsid w:val="00DB71EF"/>
    <w:rsid w:val="00E75005"/>
    <w:rsid w:val="00EA3FF0"/>
    <w:rsid w:val="00EB3820"/>
    <w:rsid w:val="00F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EF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">
    <w:name w:val="heading 2"/>
    <w:basedOn w:val="a"/>
    <w:link w:val="20"/>
    <w:uiPriority w:val="9"/>
    <w:qFormat/>
    <w:rsid w:val="000B3DCF"/>
    <w:pPr>
      <w:suppressAutoHyphens w:val="0"/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1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DB71EF"/>
    <w:rPr>
      <w:rFonts w:ascii="Calibri" w:eastAsia="Arial Unicode MS" w:hAnsi="Calibri" w:cs="Calibri"/>
      <w:color w:val="00000A"/>
      <w:kern w:val="2"/>
      <w:lang w:eastAsia="ar-SA"/>
    </w:rPr>
  </w:style>
  <w:style w:type="paragraph" w:styleId="a5">
    <w:name w:val="header"/>
    <w:basedOn w:val="a"/>
    <w:link w:val="a4"/>
    <w:uiPriority w:val="99"/>
    <w:unhideWhenUsed/>
    <w:rsid w:val="00DB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DB71EF"/>
    <w:rPr>
      <w:rFonts w:ascii="Calibri" w:eastAsia="Arial Unicode MS" w:hAnsi="Calibri" w:cs="Calibri"/>
      <w:color w:val="00000A"/>
      <w:kern w:val="2"/>
      <w:lang w:eastAsia="ar-SA"/>
    </w:rPr>
  </w:style>
  <w:style w:type="paragraph" w:styleId="a7">
    <w:name w:val="footer"/>
    <w:basedOn w:val="a"/>
    <w:link w:val="a6"/>
    <w:uiPriority w:val="99"/>
    <w:unhideWhenUsed/>
    <w:rsid w:val="00DB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DB71EF"/>
    <w:rPr>
      <w:rFonts w:ascii="Tahoma" w:eastAsia="Arial Unicode MS" w:hAnsi="Tahoma" w:cs="Tahoma"/>
      <w:color w:val="00000A"/>
      <w:kern w:val="2"/>
      <w:sz w:val="16"/>
      <w:szCs w:val="16"/>
      <w:lang w:eastAsia="ar-SA"/>
    </w:rPr>
  </w:style>
  <w:style w:type="paragraph" w:styleId="a9">
    <w:name w:val="Balloon Text"/>
    <w:basedOn w:val="a"/>
    <w:link w:val="a8"/>
    <w:uiPriority w:val="99"/>
    <w:semiHidden/>
    <w:unhideWhenUsed/>
    <w:rsid w:val="00DB71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71EF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Style25">
    <w:name w:val="Style25"/>
    <w:basedOn w:val="a"/>
    <w:rsid w:val="00DB71EF"/>
    <w:pPr>
      <w:widowControl w:val="0"/>
      <w:suppressAutoHyphens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color w:val="auto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71E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B71EF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B71EF"/>
    <w:rPr>
      <w:rFonts w:ascii="Arial" w:hAnsi="Arial" w:cs="Arial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DB71EF"/>
  </w:style>
  <w:style w:type="table" w:styleId="ab">
    <w:name w:val="Table Grid"/>
    <w:basedOn w:val="a1"/>
    <w:uiPriority w:val="59"/>
    <w:rsid w:val="00DB7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B3DCF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0B3DCF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d">
    <w:name w:val="No Spacing"/>
    <w:link w:val="ae"/>
    <w:uiPriority w:val="1"/>
    <w:qFormat/>
    <w:rsid w:val="009C3804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9864E9"/>
  </w:style>
  <w:style w:type="character" w:customStyle="1" w:styleId="FontStyle148">
    <w:name w:val="Font Style148"/>
    <w:basedOn w:val="a0"/>
    <w:uiPriority w:val="99"/>
    <w:rsid w:val="00334B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334BB6"/>
    <w:pPr>
      <w:widowControl w:val="0"/>
      <w:suppressAutoHyphens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4BB6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334BB6"/>
    <w:pPr>
      <w:widowControl w:val="0"/>
      <w:suppressAutoHyphens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334BB6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334BB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01322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140">
    <w:name w:val="Font Style140"/>
    <w:basedOn w:val="a0"/>
    <w:uiPriority w:val="99"/>
    <w:rsid w:val="00857461"/>
    <w:rPr>
      <w:rFonts w:ascii="Georgia" w:hAnsi="Georgia" w:cs="Georgia"/>
      <w:spacing w:val="20"/>
      <w:sz w:val="10"/>
      <w:szCs w:val="10"/>
    </w:rPr>
  </w:style>
  <w:style w:type="character" w:customStyle="1" w:styleId="FontStyle346">
    <w:name w:val="Font Style346"/>
    <w:basedOn w:val="a0"/>
    <w:uiPriority w:val="99"/>
    <w:rsid w:val="00183D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7">
    <w:name w:val="Font Style347"/>
    <w:basedOn w:val="a0"/>
    <w:uiPriority w:val="99"/>
    <w:rsid w:val="00183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EF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">
    <w:name w:val="heading 2"/>
    <w:basedOn w:val="a"/>
    <w:link w:val="20"/>
    <w:uiPriority w:val="9"/>
    <w:qFormat/>
    <w:rsid w:val="000B3DCF"/>
    <w:pPr>
      <w:suppressAutoHyphens w:val="0"/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1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DB71EF"/>
    <w:rPr>
      <w:rFonts w:ascii="Calibri" w:eastAsia="Arial Unicode MS" w:hAnsi="Calibri" w:cs="Calibri"/>
      <w:color w:val="00000A"/>
      <w:kern w:val="2"/>
      <w:lang w:eastAsia="ar-SA"/>
    </w:rPr>
  </w:style>
  <w:style w:type="paragraph" w:styleId="a5">
    <w:name w:val="header"/>
    <w:basedOn w:val="a"/>
    <w:link w:val="a4"/>
    <w:uiPriority w:val="99"/>
    <w:unhideWhenUsed/>
    <w:rsid w:val="00DB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DB71EF"/>
    <w:rPr>
      <w:rFonts w:ascii="Calibri" w:eastAsia="Arial Unicode MS" w:hAnsi="Calibri" w:cs="Calibri"/>
      <w:color w:val="00000A"/>
      <w:kern w:val="2"/>
      <w:lang w:eastAsia="ar-SA"/>
    </w:rPr>
  </w:style>
  <w:style w:type="paragraph" w:styleId="a7">
    <w:name w:val="footer"/>
    <w:basedOn w:val="a"/>
    <w:link w:val="a6"/>
    <w:uiPriority w:val="99"/>
    <w:unhideWhenUsed/>
    <w:rsid w:val="00DB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DB71EF"/>
    <w:rPr>
      <w:rFonts w:ascii="Tahoma" w:eastAsia="Arial Unicode MS" w:hAnsi="Tahoma" w:cs="Tahoma"/>
      <w:color w:val="00000A"/>
      <w:kern w:val="2"/>
      <w:sz w:val="16"/>
      <w:szCs w:val="16"/>
      <w:lang w:eastAsia="ar-SA"/>
    </w:rPr>
  </w:style>
  <w:style w:type="paragraph" w:styleId="a9">
    <w:name w:val="Balloon Text"/>
    <w:basedOn w:val="a"/>
    <w:link w:val="a8"/>
    <w:uiPriority w:val="99"/>
    <w:semiHidden/>
    <w:unhideWhenUsed/>
    <w:rsid w:val="00DB71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71EF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Style25">
    <w:name w:val="Style25"/>
    <w:basedOn w:val="a"/>
    <w:rsid w:val="00DB71EF"/>
    <w:pPr>
      <w:widowControl w:val="0"/>
      <w:suppressAutoHyphens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color w:val="auto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71E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B71EF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B71EF"/>
    <w:rPr>
      <w:rFonts w:ascii="Arial" w:hAnsi="Arial" w:cs="Arial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DB71EF"/>
  </w:style>
  <w:style w:type="table" w:styleId="ab">
    <w:name w:val="Table Grid"/>
    <w:basedOn w:val="a1"/>
    <w:uiPriority w:val="59"/>
    <w:rsid w:val="00DB7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B3DCF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0B3DCF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d">
    <w:name w:val="No Spacing"/>
    <w:link w:val="ae"/>
    <w:uiPriority w:val="1"/>
    <w:qFormat/>
    <w:rsid w:val="009C3804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9864E9"/>
  </w:style>
  <w:style w:type="character" w:customStyle="1" w:styleId="FontStyle148">
    <w:name w:val="Font Style148"/>
    <w:basedOn w:val="a0"/>
    <w:uiPriority w:val="99"/>
    <w:rsid w:val="00334B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334BB6"/>
    <w:pPr>
      <w:widowControl w:val="0"/>
      <w:suppressAutoHyphens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4BB6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334BB6"/>
    <w:pPr>
      <w:widowControl w:val="0"/>
      <w:suppressAutoHyphens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334BB6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334BB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01322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140">
    <w:name w:val="Font Style140"/>
    <w:basedOn w:val="a0"/>
    <w:uiPriority w:val="99"/>
    <w:rsid w:val="00857461"/>
    <w:rPr>
      <w:rFonts w:ascii="Georgia" w:hAnsi="Georgia" w:cs="Georgia"/>
      <w:spacing w:val="20"/>
      <w:sz w:val="10"/>
      <w:szCs w:val="10"/>
    </w:rPr>
  </w:style>
  <w:style w:type="character" w:customStyle="1" w:styleId="FontStyle346">
    <w:name w:val="Font Style346"/>
    <w:basedOn w:val="a0"/>
    <w:uiPriority w:val="99"/>
    <w:rsid w:val="00183D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7">
    <w:name w:val="Font Style347"/>
    <w:basedOn w:val="a0"/>
    <w:uiPriority w:val="99"/>
    <w:rsid w:val="00183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7A59-73A8-4BC9-A3DC-03EB64BD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Надежда Пронская</cp:lastModifiedBy>
  <cp:revision>2</cp:revision>
  <dcterms:created xsi:type="dcterms:W3CDTF">2018-08-14T11:49:00Z</dcterms:created>
  <dcterms:modified xsi:type="dcterms:W3CDTF">2018-08-14T11:49:00Z</dcterms:modified>
</cp:coreProperties>
</file>